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2ECD" w14:textId="77777777" w:rsidR="00294B64" w:rsidRPr="00A74DE0" w:rsidRDefault="00294B64" w:rsidP="004643EA">
      <w:pPr>
        <w:spacing w:after="0" w:line="240" w:lineRule="auto"/>
        <w:contextualSpacing/>
        <w:jc w:val="both"/>
        <w:rPr>
          <w:rFonts w:ascii="Times New Roman" w:hAnsi="Times New Roman" w:cs="Times New Roman"/>
          <w:b/>
          <w:sz w:val="20"/>
          <w:szCs w:val="20"/>
          <w:u w:val="single"/>
          <w:lang w:val="en-GB"/>
        </w:rPr>
      </w:pPr>
    </w:p>
    <w:p w14:paraId="1237737D" w14:textId="06031A1F" w:rsidR="004643EA" w:rsidRPr="00A74DE0" w:rsidRDefault="00CF27FF" w:rsidP="004643EA">
      <w:pPr>
        <w:spacing w:after="0" w:line="240" w:lineRule="auto"/>
        <w:contextualSpacing/>
        <w:jc w:val="both"/>
        <w:rPr>
          <w:rFonts w:ascii="Times New Roman" w:hAnsi="Times New Roman" w:cs="Times New Roman"/>
          <w:b/>
          <w:sz w:val="20"/>
          <w:szCs w:val="20"/>
          <w:u w:val="single"/>
        </w:rPr>
      </w:pPr>
      <w:r w:rsidRPr="00A74DE0">
        <w:rPr>
          <w:rFonts w:ascii="Times New Roman" w:hAnsi="Times New Roman" w:cs="Times New Roman"/>
          <w:b/>
          <w:sz w:val="20"/>
          <w:szCs w:val="20"/>
          <w:highlight w:val="yellow"/>
          <w:u w:val="single"/>
        </w:rPr>
        <w:t>Edelweiss</w:t>
      </w:r>
      <w:r w:rsidR="00366E67" w:rsidRPr="00A74DE0">
        <w:rPr>
          <w:rFonts w:ascii="Times New Roman" w:hAnsi="Times New Roman" w:cs="Times New Roman"/>
          <w:b/>
          <w:sz w:val="20"/>
          <w:szCs w:val="20"/>
          <w:highlight w:val="yellow"/>
          <w:u w:val="single"/>
        </w:rPr>
        <w:t xml:space="preserve"> </w:t>
      </w:r>
      <w:r w:rsidR="0056737C" w:rsidRPr="00A74DE0">
        <w:rPr>
          <w:rFonts w:ascii="Times New Roman" w:hAnsi="Times New Roman" w:cs="Times New Roman"/>
          <w:b/>
          <w:sz w:val="20"/>
          <w:szCs w:val="20"/>
          <w:highlight w:val="yellow"/>
          <w:u w:val="single"/>
        </w:rPr>
        <w:t xml:space="preserve">Contest </w:t>
      </w:r>
      <w:r w:rsidR="008E7B51" w:rsidRPr="00A74DE0">
        <w:rPr>
          <w:rFonts w:ascii="Times New Roman" w:hAnsi="Times New Roman" w:cs="Times New Roman"/>
          <w:b/>
          <w:sz w:val="20"/>
          <w:szCs w:val="20"/>
          <w:highlight w:val="yellow"/>
          <w:u w:val="single"/>
          <w:lang w:eastAsia="zh-CN"/>
        </w:rPr>
        <w:t>(Nov</w:t>
      </w:r>
      <w:r w:rsidR="00B50716">
        <w:rPr>
          <w:rFonts w:ascii="Times New Roman" w:hAnsi="Times New Roman" w:cs="Times New Roman" w:hint="eastAsia"/>
          <w:b/>
          <w:sz w:val="20"/>
          <w:szCs w:val="20"/>
          <w:highlight w:val="yellow"/>
          <w:u w:val="single"/>
          <w:lang w:eastAsia="zh-CN"/>
        </w:rPr>
        <w:t>- Dec</w:t>
      </w:r>
      <w:r w:rsidR="008E7B51" w:rsidRPr="00A74DE0">
        <w:rPr>
          <w:rFonts w:ascii="Times New Roman" w:hAnsi="Times New Roman" w:cs="Times New Roman"/>
          <w:b/>
          <w:sz w:val="20"/>
          <w:szCs w:val="20"/>
          <w:highlight w:val="yellow"/>
          <w:u w:val="single"/>
          <w:lang w:eastAsia="zh-CN"/>
        </w:rPr>
        <w:t xml:space="preserve">) </w:t>
      </w:r>
      <w:r w:rsidR="0056737C" w:rsidRPr="00A74DE0">
        <w:rPr>
          <w:rFonts w:ascii="Times New Roman" w:hAnsi="Times New Roman" w:cs="Times New Roman"/>
          <w:b/>
          <w:sz w:val="20"/>
          <w:szCs w:val="20"/>
          <w:highlight w:val="yellow"/>
          <w:u w:val="single"/>
        </w:rPr>
        <w:t>202</w:t>
      </w:r>
      <w:r w:rsidR="00366E67" w:rsidRPr="00A74DE0">
        <w:rPr>
          <w:rFonts w:ascii="Times New Roman" w:hAnsi="Times New Roman" w:cs="Times New Roman"/>
          <w:b/>
          <w:sz w:val="20"/>
          <w:szCs w:val="20"/>
          <w:highlight w:val="yellow"/>
          <w:u w:val="single"/>
        </w:rPr>
        <w:t>5</w:t>
      </w:r>
      <w:r w:rsidR="004643EA" w:rsidRPr="00A74DE0">
        <w:rPr>
          <w:rFonts w:ascii="Times New Roman" w:hAnsi="Times New Roman" w:cs="Times New Roman"/>
          <w:b/>
          <w:sz w:val="20"/>
          <w:szCs w:val="20"/>
          <w:u w:val="single"/>
          <w:lang w:val="en-GB"/>
        </w:rPr>
        <w:t xml:space="preserve"> </w:t>
      </w:r>
      <w:r w:rsidR="004643EA" w:rsidRPr="00A74DE0">
        <w:rPr>
          <w:rFonts w:ascii="Times New Roman" w:hAnsi="Times New Roman" w:cs="Times New Roman"/>
          <w:b/>
          <w:sz w:val="20"/>
          <w:szCs w:val="20"/>
          <w:u w:val="single"/>
        </w:rPr>
        <w:t>Terms &amp; Conditions</w:t>
      </w:r>
    </w:p>
    <w:p w14:paraId="745646D1" w14:textId="77777777" w:rsidR="004643EA" w:rsidRPr="00A74DE0" w:rsidRDefault="004643EA" w:rsidP="004643EA">
      <w:pPr>
        <w:spacing w:after="0" w:line="240" w:lineRule="auto"/>
        <w:contextualSpacing/>
        <w:jc w:val="both"/>
        <w:rPr>
          <w:rFonts w:ascii="Times New Roman" w:hAnsi="Times New Roman" w:cs="Times New Roman"/>
          <w:b/>
          <w:sz w:val="20"/>
          <w:szCs w:val="20"/>
          <w:u w:val="single"/>
        </w:rPr>
      </w:pPr>
    </w:p>
    <w:p w14:paraId="2CE7B9E9" w14:textId="77777777" w:rsidR="004643EA" w:rsidRPr="00A74DE0" w:rsidRDefault="004643EA" w:rsidP="004643EA">
      <w:pPr>
        <w:pStyle w:val="PlainText"/>
        <w:contextualSpacing/>
        <w:jc w:val="both"/>
        <w:rPr>
          <w:rFonts w:ascii="Times New Roman" w:hAnsi="Times New Roman"/>
          <w:b/>
          <w:color w:val="auto"/>
          <w:sz w:val="20"/>
          <w:szCs w:val="20"/>
          <w:lang w:val="en-GB"/>
        </w:rPr>
      </w:pPr>
      <w:r w:rsidRPr="00A74DE0">
        <w:rPr>
          <w:rFonts w:ascii="Times New Roman" w:hAnsi="Times New Roman"/>
          <w:b/>
          <w:color w:val="auto"/>
          <w:sz w:val="20"/>
          <w:szCs w:val="20"/>
          <w:lang w:val="en-GB"/>
        </w:rPr>
        <w:t>General</w:t>
      </w:r>
    </w:p>
    <w:p w14:paraId="50D3EE65" w14:textId="77777777" w:rsidR="004643EA" w:rsidRPr="00A74DE0" w:rsidRDefault="004643EA" w:rsidP="004643EA">
      <w:pPr>
        <w:pStyle w:val="PlainText"/>
        <w:contextualSpacing/>
        <w:jc w:val="both"/>
        <w:rPr>
          <w:rFonts w:ascii="Times New Roman" w:hAnsi="Times New Roman"/>
          <w:b/>
          <w:color w:val="auto"/>
          <w:sz w:val="20"/>
          <w:szCs w:val="20"/>
          <w:lang w:val="en-GB"/>
        </w:rPr>
      </w:pPr>
    </w:p>
    <w:p w14:paraId="6D6D6EDB" w14:textId="0F7D1069" w:rsidR="004643EA" w:rsidRPr="00A74DE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The “</w:t>
      </w:r>
      <w:r w:rsidR="00CF27FF" w:rsidRPr="00A74DE0">
        <w:rPr>
          <w:rFonts w:ascii="Times New Roman" w:hAnsi="Times New Roman" w:cs="Times New Roman"/>
          <w:b/>
          <w:sz w:val="20"/>
          <w:szCs w:val="20"/>
          <w:highlight w:val="yellow"/>
          <w:u w:val="single"/>
          <w:lang w:val="en-GB"/>
        </w:rPr>
        <w:t>Edelweiss</w:t>
      </w:r>
      <w:r w:rsidR="00366E67" w:rsidRPr="00A74DE0">
        <w:rPr>
          <w:rFonts w:ascii="Times New Roman" w:hAnsi="Times New Roman" w:cs="Times New Roman"/>
          <w:b/>
          <w:sz w:val="20"/>
          <w:szCs w:val="20"/>
          <w:highlight w:val="yellow"/>
          <w:u w:val="single"/>
        </w:rPr>
        <w:t xml:space="preserve"> Contest </w:t>
      </w:r>
      <w:r w:rsidR="008E7B51" w:rsidRPr="00A74DE0">
        <w:rPr>
          <w:rFonts w:ascii="Times New Roman" w:eastAsiaTheme="minorEastAsia" w:hAnsi="Times New Roman" w:cs="Times New Roman"/>
          <w:b/>
          <w:sz w:val="20"/>
          <w:szCs w:val="20"/>
          <w:highlight w:val="yellow"/>
          <w:u w:val="single"/>
          <w:lang w:eastAsia="zh-CN"/>
        </w:rPr>
        <w:t>(Nov</w:t>
      </w:r>
      <w:r w:rsidR="00B50716">
        <w:rPr>
          <w:rFonts w:ascii="Times New Roman" w:eastAsiaTheme="minorEastAsia" w:hAnsi="Times New Roman" w:cs="Times New Roman" w:hint="eastAsia"/>
          <w:b/>
          <w:sz w:val="20"/>
          <w:szCs w:val="20"/>
          <w:highlight w:val="yellow"/>
          <w:u w:val="single"/>
          <w:lang w:eastAsia="zh-CN"/>
        </w:rPr>
        <w:t>- Dec</w:t>
      </w:r>
      <w:r w:rsidR="008E7B51" w:rsidRPr="00A74DE0">
        <w:rPr>
          <w:rFonts w:ascii="Times New Roman" w:eastAsiaTheme="minorEastAsia" w:hAnsi="Times New Roman" w:cs="Times New Roman"/>
          <w:b/>
          <w:sz w:val="20"/>
          <w:szCs w:val="20"/>
          <w:highlight w:val="yellow"/>
          <w:u w:val="single"/>
          <w:lang w:eastAsia="zh-CN"/>
        </w:rPr>
        <w:t xml:space="preserve">) </w:t>
      </w:r>
      <w:r w:rsidR="00366E67" w:rsidRPr="00A74DE0">
        <w:rPr>
          <w:rFonts w:ascii="Times New Roman" w:hAnsi="Times New Roman" w:cs="Times New Roman"/>
          <w:b/>
          <w:sz w:val="20"/>
          <w:szCs w:val="20"/>
          <w:highlight w:val="yellow"/>
          <w:u w:val="single"/>
        </w:rPr>
        <w:t>2025</w:t>
      </w:r>
      <w:r w:rsidR="00AA7A9D" w:rsidRPr="00A74DE0">
        <w:rPr>
          <w:rFonts w:ascii="Times New Roman" w:hAnsi="Times New Roman" w:cs="Times New Roman"/>
          <w:sz w:val="20"/>
          <w:szCs w:val="20"/>
          <w:lang w:val="en-GB"/>
        </w:rPr>
        <w:t xml:space="preserve">” </w:t>
      </w:r>
      <w:r w:rsidRPr="00A74DE0">
        <w:rPr>
          <w:rFonts w:ascii="Times New Roman" w:hAnsi="Times New Roman" w:cs="Times New Roman"/>
          <w:sz w:val="20"/>
          <w:szCs w:val="20"/>
          <w:lang w:val="en-GB"/>
        </w:rPr>
        <w:t>(the “</w:t>
      </w:r>
      <w:r w:rsidR="00DF172D" w:rsidRPr="00A74DE0">
        <w:rPr>
          <w:rFonts w:ascii="Times New Roman" w:hAnsi="Times New Roman" w:cs="Times New Roman"/>
          <w:b/>
          <w:sz w:val="20"/>
          <w:szCs w:val="20"/>
          <w:lang w:val="en-GB"/>
        </w:rPr>
        <w:t>Contest</w:t>
      </w:r>
      <w:r w:rsidRPr="00A74DE0">
        <w:rPr>
          <w:rFonts w:ascii="Times New Roman" w:hAnsi="Times New Roman" w:cs="Times New Roman"/>
          <w:sz w:val="20"/>
          <w:szCs w:val="20"/>
          <w:lang w:val="en-GB"/>
        </w:rPr>
        <w:t>”) will be governed by these standard terms and conditions (the “</w:t>
      </w:r>
      <w:r w:rsidRPr="00A74DE0">
        <w:rPr>
          <w:rFonts w:ascii="Times New Roman" w:hAnsi="Times New Roman" w:cs="Times New Roman"/>
          <w:b/>
          <w:sz w:val="20"/>
          <w:szCs w:val="20"/>
          <w:lang w:val="en-GB"/>
        </w:rPr>
        <w:t>Terms of Use</w:t>
      </w:r>
      <w:r w:rsidRPr="00A74DE0">
        <w:rPr>
          <w:rFonts w:ascii="Times New Roman" w:hAnsi="Times New Roman" w:cs="Times New Roman"/>
          <w:sz w:val="20"/>
          <w:szCs w:val="20"/>
          <w:lang w:val="en-GB"/>
        </w:rPr>
        <w:t xml:space="preserve">”). Each participant agrees that he / she has read and understood these Terms of Use and by participating in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each participant will be deemed to have read, understood and agreed to each of the terms and conditions appearing herein in the Terms of Use. </w:t>
      </w:r>
    </w:p>
    <w:p w14:paraId="1A42C36B" w14:textId="77777777" w:rsidR="004643EA" w:rsidRPr="00A74DE0" w:rsidRDefault="004643EA" w:rsidP="00FD3C5F">
      <w:pPr>
        <w:pStyle w:val="ListParagraph"/>
        <w:spacing w:after="0" w:line="240" w:lineRule="auto"/>
        <w:ind w:left="0"/>
        <w:contextualSpacing/>
        <w:jc w:val="both"/>
        <w:rPr>
          <w:rFonts w:ascii="Times New Roman" w:hAnsi="Times New Roman" w:cs="Times New Roman"/>
          <w:sz w:val="20"/>
          <w:szCs w:val="20"/>
          <w:lang w:val="en-GB"/>
        </w:rPr>
      </w:pPr>
    </w:p>
    <w:p w14:paraId="0E4F9D17" w14:textId="44E5505C" w:rsidR="004643EA" w:rsidRPr="00A74DE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The </w:t>
      </w:r>
      <w:r w:rsidR="00DF172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is offered by Heineken Marketing Malaysia </w:t>
      </w:r>
      <w:proofErr w:type="spellStart"/>
      <w:r w:rsidRPr="00A74DE0">
        <w:rPr>
          <w:rFonts w:ascii="Times New Roman" w:hAnsi="Times New Roman" w:cs="Times New Roman"/>
          <w:sz w:val="20"/>
          <w:szCs w:val="20"/>
          <w:lang w:val="en-GB"/>
        </w:rPr>
        <w:t>Sdn</w:t>
      </w:r>
      <w:proofErr w:type="spellEnd"/>
      <w:r w:rsidRPr="00A74DE0">
        <w:rPr>
          <w:rFonts w:ascii="Times New Roman" w:hAnsi="Times New Roman" w:cs="Times New Roman"/>
          <w:sz w:val="20"/>
          <w:szCs w:val="20"/>
          <w:lang w:val="en-GB"/>
        </w:rPr>
        <w:t xml:space="preserve"> Bhd. (the “</w:t>
      </w:r>
      <w:r w:rsidRPr="00A74DE0">
        <w:rPr>
          <w:rFonts w:ascii="Times New Roman" w:hAnsi="Times New Roman" w:cs="Times New Roman"/>
          <w:b/>
          <w:sz w:val="20"/>
          <w:szCs w:val="20"/>
          <w:lang w:val="en-GB"/>
        </w:rPr>
        <w:t>Organiser</w:t>
      </w:r>
      <w:r w:rsidRPr="00A74DE0">
        <w:rPr>
          <w:rFonts w:ascii="Times New Roman" w:hAnsi="Times New Roman" w:cs="Times New Roman"/>
          <w:sz w:val="20"/>
          <w:szCs w:val="20"/>
          <w:lang w:val="en-GB"/>
        </w:rPr>
        <w:t>”).</w:t>
      </w:r>
    </w:p>
    <w:p w14:paraId="1F4A3E32" w14:textId="77777777" w:rsidR="004643EA" w:rsidRPr="00A74DE0" w:rsidRDefault="004643EA" w:rsidP="00FD3C5F">
      <w:pPr>
        <w:pStyle w:val="ListParagraph"/>
        <w:spacing w:after="0" w:line="240" w:lineRule="auto"/>
        <w:ind w:left="0"/>
        <w:contextualSpacing/>
        <w:jc w:val="both"/>
        <w:rPr>
          <w:rFonts w:ascii="Times New Roman" w:hAnsi="Times New Roman" w:cs="Times New Roman"/>
          <w:sz w:val="20"/>
          <w:szCs w:val="20"/>
          <w:lang w:val="en-GB"/>
        </w:rPr>
      </w:pPr>
    </w:p>
    <w:p w14:paraId="7E40B889" w14:textId="6A9D7D14" w:rsidR="004643EA" w:rsidRPr="00A74DE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These Terms of Use apply to the legal relationship between the Organiser and a participant in the </w:t>
      </w:r>
      <w:r w:rsidR="00DF172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w:t>
      </w:r>
    </w:p>
    <w:p w14:paraId="13F45EB3" w14:textId="77777777" w:rsidR="004643EA" w:rsidRPr="00A74DE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0E1C77B" w14:textId="6455D78B" w:rsidR="004643EA" w:rsidRPr="00A74DE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The laws of Malaysia shall govern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and these Terms of Use. All disputes arising in connection with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and these Terms of Use, including but not limited to disputes concerning the existence and validity thereof, shall be resolved by the competent courts of Malaysia and by participating in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the participants hereby submit to the exclusive jurisdiction of the courts of Malaysia. However, it shall be the sole responsibility and obligation of each participant to ensure that he / she complies and do not contravene any laws to which he / she may be personally subjected to.</w:t>
      </w:r>
    </w:p>
    <w:p w14:paraId="10AE73FB" w14:textId="77777777" w:rsidR="004643EA" w:rsidRPr="00A74DE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0FA423CD" w14:textId="77777777" w:rsidR="004643EA" w:rsidRPr="00A74DE0"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A failure by </w:t>
      </w:r>
      <w:r w:rsidRPr="00A74DE0">
        <w:rPr>
          <w:rFonts w:ascii="Times New Roman" w:hAnsi="Times New Roman" w:cs="Times New Roman"/>
          <w:sz w:val="20"/>
          <w:szCs w:val="20"/>
          <w:lang w:val="en-GB"/>
        </w:rPr>
        <w:t>the Organiser</w:t>
      </w:r>
      <w:r w:rsidRPr="00A74DE0">
        <w:rPr>
          <w:rFonts w:ascii="Times New Roman" w:hAnsi="Times New Roman" w:cs="Times New Roman"/>
          <w:sz w:val="20"/>
          <w:szCs w:val="20"/>
          <w:lang w:val="en-MY"/>
        </w:rPr>
        <w:t xml:space="preserve"> to enforce any of these rules in any instance(s) will not give rise to any claim by any other person.</w:t>
      </w:r>
    </w:p>
    <w:p w14:paraId="26FE2B1E" w14:textId="77777777" w:rsidR="004643EA" w:rsidRPr="00A74DE0" w:rsidRDefault="004643EA" w:rsidP="00FD3C5F">
      <w:pPr>
        <w:pStyle w:val="ListParagraph"/>
        <w:spacing w:after="0" w:line="240" w:lineRule="auto"/>
        <w:ind w:left="0"/>
        <w:contextualSpacing/>
        <w:rPr>
          <w:rFonts w:ascii="Times New Roman" w:hAnsi="Times New Roman" w:cs="Times New Roman"/>
          <w:sz w:val="20"/>
          <w:szCs w:val="20"/>
          <w:lang w:val="en-MY"/>
        </w:rPr>
      </w:pPr>
    </w:p>
    <w:p w14:paraId="7FC8E7D9" w14:textId="00690F07" w:rsidR="004643EA" w:rsidRPr="00A74DE0"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To participate in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MY"/>
        </w:rPr>
        <w:t xml:space="preserve">, participants will need to provide their personal details for competition judgement and prize fulfilment purposes, as well as marketing and </w:t>
      </w:r>
      <w:r w:rsidR="000C6FAD" w:rsidRPr="00A74DE0">
        <w:rPr>
          <w:rFonts w:ascii="Times New Roman" w:hAnsi="Times New Roman" w:cs="Times New Roman"/>
          <w:sz w:val="20"/>
          <w:szCs w:val="20"/>
          <w:lang w:val="en-MY"/>
        </w:rPr>
        <w:t>promotional</w:t>
      </w:r>
      <w:r w:rsidRPr="00A74DE0">
        <w:rPr>
          <w:rFonts w:ascii="Times New Roman" w:hAnsi="Times New Roman" w:cs="Times New Roman"/>
          <w:sz w:val="20"/>
          <w:szCs w:val="20"/>
          <w:lang w:val="en-MY"/>
        </w:rPr>
        <w:t xml:space="preserve"> purposes in connection with this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MY"/>
        </w:rPr>
        <w:t>. All participants must ensure the details provided are true, accurate, current and complete. The Organiser reserves the right to verify the eligibility of all participants.</w:t>
      </w:r>
    </w:p>
    <w:p w14:paraId="59737ABF" w14:textId="77777777" w:rsidR="004643EA" w:rsidRPr="00A74DE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E38E899" w14:textId="74AEE54E" w:rsidR="004643EA" w:rsidRPr="00A74DE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will be held during the </w:t>
      </w:r>
      <w:r w:rsidR="000C6FAD" w:rsidRPr="00A74DE0">
        <w:rPr>
          <w:rFonts w:ascii="Times New Roman" w:hAnsi="Times New Roman" w:cs="Times New Roman"/>
          <w:sz w:val="20"/>
          <w:szCs w:val="20"/>
          <w:lang w:val="en-GB"/>
        </w:rPr>
        <w:t>Contest</w:t>
      </w:r>
      <w:r w:rsidR="00F263BB" w:rsidRPr="00A74DE0">
        <w:rPr>
          <w:rFonts w:ascii="Times New Roman" w:hAnsi="Times New Roman" w:cs="Times New Roman"/>
          <w:sz w:val="20"/>
          <w:szCs w:val="20"/>
          <w:lang w:val="en-GB"/>
        </w:rPr>
        <w:t xml:space="preserve"> </w:t>
      </w:r>
      <w:r w:rsidRPr="00A74DE0">
        <w:rPr>
          <w:rFonts w:ascii="Times New Roman" w:hAnsi="Times New Roman" w:cs="Times New Roman"/>
          <w:sz w:val="20"/>
          <w:szCs w:val="20"/>
          <w:lang w:val="en-GB"/>
        </w:rPr>
        <w:t xml:space="preserve">Period as set out in this Terms of Use. The Organiser reserves the right to vary, postpone or re-schedule the dates of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or extend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Period at its sole discretion.</w:t>
      </w:r>
    </w:p>
    <w:p w14:paraId="28400F0C" w14:textId="77777777" w:rsidR="004643EA" w:rsidRPr="00A74DE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C8E148E" w14:textId="31A643CA" w:rsidR="004643EA" w:rsidRPr="00A74DE0" w:rsidRDefault="004643EA">
      <w:pPr>
        <w:pStyle w:val="ListParagraph"/>
        <w:numPr>
          <w:ilvl w:val="0"/>
          <w:numId w:val="1"/>
        </w:numPr>
        <w:spacing w:after="0" w:line="240" w:lineRule="auto"/>
        <w:ind w:left="0"/>
        <w:contextualSpacing/>
        <w:jc w:val="both"/>
        <w:rPr>
          <w:rFonts w:ascii="Times New Roman" w:hAnsi="Times New Roman" w:cs="Times New Roman"/>
          <w:sz w:val="20"/>
          <w:szCs w:val="20"/>
        </w:rPr>
      </w:pPr>
      <w:r w:rsidRPr="00A74DE0">
        <w:rPr>
          <w:rFonts w:ascii="Times New Roman" w:hAnsi="Times New Roman" w:cs="Times New Roman"/>
          <w:sz w:val="20"/>
          <w:szCs w:val="20"/>
          <w:lang w:val="en-GB"/>
        </w:rPr>
        <w:t xml:space="preserve">The Organiser shall have the right to, at its sole discretion, at any time and without prior notification, change or discontinue any aspect of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and to change, amend, delete or modify the Terms of Use and other rules and regulations including the mechanism of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or any part thereof. Such changes shall be effective immediately upon posting of the modified Terms of Use </w:t>
      </w:r>
      <w:r w:rsidRPr="00A74DE0">
        <w:rPr>
          <w:rFonts w:ascii="Times New Roman" w:hAnsi="Times New Roman" w:cs="Times New Roman"/>
          <w:sz w:val="20"/>
          <w:szCs w:val="20"/>
          <w:lang w:val="en-MY"/>
        </w:rPr>
        <w:t xml:space="preserve">on the relevant </w:t>
      </w:r>
      <w:r w:rsidR="00B8102A" w:rsidRPr="00A74DE0">
        <w:rPr>
          <w:rFonts w:ascii="Times New Roman" w:hAnsi="Times New Roman" w:cs="Times New Roman"/>
          <w:sz w:val="20"/>
          <w:szCs w:val="20"/>
          <w:lang w:val="en-MY"/>
        </w:rPr>
        <w:t>Heineken</w:t>
      </w:r>
      <w:r w:rsidR="00057470" w:rsidRPr="00A74DE0">
        <w:rPr>
          <w:rFonts w:ascii="Times New Roman" w:hAnsi="Times New Roman" w:cs="Times New Roman"/>
          <w:sz w:val="20"/>
          <w:szCs w:val="20"/>
          <w:lang w:val="en-MY"/>
        </w:rPr>
        <w:t xml:space="preserve"> Malaysia </w:t>
      </w:r>
      <w:r w:rsidR="0064672C" w:rsidRPr="00A74DE0">
        <w:rPr>
          <w:rFonts w:ascii="Times New Roman" w:hAnsi="Times New Roman" w:cs="Times New Roman"/>
          <w:sz w:val="20"/>
          <w:szCs w:val="20"/>
          <w:lang w:val="en-MY"/>
        </w:rPr>
        <w:t>website</w:t>
      </w:r>
      <w:r w:rsidRPr="00A74DE0">
        <w:rPr>
          <w:rFonts w:ascii="Times New Roman" w:hAnsi="Times New Roman" w:cs="Times New Roman"/>
          <w:sz w:val="20"/>
          <w:szCs w:val="20"/>
          <w:lang w:val="en-MY"/>
        </w:rPr>
        <w:t xml:space="preserve"> at </w:t>
      </w:r>
      <w:hyperlink r:id="rId9" w:history="1">
        <w:r w:rsidR="00145962" w:rsidRPr="00A74DE0">
          <w:rPr>
            <w:rStyle w:val="Hyperlink"/>
            <w:rFonts w:ascii="Times New Roman" w:hAnsi="Times New Roman" w:cs="Times New Roman"/>
            <w:sz w:val="20"/>
            <w:szCs w:val="20"/>
          </w:rPr>
          <w:t>https://www.heinekenmalaysia.com/terms-and-conditions/</w:t>
        </w:r>
      </w:hyperlink>
      <w:r w:rsidR="0064672C" w:rsidRPr="00A74DE0">
        <w:rPr>
          <w:rFonts w:ascii="Times New Roman" w:hAnsi="Times New Roman" w:cs="Times New Roman"/>
          <w:sz w:val="20"/>
          <w:szCs w:val="20"/>
        </w:rPr>
        <w:t>.</w:t>
      </w:r>
      <w:r w:rsidR="00B8102A" w:rsidRPr="00A74DE0">
        <w:rPr>
          <w:rFonts w:ascii="Times New Roman" w:hAnsi="Times New Roman" w:cs="Times New Roman"/>
          <w:sz w:val="20"/>
          <w:szCs w:val="20"/>
        </w:rPr>
        <w:t xml:space="preserve"> </w:t>
      </w:r>
      <w:r w:rsidRPr="00A74DE0">
        <w:rPr>
          <w:rFonts w:ascii="Times New Roman" w:hAnsi="Times New Roman" w:cs="Times New Roman"/>
          <w:sz w:val="20"/>
          <w:szCs w:val="20"/>
          <w:lang w:val="en-GB"/>
        </w:rPr>
        <w:t xml:space="preserve">If a participant does not agree to abide by these or any future Terms of Use, do not (continue to) participate in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Participants are advised to </w:t>
      </w:r>
      <w:r w:rsidRPr="00A74DE0">
        <w:rPr>
          <w:rFonts w:ascii="Times New Roman" w:hAnsi="Times New Roman" w:cs="Times New Roman"/>
          <w:sz w:val="20"/>
          <w:szCs w:val="20"/>
          <w:lang w:val="en-MY"/>
        </w:rPr>
        <w:t xml:space="preserve">revisit the </w:t>
      </w:r>
      <w:r w:rsidR="00025CBD" w:rsidRPr="00A74DE0">
        <w:rPr>
          <w:rFonts w:ascii="Times New Roman" w:hAnsi="Times New Roman" w:cs="Times New Roman"/>
          <w:sz w:val="20"/>
          <w:szCs w:val="20"/>
          <w:lang w:val="en-MY"/>
        </w:rPr>
        <w:t>Heineken</w:t>
      </w:r>
      <w:r w:rsidR="0064672C" w:rsidRPr="00A74DE0">
        <w:rPr>
          <w:rFonts w:ascii="Times New Roman" w:hAnsi="Times New Roman" w:cs="Times New Roman"/>
          <w:sz w:val="20"/>
          <w:szCs w:val="20"/>
          <w:lang w:val="en-MY"/>
        </w:rPr>
        <w:t xml:space="preserve"> </w:t>
      </w:r>
      <w:r w:rsidR="00057470" w:rsidRPr="00A74DE0">
        <w:rPr>
          <w:rFonts w:ascii="Times New Roman" w:hAnsi="Times New Roman" w:cs="Times New Roman"/>
          <w:sz w:val="20"/>
          <w:szCs w:val="20"/>
          <w:lang w:val="en-MY"/>
        </w:rPr>
        <w:t xml:space="preserve">Malaysia </w:t>
      </w:r>
      <w:r w:rsidR="0064672C" w:rsidRPr="00A74DE0">
        <w:rPr>
          <w:rFonts w:ascii="Times New Roman" w:hAnsi="Times New Roman" w:cs="Times New Roman"/>
          <w:sz w:val="20"/>
          <w:szCs w:val="20"/>
          <w:lang w:val="en-MY"/>
        </w:rPr>
        <w:t xml:space="preserve">website </w:t>
      </w:r>
      <w:r w:rsidRPr="00A74DE0">
        <w:rPr>
          <w:rFonts w:ascii="Times New Roman" w:hAnsi="Times New Roman" w:cs="Times New Roman"/>
          <w:sz w:val="20"/>
          <w:szCs w:val="20"/>
          <w:lang w:val="en-MY"/>
        </w:rPr>
        <w:t xml:space="preserve">and </w:t>
      </w:r>
      <w:r w:rsidRPr="00A74DE0">
        <w:rPr>
          <w:rFonts w:ascii="Times New Roman" w:hAnsi="Times New Roman" w:cs="Times New Roman"/>
          <w:sz w:val="20"/>
          <w:szCs w:val="20"/>
          <w:lang w:val="en-GB"/>
        </w:rPr>
        <w:t xml:space="preserve">regularly read the Terms of Use on a regular basis for possible changes as, by the participant’s continued participation in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the participant indicates that the participant accepts any such modified terms.</w:t>
      </w:r>
    </w:p>
    <w:p w14:paraId="31B75338" w14:textId="77777777" w:rsidR="004643EA" w:rsidRPr="00A74DE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610057B2" w14:textId="38BA286B" w:rsidR="004643EA" w:rsidRPr="00A74DE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The Organiser</w:t>
      </w:r>
      <w:r w:rsidRPr="00A74DE0">
        <w:rPr>
          <w:rFonts w:ascii="Times New Roman" w:hAnsi="Times New Roman" w:cs="Times New Roman"/>
          <w:sz w:val="20"/>
          <w:szCs w:val="20"/>
        </w:rPr>
        <w:t xml:space="preserve"> </w:t>
      </w:r>
      <w:r w:rsidRPr="00A74DE0">
        <w:rPr>
          <w:rFonts w:ascii="Times New Roman" w:hAnsi="Times New Roman" w:cs="Times New Roman"/>
          <w:sz w:val="20"/>
          <w:szCs w:val="20"/>
          <w:lang w:val="en-GB"/>
        </w:rPr>
        <w:t xml:space="preserve">may terminate or suspend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at any time at its absolute discretion in which case, the Organiser</w:t>
      </w:r>
      <w:r w:rsidRPr="00A74DE0">
        <w:rPr>
          <w:rFonts w:ascii="Times New Roman" w:hAnsi="Times New Roman" w:cs="Times New Roman"/>
          <w:sz w:val="20"/>
          <w:szCs w:val="20"/>
        </w:rPr>
        <w:t xml:space="preserve"> </w:t>
      </w:r>
      <w:r w:rsidRPr="00A74DE0">
        <w:rPr>
          <w:rFonts w:ascii="Times New Roman" w:hAnsi="Times New Roman" w:cs="Times New Roman"/>
          <w:sz w:val="20"/>
          <w:szCs w:val="20"/>
          <w:lang w:val="en-GB"/>
        </w:rPr>
        <w:t xml:space="preserve">may elect not to award any prize. Such termination or suspension will not give rise to any claim by the participants. If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is resumed by the Organiser, the participant shall abide by the Organiser’s decision regarding resumption of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and disposition of the prizes.</w:t>
      </w:r>
    </w:p>
    <w:p w14:paraId="65312506" w14:textId="77777777" w:rsidR="004643EA" w:rsidRPr="00A74DE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9663D75" w14:textId="77777777" w:rsidR="004643EA" w:rsidRPr="00A74DE0"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Any dispute or situation not covered by these Terms of Use will be resolved by the management of </w:t>
      </w:r>
      <w:r w:rsidRPr="00A74DE0">
        <w:rPr>
          <w:rFonts w:ascii="Times New Roman" w:hAnsi="Times New Roman" w:cs="Times New Roman"/>
          <w:sz w:val="20"/>
          <w:szCs w:val="20"/>
          <w:lang w:val="en-GB"/>
        </w:rPr>
        <w:t>the Organiser</w:t>
      </w:r>
      <w:r w:rsidRPr="00A74DE0">
        <w:rPr>
          <w:rFonts w:ascii="Times New Roman" w:hAnsi="Times New Roman" w:cs="Times New Roman"/>
          <w:sz w:val="20"/>
          <w:szCs w:val="20"/>
          <w:lang w:val="en-MY"/>
        </w:rPr>
        <w:t xml:space="preserve"> in a manner it reasonably deems to be fairest to all concerned. That decision shall be final and / or binding on all participants.  No correspondence will be entered into.</w:t>
      </w:r>
    </w:p>
    <w:p w14:paraId="52508905" w14:textId="77777777" w:rsidR="004643EA" w:rsidRPr="00A74DE0"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7C6A3E7F" w14:textId="4B7D2E50" w:rsidR="00B51DAC" w:rsidRPr="00A74DE0" w:rsidRDefault="004643EA" w:rsidP="00C15744">
      <w:pPr>
        <w:numPr>
          <w:ilvl w:val="0"/>
          <w:numId w:val="1"/>
        </w:numPr>
        <w:spacing w:after="0" w:line="240" w:lineRule="auto"/>
        <w:ind w:left="0"/>
        <w:contextualSpacing/>
        <w:jc w:val="both"/>
        <w:rPr>
          <w:rFonts w:ascii="Times New Roman" w:hAnsi="Times New Roman" w:cs="Times New Roman"/>
          <w:sz w:val="20"/>
          <w:szCs w:val="20"/>
        </w:rPr>
      </w:pPr>
      <w:r w:rsidRPr="00A74DE0">
        <w:rPr>
          <w:rFonts w:ascii="Times New Roman" w:hAnsi="Times New Roman" w:cs="Times New Roman"/>
          <w:sz w:val="20"/>
          <w:szCs w:val="20"/>
          <w:lang w:val="en-MY"/>
        </w:rPr>
        <w:t>If these Terms of Use are translated into a language other than English, the English version of the Terms of Use shall prevail in the event of any inconsistency.</w:t>
      </w:r>
      <w:r w:rsidR="00B51DAC" w:rsidRPr="00A74DE0">
        <w:rPr>
          <w:rFonts w:ascii="Times New Roman" w:hAnsi="Times New Roman" w:cs="Times New Roman"/>
          <w:sz w:val="20"/>
          <w:szCs w:val="20"/>
          <w:lang w:val="en-MY"/>
        </w:rPr>
        <w:t xml:space="preserve"> </w:t>
      </w:r>
    </w:p>
    <w:p w14:paraId="1C668B2E" w14:textId="77777777" w:rsidR="00C15744" w:rsidRPr="00A74DE0" w:rsidRDefault="00C15744" w:rsidP="00C15744">
      <w:pPr>
        <w:spacing w:after="0" w:line="240" w:lineRule="auto"/>
        <w:contextualSpacing/>
        <w:jc w:val="both"/>
        <w:rPr>
          <w:rFonts w:ascii="Times New Roman" w:hAnsi="Times New Roman" w:cs="Times New Roman"/>
          <w:sz w:val="20"/>
          <w:szCs w:val="20"/>
        </w:rPr>
      </w:pPr>
    </w:p>
    <w:p w14:paraId="76A564A6" w14:textId="795516D0" w:rsidR="004643EA" w:rsidRPr="00A74DE0" w:rsidRDefault="00B51DAC" w:rsidP="00B51DAC">
      <w:pPr>
        <w:numPr>
          <w:ilvl w:val="0"/>
          <w:numId w:val="1"/>
        </w:numPr>
        <w:spacing w:after="0" w:line="240" w:lineRule="auto"/>
        <w:ind w:left="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Participants to this </w:t>
      </w:r>
      <w:r w:rsidR="000C6FAD" w:rsidRPr="00A74DE0">
        <w:rPr>
          <w:rFonts w:ascii="Times New Roman" w:hAnsi="Times New Roman" w:cs="Times New Roman"/>
          <w:sz w:val="20"/>
          <w:szCs w:val="20"/>
        </w:rPr>
        <w:t>Contest</w:t>
      </w:r>
      <w:r w:rsidRPr="00A74DE0">
        <w:rPr>
          <w:rFonts w:ascii="Times New Roman" w:hAnsi="Times New Roman" w:cs="Times New Roman"/>
          <w:sz w:val="20"/>
          <w:szCs w:val="20"/>
        </w:rPr>
        <w:t xml:space="preserve"> are deemed to be unconditionally accepting the terms and conditions of this </w:t>
      </w:r>
      <w:r w:rsidR="000C6FAD" w:rsidRPr="00A74DE0">
        <w:rPr>
          <w:rFonts w:ascii="Times New Roman" w:hAnsi="Times New Roman" w:cs="Times New Roman"/>
          <w:sz w:val="20"/>
          <w:szCs w:val="20"/>
        </w:rPr>
        <w:t>Contest</w:t>
      </w:r>
      <w:r w:rsidRPr="00A74DE0">
        <w:rPr>
          <w:rFonts w:ascii="Times New Roman" w:hAnsi="Times New Roman" w:cs="Times New Roman"/>
          <w:sz w:val="20"/>
          <w:szCs w:val="20"/>
        </w:rPr>
        <w:t xml:space="preserve">. A failure to adhere to these terms and conditions will result in disqualification from the </w:t>
      </w:r>
      <w:r w:rsidR="000C6FAD" w:rsidRPr="00A74DE0">
        <w:rPr>
          <w:rFonts w:ascii="Times New Roman" w:hAnsi="Times New Roman" w:cs="Times New Roman"/>
          <w:sz w:val="20"/>
          <w:szCs w:val="20"/>
        </w:rPr>
        <w:t>Contest</w:t>
      </w:r>
      <w:r w:rsidRPr="00A74DE0">
        <w:rPr>
          <w:rFonts w:ascii="Times New Roman" w:hAnsi="Times New Roman" w:cs="Times New Roman"/>
          <w:sz w:val="20"/>
          <w:szCs w:val="20"/>
        </w:rPr>
        <w:t xml:space="preserve"> and forfeiture of the prize(s).</w:t>
      </w:r>
    </w:p>
    <w:p w14:paraId="1B8803CA" w14:textId="77777777" w:rsidR="00FE5969" w:rsidRPr="00A74DE0" w:rsidRDefault="00FE5969" w:rsidP="00B51DAC">
      <w:pPr>
        <w:spacing w:after="0" w:line="240" w:lineRule="auto"/>
        <w:contextualSpacing/>
        <w:jc w:val="both"/>
        <w:rPr>
          <w:rFonts w:ascii="Times New Roman" w:hAnsi="Times New Roman" w:cs="Times New Roman"/>
          <w:b/>
          <w:sz w:val="20"/>
          <w:szCs w:val="20"/>
        </w:rPr>
      </w:pPr>
    </w:p>
    <w:p w14:paraId="37FB2E01"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1071434E"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151EBABF"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28F67F9E"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488F64E5"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6C0D924F"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6BDDF613"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61B6921B"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655D82F6"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7EEEFF2B"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2DFD763B"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6CDA8A94" w14:textId="77777777" w:rsidR="00883FCD" w:rsidRPr="00A74DE0" w:rsidRDefault="00883FCD" w:rsidP="00B51DAC">
      <w:pPr>
        <w:spacing w:after="0" w:line="240" w:lineRule="auto"/>
        <w:contextualSpacing/>
        <w:jc w:val="both"/>
        <w:rPr>
          <w:rFonts w:ascii="Times New Roman" w:hAnsi="Times New Roman" w:cs="Times New Roman"/>
          <w:b/>
          <w:sz w:val="20"/>
          <w:szCs w:val="20"/>
        </w:rPr>
      </w:pPr>
    </w:p>
    <w:p w14:paraId="7CB129BE" w14:textId="0A50F6DE" w:rsidR="00B51DAC" w:rsidRPr="00A74DE0" w:rsidRDefault="00B51DAC" w:rsidP="00B51DAC">
      <w:pPr>
        <w:spacing w:after="0" w:line="240" w:lineRule="auto"/>
        <w:contextualSpacing/>
        <w:jc w:val="both"/>
        <w:rPr>
          <w:rFonts w:ascii="Times New Roman" w:hAnsi="Times New Roman" w:cs="Times New Roman"/>
          <w:b/>
          <w:sz w:val="20"/>
          <w:szCs w:val="20"/>
        </w:rPr>
      </w:pPr>
      <w:r w:rsidRPr="00A74DE0">
        <w:rPr>
          <w:rFonts w:ascii="Times New Roman" w:hAnsi="Times New Roman" w:cs="Times New Roman"/>
          <w:b/>
          <w:sz w:val="20"/>
          <w:szCs w:val="20"/>
        </w:rPr>
        <w:lastRenderedPageBreak/>
        <w:t>Participation</w:t>
      </w:r>
    </w:p>
    <w:p w14:paraId="339B4EF1" w14:textId="77777777" w:rsidR="00B51DAC" w:rsidRPr="00A74DE0" w:rsidRDefault="00B51DAC" w:rsidP="00B51DAC">
      <w:pPr>
        <w:spacing w:after="0" w:line="240" w:lineRule="auto"/>
        <w:contextualSpacing/>
        <w:jc w:val="both"/>
        <w:rPr>
          <w:rFonts w:ascii="Times New Roman" w:hAnsi="Times New Roman" w:cs="Times New Roman"/>
          <w:b/>
          <w:sz w:val="20"/>
          <w:szCs w:val="20"/>
        </w:rPr>
      </w:pPr>
    </w:p>
    <w:p w14:paraId="1E8ED897" w14:textId="073C9A9C" w:rsidR="00B51DAC" w:rsidRPr="00A74DE0" w:rsidRDefault="00B51DAC" w:rsidP="00121216">
      <w:pPr>
        <w:numPr>
          <w:ilvl w:val="0"/>
          <w:numId w:val="3"/>
        </w:numPr>
        <w:spacing w:after="0" w:line="240" w:lineRule="auto"/>
        <w:ind w:left="0"/>
        <w:contextualSpacing/>
        <w:jc w:val="both"/>
        <w:rPr>
          <w:rFonts w:ascii="Times New Roman" w:hAnsi="Times New Roman" w:cs="Times New Roman"/>
          <w:sz w:val="20"/>
          <w:szCs w:val="20"/>
        </w:rPr>
      </w:pPr>
      <w:r w:rsidRPr="00A74DE0">
        <w:rPr>
          <w:rFonts w:ascii="Times New Roman" w:hAnsi="Times New Roman" w:cs="Times New Roman"/>
          <w:sz w:val="20"/>
          <w:szCs w:val="20"/>
        </w:rPr>
        <w:t>T</w:t>
      </w:r>
      <w:r w:rsidR="00121216" w:rsidRPr="00A74DE0">
        <w:rPr>
          <w:rFonts w:ascii="Times New Roman" w:hAnsi="Times New Roman" w:cs="Times New Roman"/>
          <w:sz w:val="20"/>
          <w:szCs w:val="20"/>
        </w:rPr>
        <w:t xml:space="preserve">o participate in the </w:t>
      </w:r>
      <w:r w:rsidR="00DF172D" w:rsidRPr="00A74DE0">
        <w:rPr>
          <w:rFonts w:ascii="Times New Roman" w:hAnsi="Times New Roman" w:cs="Times New Roman"/>
          <w:sz w:val="20"/>
          <w:szCs w:val="20"/>
        </w:rPr>
        <w:t>Contest</w:t>
      </w:r>
      <w:r w:rsidR="00121216" w:rsidRPr="00A74DE0">
        <w:rPr>
          <w:rFonts w:ascii="Times New Roman" w:hAnsi="Times New Roman" w:cs="Times New Roman"/>
          <w:sz w:val="20"/>
          <w:szCs w:val="20"/>
        </w:rPr>
        <w:t xml:space="preserve">, participants need to purchase a minimum amount as set out below in a single receipt throughout the </w:t>
      </w:r>
      <w:r w:rsidR="000C6FAD" w:rsidRPr="00A74DE0">
        <w:rPr>
          <w:rFonts w:ascii="Times New Roman" w:hAnsi="Times New Roman" w:cs="Times New Roman"/>
          <w:sz w:val="20"/>
          <w:szCs w:val="20"/>
        </w:rPr>
        <w:t>Contest</w:t>
      </w:r>
      <w:r w:rsidR="00121216" w:rsidRPr="00A74DE0">
        <w:rPr>
          <w:rFonts w:ascii="Times New Roman" w:hAnsi="Times New Roman" w:cs="Times New Roman"/>
          <w:sz w:val="20"/>
          <w:szCs w:val="20"/>
        </w:rPr>
        <w:t xml:space="preserve"> Period (as defined hereinafter) from any participating outlets (as defined hereinafter) nationwide:</w:t>
      </w:r>
    </w:p>
    <w:p w14:paraId="0EE64367" w14:textId="77777777" w:rsidR="00121216" w:rsidRPr="00A74DE0" w:rsidRDefault="00121216" w:rsidP="00121216">
      <w:pPr>
        <w:spacing w:after="0" w:line="240" w:lineRule="auto"/>
        <w:contextualSpacing/>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980"/>
        <w:gridCol w:w="5386"/>
        <w:gridCol w:w="2075"/>
      </w:tblGrid>
      <w:tr w:rsidR="0056737C" w:rsidRPr="00A74DE0" w14:paraId="6B2901A9" w14:textId="77777777" w:rsidTr="00324C0D">
        <w:trPr>
          <w:trHeight w:val="283"/>
        </w:trPr>
        <w:tc>
          <w:tcPr>
            <w:tcW w:w="1980" w:type="dxa"/>
          </w:tcPr>
          <w:p w14:paraId="559A4B38" w14:textId="613DFD21" w:rsidR="0056737C" w:rsidRPr="00A74DE0" w:rsidRDefault="0056737C" w:rsidP="00121216">
            <w:pPr>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Channel </w:t>
            </w:r>
          </w:p>
        </w:tc>
        <w:tc>
          <w:tcPr>
            <w:tcW w:w="5386" w:type="dxa"/>
          </w:tcPr>
          <w:p w14:paraId="1B4473AB" w14:textId="59B63957" w:rsidR="0056737C" w:rsidRPr="00A74DE0" w:rsidRDefault="0056737C" w:rsidP="00121216">
            <w:pPr>
              <w:contextualSpacing/>
              <w:jc w:val="both"/>
              <w:rPr>
                <w:rFonts w:ascii="Times New Roman" w:hAnsi="Times New Roman" w:cs="Times New Roman"/>
                <w:sz w:val="20"/>
                <w:szCs w:val="20"/>
              </w:rPr>
            </w:pPr>
            <w:r w:rsidRPr="00A74DE0">
              <w:rPr>
                <w:rFonts w:ascii="Times New Roman" w:hAnsi="Times New Roman" w:cs="Times New Roman"/>
                <w:sz w:val="20"/>
                <w:szCs w:val="20"/>
              </w:rPr>
              <w:t>Mechanics</w:t>
            </w:r>
            <w:r w:rsidR="00580ECB" w:rsidRPr="00A74DE0">
              <w:rPr>
                <w:rFonts w:ascii="Times New Roman" w:hAnsi="Times New Roman" w:cs="Times New Roman"/>
                <w:sz w:val="20"/>
                <w:szCs w:val="20"/>
              </w:rPr>
              <w:t>/ Minimum Amount</w:t>
            </w:r>
          </w:p>
        </w:tc>
        <w:tc>
          <w:tcPr>
            <w:tcW w:w="2075" w:type="dxa"/>
          </w:tcPr>
          <w:p w14:paraId="2CC490B9" w14:textId="7CD5ADA2" w:rsidR="0056737C" w:rsidRPr="00A74DE0" w:rsidRDefault="0056737C" w:rsidP="00121216">
            <w:pPr>
              <w:contextualSpacing/>
              <w:jc w:val="both"/>
              <w:rPr>
                <w:rFonts w:ascii="Times New Roman" w:hAnsi="Times New Roman" w:cs="Times New Roman"/>
                <w:sz w:val="20"/>
                <w:szCs w:val="20"/>
              </w:rPr>
            </w:pPr>
            <w:r w:rsidRPr="00A74DE0">
              <w:rPr>
                <w:rFonts w:ascii="Times New Roman" w:hAnsi="Times New Roman" w:cs="Times New Roman"/>
                <w:sz w:val="20"/>
                <w:szCs w:val="20"/>
              </w:rPr>
              <w:t>Contest Period</w:t>
            </w:r>
          </w:p>
        </w:tc>
      </w:tr>
      <w:tr w:rsidR="0056737C" w:rsidRPr="00A74DE0" w14:paraId="579F881C" w14:textId="77777777" w:rsidTr="00324C0D">
        <w:trPr>
          <w:trHeight w:val="851"/>
        </w:trPr>
        <w:tc>
          <w:tcPr>
            <w:tcW w:w="1980" w:type="dxa"/>
          </w:tcPr>
          <w:p w14:paraId="1F319BC5" w14:textId="32CB9562" w:rsidR="0056737C" w:rsidRPr="00A74DE0" w:rsidRDefault="005C2441" w:rsidP="00121216">
            <w:pPr>
              <w:contextualSpacing/>
              <w:jc w:val="both"/>
              <w:rPr>
                <w:rFonts w:ascii="Times New Roman" w:hAnsi="Times New Roman" w:cs="Times New Roman"/>
                <w:sz w:val="20"/>
                <w:szCs w:val="20"/>
              </w:rPr>
            </w:pPr>
            <w:r w:rsidRPr="00A74DE0">
              <w:rPr>
                <w:rFonts w:ascii="Times New Roman" w:hAnsi="Times New Roman" w:cs="Times New Roman"/>
                <w:sz w:val="20"/>
                <w:szCs w:val="20"/>
              </w:rPr>
              <w:t>Hyper/Supermarkets/ MOFT</w:t>
            </w:r>
          </w:p>
        </w:tc>
        <w:tc>
          <w:tcPr>
            <w:tcW w:w="5386" w:type="dxa"/>
          </w:tcPr>
          <w:p w14:paraId="795540C3" w14:textId="4743DAFB" w:rsidR="0056737C" w:rsidRPr="00A74DE0" w:rsidRDefault="0056737C" w:rsidP="006B63FD">
            <w:pPr>
              <w:contextualSpacing/>
              <w:rPr>
                <w:rFonts w:ascii="Times New Roman" w:hAnsi="Times New Roman" w:cs="Times New Roman"/>
                <w:sz w:val="20"/>
                <w:szCs w:val="20"/>
              </w:rPr>
            </w:pPr>
            <w:r w:rsidRPr="00A74DE0">
              <w:rPr>
                <w:rFonts w:ascii="Times New Roman" w:hAnsi="Times New Roman" w:cs="Times New Roman"/>
                <w:sz w:val="20"/>
                <w:szCs w:val="20"/>
              </w:rPr>
              <w:t xml:space="preserve">1. </w:t>
            </w:r>
            <w:r w:rsidRPr="00E84E54">
              <w:rPr>
                <w:rFonts w:ascii="Times New Roman" w:hAnsi="Times New Roman" w:cs="Times New Roman"/>
                <w:sz w:val="20"/>
                <w:szCs w:val="20"/>
                <w:highlight w:val="yellow"/>
              </w:rPr>
              <w:t xml:space="preserve">Purchase </w:t>
            </w:r>
            <w:r w:rsidR="00E84E54" w:rsidRPr="00E84E54">
              <w:rPr>
                <w:rFonts w:ascii="Times New Roman" w:hAnsi="Times New Roman" w:cs="Times New Roman" w:hint="eastAsia"/>
                <w:sz w:val="20"/>
                <w:szCs w:val="20"/>
                <w:highlight w:val="yellow"/>
                <w:lang w:eastAsia="zh-CN"/>
              </w:rPr>
              <w:t>1</w:t>
            </w:r>
            <w:r w:rsidR="005C2441" w:rsidRPr="00E84E54">
              <w:rPr>
                <w:rFonts w:ascii="Times New Roman" w:hAnsi="Times New Roman" w:cs="Times New Roman"/>
                <w:sz w:val="20"/>
                <w:szCs w:val="20"/>
                <w:highlight w:val="yellow"/>
              </w:rPr>
              <w:t>x4-can pack of Edelweiss Original / Edelweiss Peach</w:t>
            </w:r>
            <w:r w:rsidR="004A26F4">
              <w:rPr>
                <w:rFonts w:ascii="Times New Roman" w:hAnsi="Times New Roman" w:cs="Times New Roman"/>
                <w:sz w:val="20"/>
                <w:szCs w:val="20"/>
                <w:highlight w:val="yellow"/>
              </w:rPr>
              <w:t xml:space="preserve"> / Edelweiss Lemon Honey</w:t>
            </w:r>
            <w:r w:rsidRPr="00E84E54">
              <w:rPr>
                <w:rFonts w:ascii="Times New Roman" w:hAnsi="Times New Roman" w:cs="Times New Roman"/>
                <w:sz w:val="20"/>
                <w:szCs w:val="20"/>
                <w:highlight w:val="yellow"/>
              </w:rPr>
              <w:t xml:space="preserve"> in a single receipt</w:t>
            </w:r>
            <w:r w:rsidR="00DD6886" w:rsidRPr="00E84E54">
              <w:rPr>
                <w:rFonts w:ascii="Times New Roman" w:hAnsi="Times New Roman" w:cs="Times New Roman"/>
                <w:sz w:val="20"/>
                <w:szCs w:val="20"/>
                <w:highlight w:val="yellow"/>
              </w:rPr>
              <w:t>.</w:t>
            </w:r>
          </w:p>
          <w:p w14:paraId="0AEAEF30" w14:textId="5AF15D0D" w:rsidR="0056737C" w:rsidRPr="00A74DE0" w:rsidRDefault="0056737C" w:rsidP="006B63FD">
            <w:pPr>
              <w:contextualSpacing/>
              <w:rPr>
                <w:rFonts w:ascii="Times New Roman" w:hAnsi="Times New Roman" w:cs="Times New Roman"/>
                <w:sz w:val="20"/>
                <w:szCs w:val="20"/>
              </w:rPr>
            </w:pPr>
            <w:r w:rsidRPr="00A74DE0">
              <w:rPr>
                <w:rFonts w:ascii="Times New Roman" w:hAnsi="Times New Roman" w:cs="Times New Roman"/>
                <w:sz w:val="20"/>
                <w:szCs w:val="20"/>
              </w:rPr>
              <w:t>2. Scan QR code to submit the</w:t>
            </w:r>
            <w:r w:rsidR="00F578A0" w:rsidRPr="00A74DE0">
              <w:rPr>
                <w:rFonts w:ascii="Times New Roman" w:hAnsi="Times New Roman" w:cs="Times New Roman"/>
                <w:sz w:val="20"/>
                <w:szCs w:val="20"/>
                <w:lang w:eastAsia="zh-CN"/>
              </w:rPr>
              <w:t xml:space="preserve"> </w:t>
            </w:r>
            <w:r w:rsidRPr="00A74DE0">
              <w:rPr>
                <w:rFonts w:ascii="Times New Roman" w:hAnsi="Times New Roman" w:cs="Times New Roman"/>
                <w:sz w:val="20"/>
                <w:szCs w:val="20"/>
              </w:rPr>
              <w:t xml:space="preserve">receipt via </w:t>
            </w:r>
            <w:r w:rsidR="00464A1B" w:rsidRPr="00A74DE0">
              <w:rPr>
                <w:rFonts w:ascii="Times New Roman" w:hAnsi="Times New Roman" w:cs="Times New Roman"/>
                <w:sz w:val="20"/>
                <w:szCs w:val="20"/>
              </w:rPr>
              <w:t>the Contest Website</w:t>
            </w:r>
            <w:r w:rsidR="00EE2D75" w:rsidRPr="00A74DE0">
              <w:rPr>
                <w:rFonts w:ascii="Times New Roman" w:hAnsi="Times New Roman" w:cs="Times New Roman"/>
                <w:sz w:val="20"/>
                <w:szCs w:val="20"/>
              </w:rPr>
              <w:t>.</w:t>
            </w:r>
          </w:p>
          <w:p w14:paraId="4D319348" w14:textId="4EEB5823" w:rsidR="00580ECB" w:rsidRPr="00A74DE0" w:rsidRDefault="00D86C4D" w:rsidP="00580ECB">
            <w:pPr>
              <w:contextualSpacing/>
              <w:rPr>
                <w:rFonts w:ascii="Times New Roman" w:hAnsi="Times New Roman" w:cs="Times New Roman"/>
                <w:sz w:val="20"/>
                <w:szCs w:val="20"/>
              </w:rPr>
            </w:pPr>
            <w:r w:rsidRPr="00A74DE0">
              <w:rPr>
                <w:rFonts w:ascii="Times New Roman" w:hAnsi="Times New Roman" w:cs="Times New Roman"/>
                <w:sz w:val="20"/>
                <w:szCs w:val="20"/>
              </w:rPr>
              <w:t xml:space="preserve">3. </w:t>
            </w:r>
            <w:r w:rsidR="0056737C" w:rsidRPr="00A74DE0">
              <w:rPr>
                <w:rFonts w:ascii="Times New Roman" w:hAnsi="Times New Roman" w:cs="Times New Roman"/>
                <w:sz w:val="20"/>
                <w:szCs w:val="20"/>
              </w:rPr>
              <w:t xml:space="preserve">Stand to win </w:t>
            </w:r>
            <w:r w:rsidR="00B843A4" w:rsidRPr="00B843A4">
              <w:rPr>
                <w:rFonts w:ascii="Times New Roman" w:hAnsi="Times New Roman" w:cs="Times New Roman"/>
                <w:sz w:val="20"/>
                <w:szCs w:val="20"/>
                <w:lang w:eastAsia="zh-CN"/>
              </w:rPr>
              <w:t xml:space="preserve">All expenses paid trip to Club Med Phuket worth RM8,000 </w:t>
            </w:r>
            <w:r w:rsidR="008E1A7F" w:rsidRPr="00A74DE0">
              <w:rPr>
                <w:rFonts w:ascii="Times New Roman" w:hAnsi="Times New Roman" w:cs="Times New Roman"/>
                <w:sz w:val="20"/>
                <w:szCs w:val="20"/>
              </w:rPr>
              <w:t>(</w:t>
            </w:r>
            <w:r w:rsidR="006B4732" w:rsidRPr="00A74DE0">
              <w:rPr>
                <w:rFonts w:ascii="Times New Roman" w:hAnsi="Times New Roman" w:cs="Times New Roman"/>
                <w:sz w:val="20"/>
                <w:szCs w:val="20"/>
              </w:rPr>
              <w:t>x1</w:t>
            </w:r>
            <w:r w:rsidR="008E1A7F" w:rsidRPr="00A74DE0">
              <w:rPr>
                <w:rFonts w:ascii="Times New Roman" w:hAnsi="Times New Roman" w:cs="Times New Roman"/>
                <w:sz w:val="20"/>
                <w:szCs w:val="20"/>
              </w:rPr>
              <w:t xml:space="preserve">) </w:t>
            </w:r>
            <w:r w:rsidR="005C2441" w:rsidRPr="00A74DE0">
              <w:rPr>
                <w:rFonts w:ascii="Times New Roman" w:hAnsi="Times New Roman" w:cs="Times New Roman"/>
                <w:sz w:val="20"/>
                <w:szCs w:val="20"/>
              </w:rPr>
              <w:t>OR Touch N’ Go E-Wallet Credit worth RM</w:t>
            </w:r>
            <w:r w:rsidR="008E7B51" w:rsidRPr="00A74DE0">
              <w:rPr>
                <w:rFonts w:ascii="Times New Roman" w:hAnsi="Times New Roman" w:cs="Times New Roman"/>
                <w:sz w:val="20"/>
                <w:szCs w:val="20"/>
                <w:lang w:eastAsia="zh-CN"/>
              </w:rPr>
              <w:t>3</w:t>
            </w:r>
            <w:r w:rsidR="005C2441" w:rsidRPr="00A74DE0">
              <w:rPr>
                <w:rFonts w:ascii="Times New Roman" w:hAnsi="Times New Roman" w:cs="Times New Roman"/>
                <w:sz w:val="20"/>
                <w:szCs w:val="20"/>
              </w:rPr>
              <w:t>0</w:t>
            </w:r>
            <w:r w:rsidR="008E1A7F" w:rsidRPr="00A74DE0">
              <w:rPr>
                <w:rFonts w:ascii="Times New Roman" w:hAnsi="Times New Roman" w:cs="Times New Roman"/>
                <w:sz w:val="20"/>
                <w:szCs w:val="20"/>
              </w:rPr>
              <w:t xml:space="preserve"> (</w:t>
            </w:r>
            <w:r w:rsidR="006B4732" w:rsidRPr="00A74DE0">
              <w:rPr>
                <w:rFonts w:ascii="Times New Roman" w:hAnsi="Times New Roman" w:cs="Times New Roman"/>
                <w:sz w:val="20"/>
                <w:szCs w:val="20"/>
              </w:rPr>
              <w:t>x1</w:t>
            </w:r>
            <w:r w:rsidR="008E1A7F" w:rsidRPr="00A74DE0">
              <w:rPr>
                <w:rFonts w:ascii="Times New Roman" w:hAnsi="Times New Roman" w:cs="Times New Roman"/>
                <w:sz w:val="20"/>
                <w:szCs w:val="20"/>
              </w:rPr>
              <w:t>)</w:t>
            </w:r>
            <w:r w:rsidR="005C2441" w:rsidRPr="00A74DE0">
              <w:rPr>
                <w:rFonts w:ascii="Times New Roman" w:hAnsi="Times New Roman" w:cs="Times New Roman"/>
                <w:sz w:val="20"/>
                <w:szCs w:val="20"/>
              </w:rPr>
              <w:t>.</w:t>
            </w:r>
          </w:p>
        </w:tc>
        <w:tc>
          <w:tcPr>
            <w:tcW w:w="2075" w:type="dxa"/>
          </w:tcPr>
          <w:p w14:paraId="2E860B9C" w14:textId="1F32E039" w:rsidR="0056737C" w:rsidRPr="00A74DE0" w:rsidRDefault="005C2441" w:rsidP="008E7B51">
            <w:pPr>
              <w:contextualSpacing/>
              <w:rPr>
                <w:rFonts w:ascii="Times New Roman" w:hAnsi="Times New Roman" w:cs="Times New Roman"/>
                <w:sz w:val="20"/>
                <w:szCs w:val="20"/>
                <w:lang w:eastAsia="zh-CN"/>
              </w:rPr>
            </w:pPr>
            <w:r w:rsidRPr="00B50716">
              <w:rPr>
                <w:rFonts w:ascii="Times New Roman" w:hAnsi="Times New Roman" w:cs="Times New Roman"/>
                <w:sz w:val="20"/>
                <w:szCs w:val="20"/>
                <w:highlight w:val="yellow"/>
              </w:rPr>
              <w:t xml:space="preserve">1st </w:t>
            </w:r>
            <w:r w:rsidR="00B50716" w:rsidRPr="00B50716">
              <w:rPr>
                <w:rFonts w:ascii="Times New Roman" w:hAnsi="Times New Roman" w:cs="Times New Roman" w:hint="eastAsia"/>
                <w:sz w:val="20"/>
                <w:szCs w:val="20"/>
                <w:highlight w:val="yellow"/>
                <w:lang w:eastAsia="zh-CN"/>
              </w:rPr>
              <w:t>November</w:t>
            </w:r>
            <w:r w:rsidRPr="00B50716">
              <w:rPr>
                <w:rFonts w:ascii="Times New Roman" w:hAnsi="Times New Roman" w:cs="Times New Roman"/>
                <w:sz w:val="20"/>
                <w:szCs w:val="20"/>
                <w:highlight w:val="yellow"/>
              </w:rPr>
              <w:t xml:space="preserve"> – </w:t>
            </w:r>
            <w:r w:rsidR="00B50716" w:rsidRPr="00B50716">
              <w:rPr>
                <w:rFonts w:ascii="Times New Roman" w:hAnsi="Times New Roman" w:cs="Times New Roman" w:hint="eastAsia"/>
                <w:sz w:val="20"/>
                <w:szCs w:val="20"/>
                <w:highlight w:val="yellow"/>
                <w:lang w:eastAsia="zh-CN"/>
              </w:rPr>
              <w:t>31st December</w:t>
            </w:r>
            <w:r w:rsidRPr="00B50716">
              <w:rPr>
                <w:rFonts w:ascii="Times New Roman" w:hAnsi="Times New Roman" w:cs="Times New Roman"/>
                <w:sz w:val="20"/>
                <w:szCs w:val="20"/>
                <w:highlight w:val="yellow"/>
              </w:rPr>
              <w:t xml:space="preserve"> 2025</w:t>
            </w:r>
          </w:p>
        </w:tc>
      </w:tr>
      <w:tr w:rsidR="00F05EAC" w:rsidRPr="00A74DE0" w14:paraId="06B9EC75" w14:textId="77777777" w:rsidTr="00324C0D">
        <w:trPr>
          <w:trHeight w:val="851"/>
        </w:trPr>
        <w:tc>
          <w:tcPr>
            <w:tcW w:w="1980" w:type="dxa"/>
          </w:tcPr>
          <w:p w14:paraId="3EB16B7C" w14:textId="77777777" w:rsidR="00F05EAC" w:rsidRPr="00A74DE0" w:rsidRDefault="00F05EAC" w:rsidP="00F05EAC">
            <w:pPr>
              <w:contextualSpacing/>
              <w:jc w:val="both"/>
              <w:rPr>
                <w:rFonts w:ascii="Times New Roman" w:hAnsi="Times New Roman" w:cs="Times New Roman"/>
                <w:sz w:val="20"/>
                <w:szCs w:val="20"/>
              </w:rPr>
            </w:pPr>
            <w:r w:rsidRPr="00A74DE0">
              <w:rPr>
                <w:rFonts w:ascii="Times New Roman" w:hAnsi="Times New Roman" w:cs="Times New Roman"/>
                <w:sz w:val="20"/>
                <w:szCs w:val="20"/>
              </w:rPr>
              <w:t>Convenience</w:t>
            </w:r>
          </w:p>
          <w:p w14:paraId="377556BA" w14:textId="77777777" w:rsidR="00F05EAC" w:rsidRPr="00A74DE0" w:rsidRDefault="00F05EAC" w:rsidP="00F05EAC">
            <w:pPr>
              <w:contextualSpacing/>
              <w:jc w:val="both"/>
              <w:rPr>
                <w:rFonts w:ascii="Times New Roman" w:hAnsi="Times New Roman" w:cs="Times New Roman"/>
                <w:sz w:val="20"/>
                <w:szCs w:val="20"/>
              </w:rPr>
            </w:pPr>
            <w:r w:rsidRPr="00A74DE0">
              <w:rPr>
                <w:rFonts w:ascii="Times New Roman" w:hAnsi="Times New Roman" w:cs="Times New Roman"/>
                <w:sz w:val="20"/>
                <w:szCs w:val="20"/>
              </w:rPr>
              <w:t>stores (CVS)/</w:t>
            </w:r>
          </w:p>
          <w:p w14:paraId="2B8CFFE1" w14:textId="77777777" w:rsidR="00F05EAC" w:rsidRPr="00A74DE0" w:rsidRDefault="00F05EAC" w:rsidP="00F05EAC">
            <w:pPr>
              <w:contextualSpacing/>
              <w:jc w:val="both"/>
              <w:rPr>
                <w:rFonts w:ascii="Times New Roman" w:hAnsi="Times New Roman" w:cs="Times New Roman"/>
                <w:sz w:val="20"/>
                <w:szCs w:val="20"/>
              </w:rPr>
            </w:pPr>
            <w:r w:rsidRPr="00A74DE0">
              <w:rPr>
                <w:rFonts w:ascii="Times New Roman" w:hAnsi="Times New Roman" w:cs="Times New Roman"/>
                <w:sz w:val="20"/>
                <w:szCs w:val="20"/>
              </w:rPr>
              <w:t>Provisions/ Mini</w:t>
            </w:r>
          </w:p>
          <w:p w14:paraId="3F3C2385" w14:textId="5B411A34" w:rsidR="00F05EAC" w:rsidRPr="00A74DE0" w:rsidRDefault="00F05EAC" w:rsidP="00F05EAC">
            <w:pPr>
              <w:contextualSpacing/>
              <w:jc w:val="both"/>
              <w:rPr>
                <w:rFonts w:ascii="Times New Roman" w:hAnsi="Times New Roman" w:cs="Times New Roman"/>
                <w:sz w:val="20"/>
                <w:szCs w:val="20"/>
              </w:rPr>
            </w:pPr>
            <w:r w:rsidRPr="00A74DE0">
              <w:rPr>
                <w:rFonts w:ascii="Times New Roman" w:hAnsi="Times New Roman" w:cs="Times New Roman"/>
                <w:sz w:val="20"/>
                <w:szCs w:val="20"/>
              </w:rPr>
              <w:t>Markets</w:t>
            </w:r>
          </w:p>
        </w:tc>
        <w:tc>
          <w:tcPr>
            <w:tcW w:w="5386" w:type="dxa"/>
          </w:tcPr>
          <w:p w14:paraId="6B9710F5" w14:textId="2AFF60B0" w:rsidR="00F05EAC" w:rsidRPr="00A74DE0" w:rsidRDefault="00F05EAC" w:rsidP="00F05EAC">
            <w:pPr>
              <w:contextualSpacing/>
              <w:rPr>
                <w:rFonts w:ascii="Times New Roman" w:hAnsi="Times New Roman" w:cs="Times New Roman"/>
                <w:sz w:val="20"/>
                <w:szCs w:val="20"/>
              </w:rPr>
            </w:pPr>
            <w:r w:rsidRPr="00A74DE0">
              <w:rPr>
                <w:rFonts w:ascii="Times New Roman" w:hAnsi="Times New Roman" w:cs="Times New Roman"/>
                <w:sz w:val="20"/>
                <w:szCs w:val="20"/>
              </w:rPr>
              <w:t xml:space="preserve">1. </w:t>
            </w:r>
            <w:r w:rsidRPr="00A74DE0">
              <w:rPr>
                <w:rFonts w:ascii="Times New Roman" w:hAnsi="Times New Roman" w:cs="Times New Roman"/>
                <w:sz w:val="20"/>
                <w:szCs w:val="20"/>
                <w:highlight w:val="yellow"/>
              </w:rPr>
              <w:t xml:space="preserve">Purchase </w:t>
            </w:r>
            <w:r w:rsidR="00E84E54">
              <w:rPr>
                <w:rFonts w:ascii="Times New Roman" w:hAnsi="Times New Roman" w:cs="Times New Roman" w:hint="eastAsia"/>
                <w:sz w:val="20"/>
                <w:szCs w:val="20"/>
                <w:highlight w:val="yellow"/>
                <w:lang w:eastAsia="zh-CN"/>
              </w:rPr>
              <w:t>1</w:t>
            </w:r>
            <w:r w:rsidR="008E7B51" w:rsidRPr="00A74DE0">
              <w:rPr>
                <w:rFonts w:ascii="Times New Roman" w:hAnsi="Times New Roman" w:cs="Times New Roman"/>
                <w:sz w:val="20"/>
                <w:szCs w:val="20"/>
                <w:highlight w:val="yellow"/>
              </w:rPr>
              <w:t xml:space="preserve">x4-can pack </w:t>
            </w:r>
            <w:r w:rsidRPr="00A74DE0">
              <w:rPr>
                <w:rFonts w:ascii="Times New Roman" w:hAnsi="Times New Roman" w:cs="Times New Roman"/>
                <w:sz w:val="20"/>
                <w:szCs w:val="20"/>
                <w:highlight w:val="yellow"/>
              </w:rPr>
              <w:t xml:space="preserve">of Edelweiss Original / Edelweiss Peach </w:t>
            </w:r>
            <w:r w:rsidR="004A26F4">
              <w:rPr>
                <w:rFonts w:ascii="Times New Roman" w:hAnsi="Times New Roman" w:cs="Times New Roman"/>
                <w:sz w:val="20"/>
                <w:szCs w:val="20"/>
                <w:highlight w:val="yellow"/>
              </w:rPr>
              <w:t xml:space="preserve">/ </w:t>
            </w:r>
            <w:r w:rsidR="004A26F4">
              <w:rPr>
                <w:rFonts w:ascii="Times New Roman" w:hAnsi="Times New Roman" w:cs="Times New Roman"/>
                <w:sz w:val="20"/>
                <w:szCs w:val="20"/>
                <w:highlight w:val="yellow"/>
              </w:rPr>
              <w:t>Edelweiss Lemon Honey</w:t>
            </w:r>
            <w:r w:rsidR="004A26F4" w:rsidRPr="00E84E54">
              <w:rPr>
                <w:rFonts w:ascii="Times New Roman" w:hAnsi="Times New Roman" w:cs="Times New Roman"/>
                <w:sz w:val="20"/>
                <w:szCs w:val="20"/>
                <w:highlight w:val="yellow"/>
              </w:rPr>
              <w:t xml:space="preserve"> </w:t>
            </w:r>
            <w:r w:rsidRPr="00A74DE0">
              <w:rPr>
                <w:rFonts w:ascii="Times New Roman" w:hAnsi="Times New Roman" w:cs="Times New Roman"/>
                <w:sz w:val="20"/>
                <w:szCs w:val="20"/>
                <w:highlight w:val="yellow"/>
              </w:rPr>
              <w:t>in a single receipt.</w:t>
            </w:r>
          </w:p>
          <w:p w14:paraId="1D727F91" w14:textId="77777777" w:rsidR="00F05EAC" w:rsidRPr="00A74DE0" w:rsidRDefault="00F05EAC" w:rsidP="00F05EAC">
            <w:pPr>
              <w:contextualSpacing/>
              <w:rPr>
                <w:rFonts w:ascii="Times New Roman" w:hAnsi="Times New Roman" w:cs="Times New Roman"/>
                <w:sz w:val="20"/>
                <w:szCs w:val="20"/>
              </w:rPr>
            </w:pPr>
            <w:r w:rsidRPr="00A74DE0">
              <w:rPr>
                <w:rFonts w:ascii="Times New Roman" w:hAnsi="Times New Roman" w:cs="Times New Roman"/>
                <w:sz w:val="20"/>
                <w:szCs w:val="20"/>
              </w:rPr>
              <w:t>2. Scan QR code to submit the</w:t>
            </w:r>
            <w:r w:rsidRPr="00A74DE0">
              <w:rPr>
                <w:rFonts w:ascii="Times New Roman" w:hAnsi="Times New Roman" w:cs="Times New Roman"/>
                <w:sz w:val="20"/>
                <w:szCs w:val="20"/>
                <w:lang w:eastAsia="zh-CN"/>
              </w:rPr>
              <w:t xml:space="preserve"> </w:t>
            </w:r>
            <w:r w:rsidRPr="00A74DE0">
              <w:rPr>
                <w:rFonts w:ascii="Times New Roman" w:hAnsi="Times New Roman" w:cs="Times New Roman"/>
                <w:sz w:val="20"/>
                <w:szCs w:val="20"/>
              </w:rPr>
              <w:t>receipt via the Contest Website.</w:t>
            </w:r>
          </w:p>
          <w:p w14:paraId="012B7CFD" w14:textId="269A6824" w:rsidR="00F05EAC" w:rsidRPr="00A74DE0" w:rsidRDefault="00F05EAC" w:rsidP="00F05EAC">
            <w:pPr>
              <w:contextualSpacing/>
              <w:rPr>
                <w:rFonts w:ascii="Times New Roman" w:hAnsi="Times New Roman" w:cs="Times New Roman"/>
                <w:sz w:val="20"/>
                <w:szCs w:val="20"/>
              </w:rPr>
            </w:pPr>
            <w:r w:rsidRPr="00A74DE0">
              <w:rPr>
                <w:rFonts w:ascii="Times New Roman" w:hAnsi="Times New Roman" w:cs="Times New Roman"/>
                <w:sz w:val="20"/>
                <w:szCs w:val="20"/>
              </w:rPr>
              <w:t xml:space="preserve">3. Stand to win </w:t>
            </w:r>
            <w:r w:rsidR="00B843A4" w:rsidRPr="00B843A4">
              <w:rPr>
                <w:rFonts w:ascii="Times New Roman" w:hAnsi="Times New Roman" w:cs="Times New Roman"/>
                <w:sz w:val="20"/>
                <w:szCs w:val="20"/>
                <w:lang w:eastAsia="zh-CN"/>
              </w:rPr>
              <w:t xml:space="preserve">All expenses paid trip to Club Med Phuket worth RM8,000 </w:t>
            </w:r>
            <w:r w:rsidR="008E7B51" w:rsidRPr="00A74DE0">
              <w:rPr>
                <w:rFonts w:ascii="Times New Roman" w:hAnsi="Times New Roman" w:cs="Times New Roman"/>
                <w:sz w:val="20"/>
                <w:szCs w:val="20"/>
              </w:rPr>
              <w:t>(x1) OR Touch N’ Go E-Wallet Credit worth RM</w:t>
            </w:r>
            <w:r w:rsidR="008E7B51" w:rsidRPr="00A74DE0">
              <w:rPr>
                <w:rFonts w:ascii="Times New Roman" w:hAnsi="Times New Roman" w:cs="Times New Roman"/>
                <w:sz w:val="20"/>
                <w:szCs w:val="20"/>
                <w:lang w:eastAsia="zh-CN"/>
              </w:rPr>
              <w:t>3</w:t>
            </w:r>
            <w:r w:rsidR="008E7B51" w:rsidRPr="00A74DE0">
              <w:rPr>
                <w:rFonts w:ascii="Times New Roman" w:hAnsi="Times New Roman" w:cs="Times New Roman"/>
                <w:sz w:val="20"/>
                <w:szCs w:val="20"/>
              </w:rPr>
              <w:t>0 (x1).</w:t>
            </w:r>
          </w:p>
        </w:tc>
        <w:tc>
          <w:tcPr>
            <w:tcW w:w="2075" w:type="dxa"/>
          </w:tcPr>
          <w:p w14:paraId="7C6696F3" w14:textId="34AC4950" w:rsidR="00F05EAC" w:rsidRPr="00A74DE0" w:rsidRDefault="00B50716" w:rsidP="00F05EAC">
            <w:pPr>
              <w:contextualSpacing/>
              <w:jc w:val="both"/>
              <w:rPr>
                <w:rFonts w:ascii="Times New Roman" w:hAnsi="Times New Roman" w:cs="Times New Roman"/>
                <w:sz w:val="20"/>
                <w:szCs w:val="20"/>
              </w:rPr>
            </w:pPr>
            <w:r w:rsidRPr="00B50716">
              <w:rPr>
                <w:rFonts w:ascii="Times New Roman" w:hAnsi="Times New Roman" w:cs="Times New Roman"/>
                <w:sz w:val="20"/>
                <w:szCs w:val="20"/>
                <w:highlight w:val="yellow"/>
              </w:rPr>
              <w:t xml:space="preserve">1st </w:t>
            </w:r>
            <w:r w:rsidRPr="00B50716">
              <w:rPr>
                <w:rFonts w:ascii="Times New Roman" w:hAnsi="Times New Roman" w:cs="Times New Roman" w:hint="eastAsia"/>
                <w:sz w:val="20"/>
                <w:szCs w:val="20"/>
                <w:highlight w:val="yellow"/>
                <w:lang w:eastAsia="zh-CN"/>
              </w:rPr>
              <w:t>November</w:t>
            </w:r>
            <w:r w:rsidRPr="00B50716">
              <w:rPr>
                <w:rFonts w:ascii="Times New Roman" w:hAnsi="Times New Roman" w:cs="Times New Roman"/>
                <w:sz w:val="20"/>
                <w:szCs w:val="20"/>
                <w:highlight w:val="yellow"/>
              </w:rPr>
              <w:t xml:space="preserve"> – </w:t>
            </w:r>
            <w:r w:rsidRPr="00B50716">
              <w:rPr>
                <w:rFonts w:ascii="Times New Roman" w:hAnsi="Times New Roman" w:cs="Times New Roman" w:hint="eastAsia"/>
                <w:sz w:val="20"/>
                <w:szCs w:val="20"/>
                <w:highlight w:val="yellow"/>
                <w:lang w:eastAsia="zh-CN"/>
              </w:rPr>
              <w:t>31st December</w:t>
            </w:r>
            <w:r w:rsidRPr="00B50716">
              <w:rPr>
                <w:rFonts w:ascii="Times New Roman" w:hAnsi="Times New Roman" w:cs="Times New Roman"/>
                <w:sz w:val="20"/>
                <w:szCs w:val="20"/>
                <w:highlight w:val="yellow"/>
              </w:rPr>
              <w:t xml:space="preserve"> 2025</w:t>
            </w:r>
          </w:p>
        </w:tc>
      </w:tr>
      <w:tr w:rsidR="00F05EAC" w:rsidRPr="00A74DE0" w14:paraId="40654B3F" w14:textId="77777777" w:rsidTr="00324C0D">
        <w:trPr>
          <w:trHeight w:val="851"/>
        </w:trPr>
        <w:tc>
          <w:tcPr>
            <w:tcW w:w="1980" w:type="dxa"/>
          </w:tcPr>
          <w:p w14:paraId="65733C7B" w14:textId="7DBE2C7A" w:rsidR="00F05EAC" w:rsidRPr="00A74DE0" w:rsidRDefault="00F05EAC" w:rsidP="00F05EAC">
            <w:pPr>
              <w:contextualSpacing/>
              <w:jc w:val="both"/>
              <w:rPr>
                <w:rFonts w:ascii="Times New Roman" w:hAnsi="Times New Roman" w:cs="Times New Roman"/>
                <w:sz w:val="20"/>
                <w:szCs w:val="20"/>
              </w:rPr>
            </w:pPr>
            <w:r w:rsidRPr="00A74DE0">
              <w:rPr>
                <w:rFonts w:ascii="Times New Roman" w:hAnsi="Times New Roman" w:cs="Times New Roman"/>
                <w:sz w:val="20"/>
                <w:szCs w:val="20"/>
              </w:rPr>
              <w:t>E-Comm (Drinkies / Shopee / Lazada)</w:t>
            </w:r>
          </w:p>
        </w:tc>
        <w:tc>
          <w:tcPr>
            <w:tcW w:w="5386" w:type="dxa"/>
          </w:tcPr>
          <w:p w14:paraId="0826EB66" w14:textId="4D1095BA" w:rsidR="00F05EAC" w:rsidRPr="00A74DE0" w:rsidRDefault="00F05EAC" w:rsidP="00F05EAC">
            <w:pPr>
              <w:contextualSpacing/>
              <w:rPr>
                <w:rFonts w:ascii="Times New Roman" w:hAnsi="Times New Roman" w:cs="Times New Roman"/>
                <w:sz w:val="20"/>
                <w:szCs w:val="20"/>
              </w:rPr>
            </w:pPr>
            <w:r w:rsidRPr="00A74DE0">
              <w:rPr>
                <w:rFonts w:ascii="Times New Roman" w:hAnsi="Times New Roman" w:cs="Times New Roman"/>
                <w:sz w:val="20"/>
                <w:szCs w:val="20"/>
              </w:rPr>
              <w:t xml:space="preserve">1. </w:t>
            </w:r>
            <w:r w:rsidRPr="00E84E54">
              <w:rPr>
                <w:rFonts w:ascii="Times New Roman" w:hAnsi="Times New Roman" w:cs="Times New Roman"/>
                <w:sz w:val="20"/>
                <w:szCs w:val="20"/>
                <w:highlight w:val="yellow"/>
              </w:rPr>
              <w:t xml:space="preserve">Purchase 1x4-can pack of Edelweiss Original / Edelweiss Peach </w:t>
            </w:r>
            <w:r w:rsidR="004A26F4">
              <w:rPr>
                <w:rFonts w:ascii="Times New Roman" w:hAnsi="Times New Roman" w:cs="Times New Roman"/>
                <w:sz w:val="20"/>
                <w:szCs w:val="20"/>
                <w:highlight w:val="yellow"/>
              </w:rPr>
              <w:t xml:space="preserve">/ </w:t>
            </w:r>
            <w:r w:rsidR="004A26F4">
              <w:rPr>
                <w:rFonts w:ascii="Times New Roman" w:hAnsi="Times New Roman" w:cs="Times New Roman"/>
                <w:sz w:val="20"/>
                <w:szCs w:val="20"/>
                <w:highlight w:val="yellow"/>
              </w:rPr>
              <w:t>Edelweiss Lemon Honey</w:t>
            </w:r>
            <w:r w:rsidR="004A26F4" w:rsidRPr="00E84E54">
              <w:rPr>
                <w:rFonts w:ascii="Times New Roman" w:hAnsi="Times New Roman" w:cs="Times New Roman"/>
                <w:sz w:val="20"/>
                <w:szCs w:val="20"/>
                <w:highlight w:val="yellow"/>
              </w:rPr>
              <w:t xml:space="preserve"> </w:t>
            </w:r>
            <w:r w:rsidRPr="00E84E54">
              <w:rPr>
                <w:rFonts w:ascii="Times New Roman" w:hAnsi="Times New Roman" w:cs="Times New Roman"/>
                <w:sz w:val="20"/>
                <w:szCs w:val="20"/>
                <w:highlight w:val="yellow"/>
              </w:rPr>
              <w:t>in a single receipt.</w:t>
            </w:r>
          </w:p>
          <w:p w14:paraId="5821529D" w14:textId="77777777" w:rsidR="00F05EAC" w:rsidRPr="00A74DE0" w:rsidRDefault="00F05EAC" w:rsidP="00F05EAC">
            <w:pPr>
              <w:contextualSpacing/>
              <w:rPr>
                <w:rFonts w:ascii="Times New Roman" w:hAnsi="Times New Roman" w:cs="Times New Roman"/>
                <w:sz w:val="20"/>
                <w:szCs w:val="20"/>
              </w:rPr>
            </w:pPr>
            <w:r w:rsidRPr="00A74DE0">
              <w:rPr>
                <w:rFonts w:ascii="Times New Roman" w:hAnsi="Times New Roman" w:cs="Times New Roman"/>
                <w:sz w:val="20"/>
                <w:szCs w:val="20"/>
              </w:rPr>
              <w:t>2. Scan QR code to submit the</w:t>
            </w:r>
            <w:r w:rsidRPr="00A74DE0">
              <w:rPr>
                <w:rFonts w:ascii="Times New Roman" w:hAnsi="Times New Roman" w:cs="Times New Roman"/>
                <w:sz w:val="20"/>
                <w:szCs w:val="20"/>
                <w:lang w:eastAsia="zh-CN"/>
              </w:rPr>
              <w:t xml:space="preserve"> </w:t>
            </w:r>
            <w:r w:rsidRPr="00A74DE0">
              <w:rPr>
                <w:rFonts w:ascii="Times New Roman" w:hAnsi="Times New Roman" w:cs="Times New Roman"/>
                <w:sz w:val="20"/>
                <w:szCs w:val="20"/>
              </w:rPr>
              <w:t>receipt via the Contest Website.</w:t>
            </w:r>
          </w:p>
          <w:p w14:paraId="10E42011" w14:textId="31AC61D4" w:rsidR="00F05EAC" w:rsidRPr="00A74DE0" w:rsidRDefault="00F05EAC" w:rsidP="00F05EAC">
            <w:pPr>
              <w:contextualSpacing/>
              <w:rPr>
                <w:rFonts w:ascii="Times New Roman" w:hAnsi="Times New Roman" w:cs="Times New Roman"/>
                <w:sz w:val="20"/>
                <w:szCs w:val="20"/>
              </w:rPr>
            </w:pPr>
            <w:r w:rsidRPr="00A74DE0">
              <w:rPr>
                <w:rFonts w:ascii="Times New Roman" w:hAnsi="Times New Roman" w:cs="Times New Roman"/>
                <w:sz w:val="20"/>
                <w:szCs w:val="20"/>
              </w:rPr>
              <w:t xml:space="preserve">3. Stand to win </w:t>
            </w:r>
            <w:r w:rsidR="00B843A4" w:rsidRPr="00B843A4">
              <w:rPr>
                <w:rFonts w:ascii="Times New Roman" w:hAnsi="Times New Roman" w:cs="Times New Roman"/>
                <w:sz w:val="20"/>
                <w:szCs w:val="20"/>
                <w:lang w:eastAsia="zh-CN"/>
              </w:rPr>
              <w:t xml:space="preserve">All expenses paid trip to Club Med Phuket worth RM8,000 </w:t>
            </w:r>
            <w:r w:rsidR="008E7B51" w:rsidRPr="00A74DE0">
              <w:rPr>
                <w:rFonts w:ascii="Times New Roman" w:hAnsi="Times New Roman" w:cs="Times New Roman"/>
                <w:sz w:val="20"/>
                <w:szCs w:val="20"/>
              </w:rPr>
              <w:t>(x1) OR Touch N’ Go E-Wallet Credit worth RM</w:t>
            </w:r>
            <w:r w:rsidR="008E7B51" w:rsidRPr="00A74DE0">
              <w:rPr>
                <w:rFonts w:ascii="Times New Roman" w:hAnsi="Times New Roman" w:cs="Times New Roman"/>
                <w:sz w:val="20"/>
                <w:szCs w:val="20"/>
                <w:lang w:eastAsia="zh-CN"/>
              </w:rPr>
              <w:t>3</w:t>
            </w:r>
            <w:r w:rsidR="008E7B51" w:rsidRPr="00A74DE0">
              <w:rPr>
                <w:rFonts w:ascii="Times New Roman" w:hAnsi="Times New Roman" w:cs="Times New Roman"/>
                <w:sz w:val="20"/>
                <w:szCs w:val="20"/>
              </w:rPr>
              <w:t>0 (x1).</w:t>
            </w:r>
          </w:p>
        </w:tc>
        <w:tc>
          <w:tcPr>
            <w:tcW w:w="2075" w:type="dxa"/>
          </w:tcPr>
          <w:p w14:paraId="1AAED670" w14:textId="25157642" w:rsidR="00F05EAC" w:rsidRPr="00B50716" w:rsidRDefault="00B50716" w:rsidP="00F05EAC">
            <w:pPr>
              <w:contextualSpacing/>
              <w:jc w:val="both"/>
              <w:rPr>
                <w:rFonts w:ascii="Times New Roman" w:hAnsi="Times New Roman" w:cs="Times New Roman"/>
                <w:sz w:val="20"/>
                <w:szCs w:val="20"/>
                <w:highlight w:val="yellow"/>
              </w:rPr>
            </w:pPr>
            <w:r w:rsidRPr="00B50716">
              <w:rPr>
                <w:rFonts w:ascii="Times New Roman" w:hAnsi="Times New Roman" w:cs="Times New Roman"/>
                <w:sz w:val="20"/>
                <w:szCs w:val="20"/>
                <w:highlight w:val="yellow"/>
              </w:rPr>
              <w:t xml:space="preserve">1st </w:t>
            </w:r>
            <w:r w:rsidRPr="00B50716">
              <w:rPr>
                <w:rFonts w:ascii="Times New Roman" w:hAnsi="Times New Roman" w:cs="Times New Roman" w:hint="eastAsia"/>
                <w:sz w:val="20"/>
                <w:szCs w:val="20"/>
                <w:highlight w:val="yellow"/>
                <w:lang w:eastAsia="zh-CN"/>
              </w:rPr>
              <w:t>November</w:t>
            </w:r>
            <w:r w:rsidRPr="00B50716">
              <w:rPr>
                <w:rFonts w:ascii="Times New Roman" w:hAnsi="Times New Roman" w:cs="Times New Roman"/>
                <w:sz w:val="20"/>
                <w:szCs w:val="20"/>
                <w:highlight w:val="yellow"/>
              </w:rPr>
              <w:t xml:space="preserve"> – </w:t>
            </w:r>
            <w:r w:rsidRPr="00B50716">
              <w:rPr>
                <w:rFonts w:ascii="Times New Roman" w:hAnsi="Times New Roman" w:cs="Times New Roman" w:hint="eastAsia"/>
                <w:sz w:val="20"/>
                <w:szCs w:val="20"/>
                <w:highlight w:val="yellow"/>
                <w:lang w:eastAsia="zh-CN"/>
              </w:rPr>
              <w:t>31st December</w:t>
            </w:r>
            <w:r w:rsidRPr="00B50716">
              <w:rPr>
                <w:rFonts w:ascii="Times New Roman" w:hAnsi="Times New Roman" w:cs="Times New Roman"/>
                <w:sz w:val="20"/>
                <w:szCs w:val="20"/>
                <w:highlight w:val="yellow"/>
              </w:rPr>
              <w:t xml:space="preserve"> 2025</w:t>
            </w:r>
          </w:p>
        </w:tc>
      </w:tr>
      <w:tr w:rsidR="00E84E54" w:rsidRPr="00A74DE0" w14:paraId="470CFA59" w14:textId="77777777" w:rsidTr="00324C0D">
        <w:trPr>
          <w:trHeight w:val="851"/>
        </w:trPr>
        <w:tc>
          <w:tcPr>
            <w:tcW w:w="1980" w:type="dxa"/>
          </w:tcPr>
          <w:p w14:paraId="06B29918" w14:textId="03415E1F" w:rsidR="00E84E54" w:rsidRPr="00A74DE0" w:rsidRDefault="00E84E54" w:rsidP="00E84E54">
            <w:pPr>
              <w:contextualSpacing/>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99Speedmart</w:t>
            </w:r>
            <w:r w:rsidR="00A86722">
              <w:rPr>
                <w:rFonts w:ascii="Times New Roman" w:hAnsi="Times New Roman" w:cs="Times New Roman" w:hint="eastAsia"/>
                <w:sz w:val="20"/>
                <w:szCs w:val="20"/>
                <w:lang w:eastAsia="zh-CN"/>
              </w:rPr>
              <w:t xml:space="preserve"> </w:t>
            </w:r>
          </w:p>
        </w:tc>
        <w:tc>
          <w:tcPr>
            <w:tcW w:w="5386" w:type="dxa"/>
          </w:tcPr>
          <w:p w14:paraId="758E3F36" w14:textId="3D8D9C50" w:rsidR="00E84E54" w:rsidRPr="00A74DE0" w:rsidRDefault="00E84E54" w:rsidP="00E84E54">
            <w:pPr>
              <w:contextualSpacing/>
              <w:rPr>
                <w:rFonts w:ascii="Times New Roman" w:hAnsi="Times New Roman" w:cs="Times New Roman"/>
                <w:sz w:val="20"/>
                <w:szCs w:val="20"/>
              </w:rPr>
            </w:pPr>
            <w:r w:rsidRPr="00A74DE0">
              <w:rPr>
                <w:rFonts w:ascii="Times New Roman" w:hAnsi="Times New Roman" w:cs="Times New Roman"/>
                <w:sz w:val="20"/>
                <w:szCs w:val="20"/>
              </w:rPr>
              <w:t xml:space="preserve">1. </w:t>
            </w:r>
            <w:r w:rsidRPr="00E84E54">
              <w:rPr>
                <w:rFonts w:ascii="Times New Roman" w:hAnsi="Times New Roman" w:cs="Times New Roman"/>
                <w:sz w:val="20"/>
                <w:szCs w:val="20"/>
                <w:highlight w:val="yellow"/>
              </w:rPr>
              <w:t>Purchase 4</w:t>
            </w:r>
            <w:r w:rsidRPr="00E84E54">
              <w:rPr>
                <w:rFonts w:ascii="Times New Roman" w:hAnsi="Times New Roman" w:cs="Times New Roman" w:hint="eastAsia"/>
                <w:sz w:val="20"/>
                <w:szCs w:val="20"/>
                <w:highlight w:val="yellow"/>
                <w:lang w:eastAsia="zh-CN"/>
              </w:rPr>
              <w:t xml:space="preserve"> </w:t>
            </w:r>
            <w:r w:rsidRPr="00E84E54">
              <w:rPr>
                <w:rFonts w:ascii="Times New Roman" w:hAnsi="Times New Roman" w:cs="Times New Roman"/>
                <w:sz w:val="20"/>
                <w:szCs w:val="20"/>
                <w:highlight w:val="yellow"/>
              </w:rPr>
              <w:t xml:space="preserve">can of Edelweiss Original / Edelweiss Peach </w:t>
            </w:r>
            <w:r w:rsidR="004A26F4">
              <w:rPr>
                <w:rFonts w:ascii="Times New Roman" w:hAnsi="Times New Roman" w:cs="Times New Roman"/>
                <w:sz w:val="20"/>
                <w:szCs w:val="20"/>
                <w:highlight w:val="yellow"/>
              </w:rPr>
              <w:t xml:space="preserve">/ </w:t>
            </w:r>
            <w:r w:rsidR="004A26F4">
              <w:rPr>
                <w:rFonts w:ascii="Times New Roman" w:hAnsi="Times New Roman" w:cs="Times New Roman"/>
                <w:sz w:val="20"/>
                <w:szCs w:val="20"/>
                <w:highlight w:val="yellow"/>
              </w:rPr>
              <w:t>Edelweiss Lemon Honey</w:t>
            </w:r>
            <w:r w:rsidR="004A26F4" w:rsidRPr="00E84E54">
              <w:rPr>
                <w:rFonts w:ascii="Times New Roman" w:hAnsi="Times New Roman" w:cs="Times New Roman"/>
                <w:sz w:val="20"/>
                <w:szCs w:val="20"/>
                <w:highlight w:val="yellow"/>
              </w:rPr>
              <w:t xml:space="preserve"> </w:t>
            </w:r>
            <w:r w:rsidRPr="00E84E54">
              <w:rPr>
                <w:rFonts w:ascii="Times New Roman" w:hAnsi="Times New Roman" w:cs="Times New Roman"/>
                <w:sz w:val="20"/>
                <w:szCs w:val="20"/>
                <w:highlight w:val="yellow"/>
              </w:rPr>
              <w:t>in a single receipt.</w:t>
            </w:r>
          </w:p>
          <w:p w14:paraId="6D1C0442" w14:textId="77777777" w:rsidR="00E84E54" w:rsidRPr="00A74DE0" w:rsidRDefault="00E84E54" w:rsidP="00E84E54">
            <w:pPr>
              <w:contextualSpacing/>
              <w:rPr>
                <w:rFonts w:ascii="Times New Roman" w:hAnsi="Times New Roman" w:cs="Times New Roman"/>
                <w:sz w:val="20"/>
                <w:szCs w:val="20"/>
              </w:rPr>
            </w:pPr>
            <w:r w:rsidRPr="00A74DE0">
              <w:rPr>
                <w:rFonts w:ascii="Times New Roman" w:hAnsi="Times New Roman" w:cs="Times New Roman"/>
                <w:sz w:val="20"/>
                <w:szCs w:val="20"/>
              </w:rPr>
              <w:t>2. Scan QR code to submit the</w:t>
            </w:r>
            <w:r w:rsidRPr="00A74DE0">
              <w:rPr>
                <w:rFonts w:ascii="Times New Roman" w:hAnsi="Times New Roman" w:cs="Times New Roman"/>
                <w:sz w:val="20"/>
                <w:szCs w:val="20"/>
                <w:lang w:eastAsia="zh-CN"/>
              </w:rPr>
              <w:t xml:space="preserve"> </w:t>
            </w:r>
            <w:r w:rsidRPr="00A74DE0">
              <w:rPr>
                <w:rFonts w:ascii="Times New Roman" w:hAnsi="Times New Roman" w:cs="Times New Roman"/>
                <w:sz w:val="20"/>
                <w:szCs w:val="20"/>
              </w:rPr>
              <w:t>receipt via the Contest Website.</w:t>
            </w:r>
          </w:p>
          <w:p w14:paraId="0CA7DC41" w14:textId="0BBFE14C" w:rsidR="00E84E54" w:rsidRPr="00A74DE0" w:rsidRDefault="00E84E54" w:rsidP="00E84E54">
            <w:pPr>
              <w:contextualSpacing/>
              <w:rPr>
                <w:rFonts w:ascii="Times New Roman" w:hAnsi="Times New Roman" w:cs="Times New Roman"/>
                <w:sz w:val="20"/>
                <w:szCs w:val="20"/>
              </w:rPr>
            </w:pPr>
            <w:r w:rsidRPr="00A74DE0">
              <w:rPr>
                <w:rFonts w:ascii="Times New Roman" w:hAnsi="Times New Roman" w:cs="Times New Roman"/>
                <w:sz w:val="20"/>
                <w:szCs w:val="20"/>
              </w:rPr>
              <w:t xml:space="preserve">3. Stand to win </w:t>
            </w:r>
            <w:r w:rsidR="00B843A4" w:rsidRPr="00B843A4">
              <w:rPr>
                <w:rFonts w:ascii="Times New Roman" w:hAnsi="Times New Roman" w:cs="Times New Roman"/>
                <w:sz w:val="20"/>
                <w:szCs w:val="20"/>
                <w:lang w:eastAsia="zh-CN"/>
              </w:rPr>
              <w:t xml:space="preserve">All expenses paid trip to Club Med Phuket worth RM8,000 </w:t>
            </w:r>
            <w:r w:rsidRPr="00A74DE0">
              <w:rPr>
                <w:rFonts w:ascii="Times New Roman" w:hAnsi="Times New Roman" w:cs="Times New Roman"/>
                <w:sz w:val="20"/>
                <w:szCs w:val="20"/>
              </w:rPr>
              <w:t>(x1) OR Touch N’ Go E-Wallet Credit worth RM</w:t>
            </w:r>
            <w:r w:rsidRPr="00A74DE0">
              <w:rPr>
                <w:rFonts w:ascii="Times New Roman" w:hAnsi="Times New Roman" w:cs="Times New Roman"/>
                <w:sz w:val="20"/>
                <w:szCs w:val="20"/>
                <w:lang w:eastAsia="zh-CN"/>
              </w:rPr>
              <w:t>3</w:t>
            </w:r>
            <w:r w:rsidRPr="00A74DE0">
              <w:rPr>
                <w:rFonts w:ascii="Times New Roman" w:hAnsi="Times New Roman" w:cs="Times New Roman"/>
                <w:sz w:val="20"/>
                <w:szCs w:val="20"/>
              </w:rPr>
              <w:t>0 (x1).</w:t>
            </w:r>
          </w:p>
        </w:tc>
        <w:tc>
          <w:tcPr>
            <w:tcW w:w="2075" w:type="dxa"/>
          </w:tcPr>
          <w:p w14:paraId="1EB95560" w14:textId="506C2A01" w:rsidR="00E84E54" w:rsidRPr="00A74DE0" w:rsidRDefault="00B50716" w:rsidP="00E84E54">
            <w:pPr>
              <w:contextualSpacing/>
              <w:jc w:val="both"/>
              <w:rPr>
                <w:rFonts w:ascii="Times New Roman" w:hAnsi="Times New Roman" w:cs="Times New Roman"/>
                <w:sz w:val="20"/>
                <w:szCs w:val="20"/>
              </w:rPr>
            </w:pPr>
            <w:r w:rsidRPr="00B50716">
              <w:rPr>
                <w:rFonts w:ascii="Times New Roman" w:hAnsi="Times New Roman" w:cs="Times New Roman"/>
                <w:sz w:val="20"/>
                <w:szCs w:val="20"/>
                <w:highlight w:val="yellow"/>
              </w:rPr>
              <w:t xml:space="preserve">1st </w:t>
            </w:r>
            <w:r w:rsidRPr="00B50716">
              <w:rPr>
                <w:rFonts w:ascii="Times New Roman" w:hAnsi="Times New Roman" w:cs="Times New Roman" w:hint="eastAsia"/>
                <w:sz w:val="20"/>
                <w:szCs w:val="20"/>
                <w:highlight w:val="yellow"/>
                <w:lang w:eastAsia="zh-CN"/>
              </w:rPr>
              <w:t>November</w:t>
            </w:r>
            <w:r w:rsidRPr="00B50716">
              <w:rPr>
                <w:rFonts w:ascii="Times New Roman" w:hAnsi="Times New Roman" w:cs="Times New Roman"/>
                <w:sz w:val="20"/>
                <w:szCs w:val="20"/>
                <w:highlight w:val="yellow"/>
              </w:rPr>
              <w:t xml:space="preserve"> – </w:t>
            </w:r>
            <w:r w:rsidRPr="00B50716">
              <w:rPr>
                <w:rFonts w:ascii="Times New Roman" w:hAnsi="Times New Roman" w:cs="Times New Roman" w:hint="eastAsia"/>
                <w:sz w:val="20"/>
                <w:szCs w:val="20"/>
                <w:highlight w:val="yellow"/>
                <w:lang w:eastAsia="zh-CN"/>
              </w:rPr>
              <w:t>31st December</w:t>
            </w:r>
            <w:r w:rsidRPr="00B50716">
              <w:rPr>
                <w:rFonts w:ascii="Times New Roman" w:hAnsi="Times New Roman" w:cs="Times New Roman"/>
                <w:sz w:val="20"/>
                <w:szCs w:val="20"/>
                <w:highlight w:val="yellow"/>
              </w:rPr>
              <w:t xml:space="preserve"> 2025</w:t>
            </w:r>
          </w:p>
        </w:tc>
      </w:tr>
    </w:tbl>
    <w:p w14:paraId="51ADBC07" w14:textId="77777777" w:rsidR="00121216" w:rsidRPr="00A74DE0" w:rsidRDefault="00121216" w:rsidP="00121216">
      <w:pPr>
        <w:spacing w:after="0" w:line="240" w:lineRule="auto"/>
        <w:contextualSpacing/>
        <w:jc w:val="both"/>
        <w:rPr>
          <w:rFonts w:ascii="Times New Roman" w:hAnsi="Times New Roman" w:cs="Times New Roman"/>
          <w:sz w:val="20"/>
          <w:szCs w:val="20"/>
        </w:rPr>
      </w:pPr>
    </w:p>
    <w:p w14:paraId="547642FA" w14:textId="3A0AFE32" w:rsidR="00B51DAC" w:rsidRPr="00A74DE0" w:rsidRDefault="00B51DAC" w:rsidP="00E97A95">
      <w:pPr>
        <w:numPr>
          <w:ilvl w:val="0"/>
          <w:numId w:val="3"/>
        </w:numPr>
        <w:spacing w:after="0" w:line="240" w:lineRule="auto"/>
        <w:ind w:left="0"/>
        <w:contextualSpacing/>
        <w:jc w:val="both"/>
        <w:rPr>
          <w:rFonts w:ascii="Times New Roman" w:hAnsi="Times New Roman" w:cs="Times New Roman"/>
          <w:sz w:val="20"/>
          <w:szCs w:val="20"/>
        </w:rPr>
      </w:pPr>
      <w:r w:rsidRPr="00A74DE0">
        <w:rPr>
          <w:rFonts w:ascii="Times New Roman" w:hAnsi="Times New Roman" w:cs="Times New Roman"/>
          <w:sz w:val="20"/>
          <w:szCs w:val="20"/>
          <w:lang w:val="en-GB"/>
        </w:rPr>
        <w:t xml:space="preserve">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GB"/>
        </w:rPr>
        <w:t xml:space="preserve"> is open </w:t>
      </w:r>
      <w:r w:rsidRPr="00A74DE0">
        <w:rPr>
          <w:rFonts w:ascii="Times New Roman" w:hAnsi="Times New Roman" w:cs="Times New Roman"/>
          <w:b/>
          <w:sz w:val="20"/>
          <w:szCs w:val="20"/>
          <w:u w:val="single"/>
          <w:lang w:val="en-GB"/>
        </w:rPr>
        <w:t>ONLY</w:t>
      </w:r>
      <w:r w:rsidRPr="00A74DE0">
        <w:rPr>
          <w:rFonts w:ascii="Times New Roman" w:hAnsi="Times New Roman" w:cs="Times New Roman"/>
          <w:sz w:val="20"/>
          <w:szCs w:val="20"/>
          <w:lang w:val="en-GB"/>
        </w:rPr>
        <w:t xml:space="preserve"> to non-Muslim individuals who reside in Malaysia aged 21 and over (as at the date of participation in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GB"/>
        </w:rPr>
        <w:t xml:space="preserve"> and proof of age will be required), who are not Ineligible Persons and who are lawfully permitted to consume alcoholic beverages. No syndicates or groups will be allowed to participate.</w:t>
      </w:r>
    </w:p>
    <w:p w14:paraId="25A1B16F" w14:textId="77777777" w:rsidR="00E97A95" w:rsidRPr="00A74DE0" w:rsidRDefault="00E97A95" w:rsidP="00E97A95">
      <w:pPr>
        <w:spacing w:after="0" w:line="240" w:lineRule="auto"/>
        <w:contextualSpacing/>
        <w:jc w:val="both"/>
        <w:rPr>
          <w:rFonts w:ascii="Times New Roman" w:hAnsi="Times New Roman" w:cs="Times New Roman"/>
          <w:sz w:val="20"/>
          <w:szCs w:val="20"/>
        </w:rPr>
      </w:pPr>
    </w:p>
    <w:p w14:paraId="57F44F27" w14:textId="28048569" w:rsidR="00B51DAC" w:rsidRPr="00A74DE0" w:rsidRDefault="00B51DAC" w:rsidP="00B51DAC">
      <w:pPr>
        <w:numPr>
          <w:ilvl w:val="0"/>
          <w:numId w:val="3"/>
        </w:numPr>
        <w:spacing w:after="0" w:line="240" w:lineRule="auto"/>
        <w:ind w:left="0"/>
        <w:contextualSpacing/>
        <w:jc w:val="both"/>
        <w:rPr>
          <w:rFonts w:ascii="Times New Roman" w:hAnsi="Times New Roman" w:cs="Times New Roman"/>
          <w:sz w:val="20"/>
          <w:szCs w:val="20"/>
        </w:rPr>
      </w:pPr>
      <w:r w:rsidRPr="00A74DE0">
        <w:rPr>
          <w:rFonts w:ascii="Times New Roman" w:hAnsi="Times New Roman" w:cs="Times New Roman"/>
          <w:sz w:val="20"/>
          <w:szCs w:val="20"/>
          <w:lang w:val="en-GB"/>
        </w:rPr>
        <w:t xml:space="preserve">The following categories of persons are not eligible and excluded from participation in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w:t>
      </w:r>
    </w:p>
    <w:p w14:paraId="528D7F4E" w14:textId="77777777" w:rsidR="00B51DAC" w:rsidRPr="00A74DE0" w:rsidRDefault="00B51DAC" w:rsidP="00B51DAC">
      <w:pPr>
        <w:pStyle w:val="ListParagraph"/>
        <w:numPr>
          <w:ilvl w:val="0"/>
          <w:numId w:val="4"/>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Persons employed by, or working for, the Organiser including its affiliated and related companies and their immediate family members (children, parents, brothers and sisters, including spouses) in any capacity;</w:t>
      </w:r>
    </w:p>
    <w:p w14:paraId="1959C202" w14:textId="2A543E10" w:rsidR="00B51DAC" w:rsidRPr="00A74DE0" w:rsidRDefault="00B51DAC" w:rsidP="00B51DAC">
      <w:pPr>
        <w:pStyle w:val="ListParagraph"/>
        <w:numPr>
          <w:ilvl w:val="0"/>
          <w:numId w:val="4"/>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Representatives, employees, servants and / or agents of advertising and / or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service providers of </w:t>
      </w:r>
      <w:r w:rsidRPr="00A74DE0">
        <w:rPr>
          <w:rFonts w:ascii="Times New Roman" w:hAnsi="Times New Roman" w:cs="Times New Roman"/>
          <w:sz w:val="20"/>
          <w:szCs w:val="20"/>
          <w:lang w:val="en-GB"/>
        </w:rPr>
        <w:t>the Organiser</w:t>
      </w:r>
      <w:r w:rsidRPr="00A74DE0">
        <w:rPr>
          <w:rFonts w:ascii="Times New Roman" w:hAnsi="Times New Roman" w:cs="Times New Roman"/>
          <w:sz w:val="20"/>
          <w:szCs w:val="20"/>
          <w:lang w:val="en-MY"/>
        </w:rPr>
        <w:t xml:space="preserve"> including its affiliated and related companies, and their immediate family members (children, parents, brothers and sisters including spouses); and</w:t>
      </w:r>
    </w:p>
    <w:p w14:paraId="23748512" w14:textId="622E1243" w:rsidR="00B51DAC" w:rsidRPr="00A74DE0" w:rsidRDefault="00B51DAC" w:rsidP="00B51DAC">
      <w:pPr>
        <w:pStyle w:val="ListParagraph"/>
        <w:numPr>
          <w:ilvl w:val="0"/>
          <w:numId w:val="4"/>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Persons working for third party companies that are involved in the organisation or execution of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w:t>
      </w:r>
    </w:p>
    <w:p w14:paraId="4821BBCF" w14:textId="77777777" w:rsidR="00B51DAC" w:rsidRPr="00A74DE0" w:rsidRDefault="00B51DAC" w:rsidP="00B51DAC">
      <w:pPr>
        <w:pStyle w:val="ListParagraph"/>
        <w:spacing w:after="0" w:line="240" w:lineRule="auto"/>
        <w:ind w:left="0"/>
        <w:contextualSpacing/>
        <w:jc w:val="both"/>
        <w:rPr>
          <w:rFonts w:ascii="Times New Roman" w:hAnsi="Times New Roman" w:cs="Times New Roman"/>
          <w:sz w:val="20"/>
          <w:szCs w:val="20"/>
          <w:lang w:val="en-GB"/>
        </w:rPr>
      </w:pPr>
    </w:p>
    <w:p w14:paraId="512EDDD9" w14:textId="1DDB8C3E" w:rsidR="00B51DAC" w:rsidRPr="00A74DE0" w:rsidRDefault="00B51DAC" w:rsidP="00B51DAC">
      <w:pPr>
        <w:spacing w:after="0" w:line="240" w:lineRule="auto"/>
        <w:rPr>
          <w:rFonts w:ascii="Times New Roman" w:hAnsi="Times New Roman" w:cs="Times New Roman"/>
          <w:sz w:val="20"/>
          <w:szCs w:val="20"/>
          <w:lang w:val="en-GB"/>
        </w:rPr>
      </w:pPr>
      <w:r w:rsidRPr="00A74DE0">
        <w:rPr>
          <w:rFonts w:ascii="Times New Roman" w:hAnsi="Times New Roman" w:cs="Times New Roman"/>
          <w:sz w:val="20"/>
          <w:szCs w:val="20"/>
          <w:lang w:val="en-GB"/>
        </w:rPr>
        <w:t>Each such person shall be referred to as an “Ineligible Person” and collectively referred to as “Ineligible Persons” in these Terms of Use.</w:t>
      </w:r>
    </w:p>
    <w:p w14:paraId="3D508410" w14:textId="77777777" w:rsidR="00C6302C" w:rsidRPr="00A74DE0" w:rsidRDefault="00C6302C" w:rsidP="00B51DAC">
      <w:pPr>
        <w:spacing w:after="0" w:line="240" w:lineRule="auto"/>
        <w:rPr>
          <w:rFonts w:ascii="Times New Roman" w:hAnsi="Times New Roman" w:cs="Times New Roman"/>
          <w:sz w:val="20"/>
          <w:szCs w:val="20"/>
        </w:rPr>
      </w:pPr>
    </w:p>
    <w:p w14:paraId="4A892BDC" w14:textId="77777777" w:rsidR="00724229" w:rsidRPr="00A74DE0" w:rsidRDefault="00724229" w:rsidP="00B51DAC">
      <w:pPr>
        <w:spacing w:after="0" w:line="240" w:lineRule="auto"/>
        <w:rPr>
          <w:rFonts w:ascii="Times New Roman" w:hAnsi="Times New Roman" w:cs="Times New Roman"/>
          <w:sz w:val="20"/>
          <w:szCs w:val="20"/>
        </w:rPr>
      </w:pPr>
    </w:p>
    <w:p w14:paraId="42A0B7B6" w14:textId="6202D1BD" w:rsidR="00B51DAC" w:rsidRPr="00A74DE0" w:rsidRDefault="000C6FAD" w:rsidP="00B51DAC">
      <w:pPr>
        <w:pStyle w:val="ListParagraph"/>
        <w:spacing w:after="0" w:line="240" w:lineRule="auto"/>
        <w:ind w:left="0"/>
        <w:contextualSpacing/>
        <w:jc w:val="both"/>
        <w:rPr>
          <w:rFonts w:ascii="Times New Roman" w:hAnsi="Times New Roman" w:cs="Times New Roman"/>
          <w:b/>
          <w:sz w:val="20"/>
          <w:szCs w:val="20"/>
        </w:rPr>
      </w:pPr>
      <w:r w:rsidRPr="00A74DE0">
        <w:rPr>
          <w:rFonts w:ascii="Times New Roman" w:hAnsi="Times New Roman" w:cs="Times New Roman"/>
          <w:b/>
          <w:sz w:val="20"/>
          <w:szCs w:val="20"/>
        </w:rPr>
        <w:t>Contest</w:t>
      </w:r>
      <w:r w:rsidR="00B51DAC" w:rsidRPr="00A74DE0">
        <w:rPr>
          <w:rFonts w:ascii="Times New Roman" w:hAnsi="Times New Roman" w:cs="Times New Roman"/>
          <w:b/>
          <w:sz w:val="20"/>
          <w:szCs w:val="20"/>
        </w:rPr>
        <w:t xml:space="preserve"> Mechanics</w:t>
      </w:r>
    </w:p>
    <w:tbl>
      <w:tblPr>
        <w:tblStyle w:val="TableGrid"/>
        <w:tblpPr w:leftFromText="180" w:rightFromText="180" w:vertAnchor="text" w:horzAnchor="margin" w:tblpY="660"/>
        <w:tblW w:w="9776" w:type="dxa"/>
        <w:tblLook w:val="04A0" w:firstRow="1" w:lastRow="0" w:firstColumn="1" w:lastColumn="0" w:noHBand="0" w:noVBand="1"/>
      </w:tblPr>
      <w:tblGrid>
        <w:gridCol w:w="466"/>
        <w:gridCol w:w="1654"/>
        <w:gridCol w:w="7656"/>
      </w:tblGrid>
      <w:tr w:rsidR="00BF51FF" w:rsidRPr="00A74DE0" w14:paraId="0E4264EC" w14:textId="77777777" w:rsidTr="0DB4F11A">
        <w:tc>
          <w:tcPr>
            <w:tcW w:w="466" w:type="dxa"/>
          </w:tcPr>
          <w:p w14:paraId="6133E577" w14:textId="77777777" w:rsidR="001C387C" w:rsidRPr="00A74DE0" w:rsidRDefault="001C387C" w:rsidP="001C387C">
            <w:pPr>
              <w:contextualSpacing/>
              <w:rPr>
                <w:rFonts w:ascii="Times New Roman" w:hAnsi="Times New Roman" w:cs="Times New Roman"/>
                <w:sz w:val="20"/>
                <w:szCs w:val="20"/>
              </w:rPr>
            </w:pPr>
            <w:r w:rsidRPr="00A74DE0">
              <w:rPr>
                <w:rFonts w:ascii="Times New Roman" w:hAnsi="Times New Roman" w:cs="Times New Roman"/>
                <w:sz w:val="20"/>
                <w:szCs w:val="20"/>
              </w:rPr>
              <w:t xml:space="preserve">1. </w:t>
            </w:r>
          </w:p>
        </w:tc>
        <w:tc>
          <w:tcPr>
            <w:tcW w:w="1654" w:type="dxa"/>
          </w:tcPr>
          <w:p w14:paraId="1EF6F188" w14:textId="1210DC46" w:rsidR="001C387C" w:rsidRPr="00A74DE0" w:rsidRDefault="001C387C" w:rsidP="001C387C">
            <w:pPr>
              <w:contextualSpacing/>
              <w:rPr>
                <w:rFonts w:ascii="Times New Roman" w:hAnsi="Times New Roman" w:cs="Times New Roman"/>
                <w:b/>
                <w:sz w:val="20"/>
                <w:szCs w:val="20"/>
              </w:rPr>
            </w:pPr>
            <w:r w:rsidRPr="00A74DE0">
              <w:rPr>
                <w:rFonts w:ascii="Times New Roman" w:hAnsi="Times New Roman" w:cs="Times New Roman"/>
                <w:b/>
                <w:sz w:val="20"/>
                <w:szCs w:val="20"/>
              </w:rPr>
              <w:t xml:space="preserve">Brief Description of </w:t>
            </w:r>
            <w:r w:rsidR="000C6FAD" w:rsidRPr="00A74DE0">
              <w:rPr>
                <w:rFonts w:ascii="Times New Roman" w:hAnsi="Times New Roman" w:cs="Times New Roman"/>
                <w:b/>
                <w:sz w:val="20"/>
                <w:szCs w:val="20"/>
              </w:rPr>
              <w:t>Contest</w:t>
            </w:r>
          </w:p>
        </w:tc>
        <w:tc>
          <w:tcPr>
            <w:tcW w:w="7656" w:type="dxa"/>
          </w:tcPr>
          <w:p w14:paraId="029CA615" w14:textId="65CD0D21" w:rsidR="001C387C" w:rsidRPr="00A74DE0" w:rsidRDefault="00F473C6" w:rsidP="00A26C22">
            <w:pPr>
              <w:pStyle w:val="ListParagraph"/>
              <w:numPr>
                <w:ilvl w:val="3"/>
                <w:numId w:val="3"/>
              </w:numPr>
              <w:spacing w:after="0" w:line="240" w:lineRule="auto"/>
              <w:ind w:left="436" w:hanging="436"/>
              <w:contextualSpacing/>
              <w:rPr>
                <w:rFonts w:ascii="Times New Roman" w:hAnsi="Times New Roman" w:cs="Times New Roman"/>
                <w:sz w:val="20"/>
                <w:szCs w:val="20"/>
              </w:rPr>
            </w:pPr>
            <w:r w:rsidRPr="00A74DE0">
              <w:rPr>
                <w:rFonts w:ascii="Times New Roman" w:hAnsi="Times New Roman" w:cs="Times New Roman"/>
                <w:b/>
                <w:sz w:val="20"/>
                <w:szCs w:val="20"/>
                <w:highlight w:val="yellow"/>
                <w:u w:val="single"/>
              </w:rPr>
              <w:t xml:space="preserve">Edelweiss </w:t>
            </w:r>
            <w:r w:rsidR="00277BE2" w:rsidRPr="00A74DE0">
              <w:rPr>
                <w:rFonts w:ascii="Times New Roman" w:hAnsi="Times New Roman" w:cs="Times New Roman"/>
                <w:b/>
                <w:sz w:val="20"/>
                <w:szCs w:val="20"/>
                <w:highlight w:val="yellow"/>
                <w:u w:val="single"/>
              </w:rPr>
              <w:t>Contest</w:t>
            </w:r>
            <w:r w:rsidR="009C0493" w:rsidRPr="00A74DE0">
              <w:rPr>
                <w:rFonts w:ascii="Times New Roman" w:eastAsiaTheme="minorEastAsia" w:hAnsi="Times New Roman" w:cs="Times New Roman"/>
                <w:b/>
                <w:sz w:val="20"/>
                <w:szCs w:val="20"/>
                <w:highlight w:val="yellow"/>
                <w:u w:val="single"/>
                <w:lang w:eastAsia="zh-CN"/>
              </w:rPr>
              <w:t xml:space="preserve"> (Nov</w:t>
            </w:r>
            <w:r w:rsidR="00B50716">
              <w:rPr>
                <w:rFonts w:ascii="Times New Roman" w:eastAsiaTheme="minorEastAsia" w:hAnsi="Times New Roman" w:cs="Times New Roman" w:hint="eastAsia"/>
                <w:b/>
                <w:sz w:val="20"/>
                <w:szCs w:val="20"/>
                <w:highlight w:val="yellow"/>
                <w:u w:val="single"/>
                <w:lang w:eastAsia="zh-CN"/>
              </w:rPr>
              <w:t>- Dec</w:t>
            </w:r>
            <w:r w:rsidR="009C0493" w:rsidRPr="00A74DE0">
              <w:rPr>
                <w:rFonts w:ascii="Times New Roman" w:eastAsiaTheme="minorEastAsia" w:hAnsi="Times New Roman" w:cs="Times New Roman"/>
                <w:b/>
                <w:sz w:val="20"/>
                <w:szCs w:val="20"/>
                <w:highlight w:val="yellow"/>
                <w:u w:val="single"/>
                <w:lang w:eastAsia="zh-CN"/>
              </w:rPr>
              <w:t xml:space="preserve">) </w:t>
            </w:r>
            <w:r w:rsidR="00724229" w:rsidRPr="00A74DE0">
              <w:rPr>
                <w:rFonts w:ascii="Times New Roman" w:hAnsi="Times New Roman" w:cs="Times New Roman"/>
                <w:b/>
                <w:sz w:val="20"/>
                <w:szCs w:val="20"/>
                <w:highlight w:val="yellow"/>
                <w:u w:val="single"/>
              </w:rPr>
              <w:t>202</w:t>
            </w:r>
            <w:r w:rsidR="0031059D" w:rsidRPr="00A74DE0">
              <w:rPr>
                <w:rFonts w:ascii="Times New Roman" w:hAnsi="Times New Roman" w:cs="Times New Roman"/>
                <w:b/>
                <w:sz w:val="20"/>
                <w:szCs w:val="20"/>
                <w:highlight w:val="yellow"/>
                <w:u w:val="single"/>
              </w:rPr>
              <w:t>5</w:t>
            </w:r>
            <w:r w:rsidR="008C3786" w:rsidRPr="00A74DE0">
              <w:rPr>
                <w:rFonts w:ascii="Times New Roman" w:hAnsi="Times New Roman" w:cs="Times New Roman"/>
                <w:b/>
                <w:sz w:val="20"/>
                <w:szCs w:val="20"/>
                <w:u w:val="single"/>
              </w:rPr>
              <w:t xml:space="preserve"> </w:t>
            </w:r>
            <w:r w:rsidR="001C387C" w:rsidRPr="00A74DE0">
              <w:rPr>
                <w:rFonts w:ascii="Times New Roman" w:hAnsi="Times New Roman" w:cs="Times New Roman"/>
                <w:sz w:val="20"/>
                <w:szCs w:val="20"/>
              </w:rPr>
              <w:t>is organized with the intention to reward Non-Muslim</w:t>
            </w:r>
            <w:r w:rsidR="00716A55" w:rsidRPr="00A74DE0">
              <w:rPr>
                <w:rFonts w:ascii="Times New Roman" w:hAnsi="Times New Roman" w:cs="Times New Roman"/>
                <w:sz w:val="20"/>
                <w:szCs w:val="20"/>
              </w:rPr>
              <w:t xml:space="preserve"> resident in</w:t>
            </w:r>
            <w:r w:rsidR="001C387C" w:rsidRPr="00A74DE0">
              <w:rPr>
                <w:rFonts w:ascii="Times New Roman" w:hAnsi="Times New Roman" w:cs="Times New Roman"/>
                <w:sz w:val="20"/>
                <w:szCs w:val="20"/>
              </w:rPr>
              <w:t xml:space="preserve"> Malaysia above the age of 21 who have participated in the </w:t>
            </w:r>
            <w:r w:rsidR="000C6FAD" w:rsidRPr="00A74DE0">
              <w:rPr>
                <w:rFonts w:ascii="Times New Roman" w:hAnsi="Times New Roman" w:cs="Times New Roman"/>
                <w:sz w:val="20"/>
                <w:szCs w:val="20"/>
              </w:rPr>
              <w:t>Contest</w:t>
            </w:r>
            <w:r w:rsidR="001C387C" w:rsidRPr="00A74DE0">
              <w:rPr>
                <w:rFonts w:ascii="Times New Roman" w:hAnsi="Times New Roman" w:cs="Times New Roman"/>
                <w:sz w:val="20"/>
                <w:szCs w:val="20"/>
              </w:rPr>
              <w:t xml:space="preserve"> with purchase on-ground.</w:t>
            </w:r>
          </w:p>
          <w:p w14:paraId="4DAB6A93" w14:textId="77777777" w:rsidR="001C387C" w:rsidRPr="00A74DE0" w:rsidRDefault="001C387C" w:rsidP="004D1388">
            <w:pPr>
              <w:contextualSpacing/>
              <w:rPr>
                <w:rFonts w:ascii="Times New Roman" w:hAnsi="Times New Roman" w:cs="Times New Roman"/>
                <w:sz w:val="20"/>
                <w:szCs w:val="20"/>
              </w:rPr>
            </w:pPr>
          </w:p>
          <w:p w14:paraId="44246DF5" w14:textId="5F018F56" w:rsidR="001C387C" w:rsidRPr="00A74DE0" w:rsidRDefault="001C387C" w:rsidP="001C387C">
            <w:pPr>
              <w:pStyle w:val="ListParagraph"/>
              <w:numPr>
                <w:ilvl w:val="3"/>
                <w:numId w:val="3"/>
              </w:numPr>
              <w:spacing w:after="0" w:line="240" w:lineRule="auto"/>
              <w:ind w:left="436" w:hanging="436"/>
              <w:contextualSpacing/>
              <w:rPr>
                <w:rFonts w:ascii="Times New Roman" w:hAnsi="Times New Roman" w:cs="Times New Roman"/>
                <w:sz w:val="20"/>
                <w:szCs w:val="20"/>
              </w:rPr>
            </w:pPr>
            <w:r w:rsidRPr="00A74DE0">
              <w:rPr>
                <w:rFonts w:ascii="Times New Roman" w:hAnsi="Times New Roman" w:cs="Times New Roman"/>
                <w:sz w:val="20"/>
                <w:szCs w:val="20"/>
              </w:rPr>
              <w:t xml:space="preserve">The </w:t>
            </w:r>
            <w:r w:rsidR="005C20DD" w:rsidRPr="00A74DE0">
              <w:rPr>
                <w:rFonts w:ascii="Times New Roman" w:hAnsi="Times New Roman" w:cs="Times New Roman"/>
                <w:sz w:val="20"/>
                <w:szCs w:val="20"/>
              </w:rPr>
              <w:t>Organiser</w:t>
            </w:r>
            <w:r w:rsidRPr="00A74DE0">
              <w:rPr>
                <w:rFonts w:ascii="Times New Roman" w:hAnsi="Times New Roman" w:cs="Times New Roman"/>
                <w:sz w:val="20"/>
                <w:szCs w:val="20"/>
              </w:rPr>
              <w:t xml:space="preserve"> reserves the right to vary, withdraw or re-schedule the </w:t>
            </w:r>
            <w:r w:rsidR="000C6FAD" w:rsidRPr="00A74DE0">
              <w:rPr>
                <w:rFonts w:ascii="Times New Roman" w:hAnsi="Times New Roman" w:cs="Times New Roman"/>
                <w:sz w:val="20"/>
                <w:szCs w:val="20"/>
              </w:rPr>
              <w:t>Contest</w:t>
            </w:r>
            <w:r w:rsidRPr="00A74DE0">
              <w:rPr>
                <w:rFonts w:ascii="Times New Roman" w:hAnsi="Times New Roman" w:cs="Times New Roman"/>
                <w:sz w:val="20"/>
                <w:szCs w:val="20"/>
              </w:rPr>
              <w:t xml:space="preserve"> Period or any dates thereof at its sole discretion.</w:t>
            </w:r>
          </w:p>
          <w:p w14:paraId="449B20B4" w14:textId="77777777" w:rsidR="001C387C" w:rsidRPr="00A74DE0" w:rsidRDefault="001C387C" w:rsidP="001C387C">
            <w:pPr>
              <w:contextualSpacing/>
              <w:rPr>
                <w:rFonts w:ascii="Times New Roman" w:hAnsi="Times New Roman" w:cs="Times New Roman"/>
                <w:b/>
                <w:sz w:val="20"/>
                <w:szCs w:val="20"/>
              </w:rPr>
            </w:pPr>
          </w:p>
        </w:tc>
      </w:tr>
      <w:tr w:rsidR="00BF51FF" w:rsidRPr="00A74DE0" w14:paraId="33D55C98" w14:textId="77777777" w:rsidTr="0DB4F11A">
        <w:tc>
          <w:tcPr>
            <w:tcW w:w="466" w:type="dxa"/>
          </w:tcPr>
          <w:p w14:paraId="242668CF" w14:textId="77777777" w:rsidR="001C387C" w:rsidRPr="00A74DE0" w:rsidRDefault="001C387C" w:rsidP="001C387C">
            <w:pPr>
              <w:contextualSpacing/>
              <w:rPr>
                <w:rFonts w:ascii="Times New Roman" w:hAnsi="Times New Roman" w:cs="Times New Roman"/>
                <w:sz w:val="20"/>
                <w:szCs w:val="20"/>
              </w:rPr>
            </w:pPr>
            <w:r w:rsidRPr="00A74DE0">
              <w:rPr>
                <w:rFonts w:ascii="Times New Roman" w:hAnsi="Times New Roman" w:cs="Times New Roman"/>
                <w:sz w:val="20"/>
                <w:szCs w:val="20"/>
              </w:rPr>
              <w:t>2.</w:t>
            </w:r>
          </w:p>
        </w:tc>
        <w:tc>
          <w:tcPr>
            <w:tcW w:w="1654" w:type="dxa"/>
          </w:tcPr>
          <w:p w14:paraId="708F9414" w14:textId="3920BAD0" w:rsidR="001C387C" w:rsidRPr="00A74DE0" w:rsidRDefault="001C387C" w:rsidP="001C387C">
            <w:pPr>
              <w:contextualSpacing/>
              <w:rPr>
                <w:rFonts w:ascii="Times New Roman" w:hAnsi="Times New Roman" w:cs="Times New Roman"/>
                <w:b/>
                <w:sz w:val="20"/>
                <w:szCs w:val="20"/>
              </w:rPr>
            </w:pPr>
            <w:r w:rsidRPr="00A74DE0">
              <w:rPr>
                <w:rFonts w:ascii="Times New Roman" w:hAnsi="Times New Roman" w:cs="Times New Roman"/>
                <w:b/>
                <w:sz w:val="20"/>
                <w:szCs w:val="20"/>
              </w:rPr>
              <w:t xml:space="preserve">Mechanism of </w:t>
            </w:r>
            <w:r w:rsidR="000C6FAD" w:rsidRPr="00A74DE0">
              <w:rPr>
                <w:rFonts w:ascii="Times New Roman" w:hAnsi="Times New Roman" w:cs="Times New Roman"/>
                <w:b/>
                <w:sz w:val="20"/>
                <w:szCs w:val="20"/>
              </w:rPr>
              <w:t>Contest</w:t>
            </w:r>
            <w:r w:rsidRPr="00A74DE0">
              <w:rPr>
                <w:rFonts w:ascii="Times New Roman" w:hAnsi="Times New Roman" w:cs="Times New Roman"/>
                <w:b/>
                <w:sz w:val="20"/>
                <w:szCs w:val="20"/>
              </w:rPr>
              <w:t xml:space="preserve"> </w:t>
            </w:r>
          </w:p>
        </w:tc>
        <w:tc>
          <w:tcPr>
            <w:tcW w:w="7656" w:type="dxa"/>
          </w:tcPr>
          <w:p w14:paraId="346DB797" w14:textId="5483E4D0" w:rsidR="00A706F3" w:rsidRPr="00A74DE0" w:rsidRDefault="00A706F3" w:rsidP="00183E26">
            <w:pPr>
              <w:pStyle w:val="ListParagraph"/>
              <w:numPr>
                <w:ilvl w:val="0"/>
                <w:numId w:val="5"/>
              </w:numPr>
              <w:spacing w:after="0" w:line="240" w:lineRule="auto"/>
              <w:contextualSpacing/>
              <w:jc w:val="both"/>
              <w:rPr>
                <w:rFonts w:ascii="Times New Roman" w:eastAsia="Times New Roman" w:hAnsi="Times New Roman" w:cs="Times New Roman"/>
                <w:b/>
                <w:bCs/>
                <w:sz w:val="20"/>
                <w:szCs w:val="20"/>
              </w:rPr>
            </w:pPr>
            <w:r w:rsidRPr="00A74DE0">
              <w:rPr>
                <w:rFonts w:ascii="Times New Roman" w:eastAsia="Times New Roman" w:hAnsi="Times New Roman" w:cs="Times New Roman"/>
                <w:sz w:val="20"/>
                <w:szCs w:val="20"/>
              </w:rPr>
              <w:t xml:space="preserve">The method of participation in the </w:t>
            </w:r>
            <w:r w:rsidR="000C6FAD" w:rsidRPr="00A74DE0">
              <w:rPr>
                <w:rFonts w:ascii="Times New Roman" w:eastAsia="Times New Roman" w:hAnsi="Times New Roman" w:cs="Times New Roman"/>
                <w:sz w:val="20"/>
                <w:szCs w:val="20"/>
              </w:rPr>
              <w:t>Contest</w:t>
            </w:r>
            <w:r w:rsidRPr="00A74DE0">
              <w:rPr>
                <w:rFonts w:ascii="Times New Roman" w:eastAsia="Times New Roman" w:hAnsi="Times New Roman" w:cs="Times New Roman"/>
                <w:sz w:val="20"/>
                <w:szCs w:val="20"/>
              </w:rPr>
              <w:t xml:space="preserve"> is via microsite submission upon purchase of the minimum amount of participating products (as per paragraph 1 above</w:t>
            </w:r>
            <w:r w:rsidR="001C4243" w:rsidRPr="00A74DE0">
              <w:rPr>
                <w:rFonts w:ascii="Times New Roman" w:eastAsia="Times New Roman" w:hAnsi="Times New Roman" w:cs="Times New Roman"/>
                <w:sz w:val="20"/>
                <w:szCs w:val="20"/>
              </w:rPr>
              <w:t xml:space="preserve"> (Participation)</w:t>
            </w:r>
            <w:r w:rsidRPr="00A74DE0">
              <w:rPr>
                <w:rFonts w:ascii="Times New Roman" w:eastAsia="Times New Roman" w:hAnsi="Times New Roman" w:cs="Times New Roman"/>
                <w:sz w:val="20"/>
                <w:szCs w:val="20"/>
              </w:rPr>
              <w:t xml:space="preserve">), throughout the </w:t>
            </w:r>
            <w:r w:rsidR="000C6FAD" w:rsidRPr="00A74DE0">
              <w:rPr>
                <w:rFonts w:ascii="Times New Roman" w:eastAsia="Times New Roman" w:hAnsi="Times New Roman" w:cs="Times New Roman"/>
                <w:sz w:val="20"/>
                <w:szCs w:val="20"/>
              </w:rPr>
              <w:t>Contest</w:t>
            </w:r>
            <w:r w:rsidRPr="00A74DE0">
              <w:rPr>
                <w:rFonts w:ascii="Times New Roman" w:eastAsia="Times New Roman" w:hAnsi="Times New Roman" w:cs="Times New Roman"/>
                <w:sz w:val="20"/>
                <w:szCs w:val="20"/>
              </w:rPr>
              <w:t xml:space="preserve"> Period (as per paragraph 1 above</w:t>
            </w:r>
            <w:r w:rsidR="001C4243" w:rsidRPr="00A74DE0">
              <w:rPr>
                <w:rFonts w:ascii="Times New Roman" w:eastAsia="Times New Roman" w:hAnsi="Times New Roman" w:cs="Times New Roman"/>
                <w:sz w:val="20"/>
                <w:szCs w:val="20"/>
              </w:rPr>
              <w:t xml:space="preserve"> (Participation)</w:t>
            </w:r>
            <w:r w:rsidRPr="00A74DE0">
              <w:rPr>
                <w:rFonts w:ascii="Times New Roman" w:eastAsia="Times New Roman" w:hAnsi="Times New Roman" w:cs="Times New Roman"/>
                <w:sz w:val="20"/>
                <w:szCs w:val="20"/>
              </w:rPr>
              <w:t xml:space="preserve">) and to be redeemed on the </w:t>
            </w:r>
            <w:r w:rsidR="000C6FAD" w:rsidRPr="00A74DE0">
              <w:rPr>
                <w:rFonts w:ascii="Times New Roman" w:eastAsia="Times New Roman" w:hAnsi="Times New Roman" w:cs="Times New Roman"/>
                <w:sz w:val="20"/>
                <w:szCs w:val="20"/>
              </w:rPr>
              <w:t>Contest</w:t>
            </w:r>
            <w:r w:rsidRPr="00A74DE0">
              <w:rPr>
                <w:rFonts w:ascii="Times New Roman" w:eastAsia="Times New Roman" w:hAnsi="Times New Roman" w:cs="Times New Roman"/>
                <w:sz w:val="20"/>
                <w:szCs w:val="20"/>
              </w:rPr>
              <w:t xml:space="preserve"> Period/ Redemption Period (if applicable) from any of the following participating outlets nationwide. The Receipt as Proof of Purchase (“POP”) for each entry is a photo of the receipt.</w:t>
            </w:r>
            <w:r w:rsidRPr="00A74DE0">
              <w:rPr>
                <w:rFonts w:ascii="Times New Roman" w:eastAsia="Times New Roman" w:hAnsi="Times New Roman" w:cs="Times New Roman"/>
                <w:sz w:val="20"/>
                <w:szCs w:val="20"/>
              </w:rPr>
              <w:cr/>
            </w:r>
          </w:p>
          <w:p w14:paraId="1608846C" w14:textId="59DC62FD" w:rsidR="00BA2261" w:rsidRPr="00A74DE0" w:rsidRDefault="00BA2261" w:rsidP="00BA2261">
            <w:pPr>
              <w:ind w:left="436"/>
              <w:contextualSpacing/>
              <w:jc w:val="both"/>
              <w:rPr>
                <w:rFonts w:ascii="Times New Roman" w:hAnsi="Times New Roman" w:cs="Times New Roman"/>
                <w:b/>
                <w:sz w:val="20"/>
                <w:szCs w:val="20"/>
              </w:rPr>
            </w:pPr>
            <w:r w:rsidRPr="00A74DE0">
              <w:rPr>
                <w:rFonts w:ascii="Times New Roman" w:hAnsi="Times New Roman" w:cs="Times New Roman"/>
                <w:b/>
                <w:sz w:val="20"/>
                <w:szCs w:val="20"/>
              </w:rPr>
              <w:t>Participating Hyper/ Super Outlets :-</w:t>
            </w:r>
          </w:p>
          <w:p w14:paraId="5FCCD5BC"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heme="minorEastAsia" w:hAnsi="Times New Roman" w:cs="Times New Roman"/>
                <w:sz w:val="20"/>
                <w:szCs w:val="20"/>
                <w:lang w:eastAsia="zh-CN"/>
              </w:rPr>
              <w:t>Lotus’s</w:t>
            </w:r>
          </w:p>
          <w:p w14:paraId="50307778"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lastRenderedPageBreak/>
              <w:t>Aeon</w:t>
            </w:r>
          </w:p>
          <w:p w14:paraId="6E641F31"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Aeon Big</w:t>
            </w:r>
          </w:p>
          <w:p w14:paraId="120D8A86"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Giant</w:t>
            </w:r>
          </w:p>
          <w:p w14:paraId="2C87E390"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Jaya Grocer</w:t>
            </w:r>
          </w:p>
          <w:p w14:paraId="7431DD95"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Village Grocer</w:t>
            </w:r>
          </w:p>
          <w:p w14:paraId="380E87E7"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Bens Independent Grocer</w:t>
            </w:r>
          </w:p>
          <w:p w14:paraId="20807C9D"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TF Value Mart</w:t>
            </w:r>
          </w:p>
          <w:p w14:paraId="7C3968C0"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Bandar Baru</w:t>
            </w:r>
          </w:p>
          <w:p w14:paraId="41748629"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Billion</w:t>
            </w:r>
          </w:p>
          <w:p w14:paraId="2E4BA8D7"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Isetan</w:t>
            </w:r>
          </w:p>
          <w:p w14:paraId="279900B2"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Sunshine</w:t>
            </w:r>
          </w:p>
          <w:p w14:paraId="33BC762B"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Redtick</w:t>
            </w:r>
          </w:p>
          <w:p w14:paraId="600E30BA"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Maslee</w:t>
            </w:r>
          </w:p>
          <w:p w14:paraId="1B7038FF"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Cold Storage</w:t>
            </w:r>
          </w:p>
          <w:p w14:paraId="3B4757EB"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The Store </w:t>
            </w:r>
          </w:p>
          <w:p w14:paraId="3B049E93"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Econsave</w:t>
            </w:r>
          </w:p>
          <w:p w14:paraId="3B443CD4"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Bataras</w:t>
            </w:r>
          </w:p>
          <w:p w14:paraId="43DE592C"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CKS Supermarket</w:t>
            </w:r>
          </w:p>
          <w:p w14:paraId="440FC3C0"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Everrise</w:t>
            </w:r>
          </w:p>
          <w:p w14:paraId="2BD583A1"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Everwin</w:t>
            </w:r>
          </w:p>
          <w:p w14:paraId="39277A06"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Farley</w:t>
            </w:r>
          </w:p>
          <w:p w14:paraId="3A811D69"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H&amp;L Supermarket</w:t>
            </w:r>
          </w:p>
          <w:p w14:paraId="065207D6"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Lepapa Supermarket</w:t>
            </w:r>
          </w:p>
          <w:p w14:paraId="1403432F"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Servay</w:t>
            </w:r>
          </w:p>
          <w:p w14:paraId="5C351C84" w14:textId="77777777"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Unaco</w:t>
            </w:r>
          </w:p>
          <w:p w14:paraId="7C93E7DD" w14:textId="116387AB" w:rsidR="00BA2261" w:rsidRPr="00A74DE0" w:rsidRDefault="00BA2261" w:rsidP="00BA226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A74DE0">
              <w:rPr>
                <w:rFonts w:ascii="Times New Roman" w:eastAsiaTheme="minorEastAsia" w:hAnsi="Times New Roman" w:cs="Times New Roman"/>
                <w:sz w:val="20"/>
                <w:szCs w:val="20"/>
              </w:rPr>
              <w:t>Other outlets that carry</w:t>
            </w:r>
            <w:r w:rsidRPr="00A74DE0">
              <w:rPr>
                <w:rFonts w:ascii="Times New Roman" w:hAnsi="Times New Roman" w:cs="Times New Roman"/>
                <w:sz w:val="20"/>
                <w:szCs w:val="20"/>
              </w:rPr>
              <w:t xml:space="preserve"> Edelweiss poducts </w:t>
            </w:r>
            <w:r w:rsidRPr="00A74DE0">
              <w:rPr>
                <w:rFonts w:ascii="Times New Roman" w:eastAsiaTheme="minorEastAsia" w:hAnsi="Times New Roman" w:cs="Times New Roman"/>
                <w:sz w:val="20"/>
                <w:szCs w:val="20"/>
              </w:rPr>
              <w:t>with the Promotion Point of Sales Material displayed.</w:t>
            </w:r>
          </w:p>
          <w:p w14:paraId="7FCFF6E8" w14:textId="77777777" w:rsidR="00AB7A41" w:rsidRPr="00A74DE0" w:rsidRDefault="00AB7A41" w:rsidP="00A706F3">
            <w:pPr>
              <w:pStyle w:val="ListParagraph"/>
              <w:spacing w:after="0" w:line="240" w:lineRule="auto"/>
              <w:ind w:left="360"/>
              <w:contextualSpacing/>
              <w:jc w:val="both"/>
              <w:rPr>
                <w:rFonts w:ascii="Times New Roman" w:eastAsia="Times New Roman" w:hAnsi="Times New Roman" w:cs="Times New Roman"/>
                <w:sz w:val="20"/>
                <w:szCs w:val="20"/>
              </w:rPr>
            </w:pPr>
          </w:p>
          <w:p w14:paraId="714AC969" w14:textId="77777777" w:rsidR="00AB7A41" w:rsidRPr="00A74DE0" w:rsidRDefault="00AB7A41" w:rsidP="00AB7A41">
            <w:pPr>
              <w:ind w:left="436"/>
              <w:contextualSpacing/>
              <w:jc w:val="both"/>
              <w:rPr>
                <w:rFonts w:ascii="Times New Roman" w:hAnsi="Times New Roman" w:cs="Times New Roman"/>
                <w:b/>
                <w:sz w:val="20"/>
                <w:szCs w:val="20"/>
              </w:rPr>
            </w:pPr>
            <w:r w:rsidRPr="00A74DE0">
              <w:rPr>
                <w:rFonts w:ascii="Times New Roman" w:hAnsi="Times New Roman" w:cs="Times New Roman"/>
                <w:b/>
                <w:sz w:val="20"/>
                <w:szCs w:val="20"/>
              </w:rPr>
              <w:t>Participating Convenient Store:-</w:t>
            </w:r>
          </w:p>
          <w:p w14:paraId="5D1DB3C9" w14:textId="77777777" w:rsidR="00AB7A41" w:rsidRPr="00A74DE0" w:rsidRDefault="00AB7A41" w:rsidP="00947453">
            <w:pPr>
              <w:pStyle w:val="ListParagraph"/>
              <w:numPr>
                <w:ilvl w:val="0"/>
                <w:numId w:val="37"/>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7-Eleven</w:t>
            </w:r>
          </w:p>
          <w:p w14:paraId="5786FC90" w14:textId="77777777" w:rsidR="00AB7A41" w:rsidRPr="00A74DE0" w:rsidRDefault="00AB7A41" w:rsidP="00947453">
            <w:pPr>
              <w:pStyle w:val="ListParagraph"/>
              <w:numPr>
                <w:ilvl w:val="0"/>
                <w:numId w:val="37"/>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MyNews</w:t>
            </w:r>
          </w:p>
          <w:p w14:paraId="7093F248" w14:textId="77777777" w:rsidR="00AB7A41" w:rsidRPr="00A74DE0" w:rsidRDefault="00AB7A41" w:rsidP="00947453">
            <w:pPr>
              <w:pStyle w:val="ListParagraph"/>
              <w:numPr>
                <w:ilvl w:val="0"/>
                <w:numId w:val="37"/>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KK Mart</w:t>
            </w:r>
          </w:p>
          <w:p w14:paraId="76C2A96A" w14:textId="77777777" w:rsidR="00AB7A41" w:rsidRPr="00A74DE0" w:rsidRDefault="00AB7A41" w:rsidP="00947453">
            <w:pPr>
              <w:pStyle w:val="ListParagraph"/>
              <w:numPr>
                <w:ilvl w:val="0"/>
                <w:numId w:val="37"/>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Bila-bila Mart</w:t>
            </w:r>
          </w:p>
          <w:p w14:paraId="24EA520D" w14:textId="77777777" w:rsidR="00AB7A41" w:rsidRPr="00A74DE0" w:rsidRDefault="00AB7A41" w:rsidP="00947453">
            <w:pPr>
              <w:pStyle w:val="ListParagraph"/>
              <w:numPr>
                <w:ilvl w:val="0"/>
                <w:numId w:val="37"/>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GT Mart</w:t>
            </w:r>
          </w:p>
          <w:p w14:paraId="4C5A9104" w14:textId="4A864A49" w:rsidR="00AB7A41" w:rsidRPr="00A74DE0" w:rsidRDefault="00AB7A41" w:rsidP="00947453">
            <w:pPr>
              <w:pStyle w:val="ListParagraph"/>
              <w:numPr>
                <w:ilvl w:val="0"/>
                <w:numId w:val="37"/>
              </w:numPr>
              <w:spacing w:after="0" w:line="240" w:lineRule="auto"/>
              <w:contextualSpacing/>
              <w:rPr>
                <w:rFonts w:ascii="Times New Roman" w:eastAsiaTheme="minorEastAsia" w:hAnsi="Times New Roman" w:cs="Times New Roman"/>
                <w:sz w:val="20"/>
                <w:szCs w:val="20"/>
              </w:rPr>
            </w:pPr>
            <w:r w:rsidRPr="00A74DE0">
              <w:rPr>
                <w:rFonts w:ascii="Times New Roman" w:eastAsiaTheme="minorEastAsia" w:hAnsi="Times New Roman" w:cs="Times New Roman"/>
                <w:sz w:val="20"/>
                <w:szCs w:val="20"/>
              </w:rPr>
              <w:t xml:space="preserve">Other Convenient Store that carry </w:t>
            </w:r>
            <w:r w:rsidR="00BA2261" w:rsidRPr="00A74DE0">
              <w:rPr>
                <w:rFonts w:ascii="Times New Roman" w:eastAsiaTheme="minorEastAsia" w:hAnsi="Times New Roman" w:cs="Times New Roman"/>
                <w:sz w:val="20"/>
                <w:szCs w:val="20"/>
              </w:rPr>
              <w:t>Edelweiss</w:t>
            </w:r>
            <w:r w:rsidRPr="00A74DE0">
              <w:rPr>
                <w:rFonts w:ascii="Times New Roman" w:eastAsiaTheme="minorEastAsia" w:hAnsi="Times New Roman" w:cs="Times New Roman"/>
                <w:sz w:val="20"/>
                <w:szCs w:val="20"/>
              </w:rPr>
              <w:t xml:space="preserve"> products with the Contest Point of Sales Material displayed.</w:t>
            </w:r>
          </w:p>
          <w:p w14:paraId="497A2D8E" w14:textId="77777777" w:rsidR="00AB7A41" w:rsidRPr="00A74DE0" w:rsidRDefault="00AB7A41" w:rsidP="00AB7A41">
            <w:pPr>
              <w:pStyle w:val="ListParagraph"/>
              <w:spacing w:after="0" w:line="240" w:lineRule="auto"/>
              <w:contextualSpacing/>
              <w:rPr>
                <w:rFonts w:ascii="Times New Roman" w:eastAsiaTheme="minorEastAsia" w:hAnsi="Times New Roman" w:cs="Times New Roman"/>
                <w:sz w:val="20"/>
                <w:szCs w:val="20"/>
              </w:rPr>
            </w:pPr>
            <w:r w:rsidRPr="00A74DE0">
              <w:rPr>
                <w:rFonts w:ascii="Times New Roman" w:eastAsiaTheme="minorEastAsia" w:hAnsi="Times New Roman" w:cs="Times New Roman"/>
                <w:sz w:val="20"/>
                <w:szCs w:val="20"/>
              </w:rPr>
              <w:t>(collectively referred to as “Participating Outlets”)</w:t>
            </w:r>
          </w:p>
          <w:p w14:paraId="2765FC08" w14:textId="77777777" w:rsidR="00BA2261" w:rsidRPr="00A74DE0" w:rsidRDefault="00BA2261" w:rsidP="00183E26">
            <w:pPr>
              <w:contextualSpacing/>
              <w:rPr>
                <w:rFonts w:ascii="Times New Roman" w:eastAsiaTheme="minorEastAsia" w:hAnsi="Times New Roman" w:cs="Times New Roman"/>
                <w:sz w:val="20"/>
                <w:szCs w:val="20"/>
                <w:lang w:eastAsia="zh-CN"/>
              </w:rPr>
            </w:pPr>
          </w:p>
          <w:p w14:paraId="0E8276E2" w14:textId="77777777" w:rsidR="00BA2261" w:rsidRPr="00A74DE0" w:rsidRDefault="00BA2261" w:rsidP="00BA2261">
            <w:pPr>
              <w:ind w:left="436"/>
              <w:contextualSpacing/>
              <w:jc w:val="both"/>
              <w:rPr>
                <w:rFonts w:ascii="Times New Roman" w:hAnsi="Times New Roman" w:cs="Times New Roman"/>
                <w:b/>
                <w:sz w:val="20"/>
                <w:szCs w:val="20"/>
              </w:rPr>
            </w:pPr>
            <w:r w:rsidRPr="00A74DE0">
              <w:rPr>
                <w:rFonts w:ascii="Times New Roman" w:hAnsi="Times New Roman" w:cs="Times New Roman"/>
                <w:b/>
                <w:sz w:val="20"/>
                <w:szCs w:val="20"/>
              </w:rPr>
              <w:t xml:space="preserve">Participating E-Comm: </w:t>
            </w:r>
          </w:p>
          <w:p w14:paraId="3E176384" w14:textId="77777777" w:rsidR="00BA2261" w:rsidRPr="00A74DE0" w:rsidRDefault="00BA2261" w:rsidP="00BA2261">
            <w:pPr>
              <w:pStyle w:val="ListParagraph"/>
              <w:numPr>
                <w:ilvl w:val="0"/>
                <w:numId w:val="36"/>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Drinkies</w:t>
            </w:r>
          </w:p>
          <w:p w14:paraId="4A60BF6D" w14:textId="2EDDD7F9" w:rsidR="00BA2261" w:rsidRPr="00A74DE0" w:rsidRDefault="00BA2261" w:rsidP="00BA2261">
            <w:pPr>
              <w:pStyle w:val="ListParagraph"/>
              <w:numPr>
                <w:ilvl w:val="0"/>
                <w:numId w:val="36"/>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Heineken Official Shopee</w:t>
            </w:r>
          </w:p>
          <w:p w14:paraId="68BBC5B5" w14:textId="5E2064BD" w:rsidR="00BA2261" w:rsidRPr="00A86722" w:rsidRDefault="00BA2261" w:rsidP="00BA2261">
            <w:pPr>
              <w:pStyle w:val="ListParagraph"/>
              <w:numPr>
                <w:ilvl w:val="0"/>
                <w:numId w:val="36"/>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Heineken Official Lazada</w:t>
            </w:r>
          </w:p>
          <w:p w14:paraId="0B4B5092" w14:textId="77777777" w:rsidR="00AB7A41" w:rsidRPr="00A74DE0" w:rsidRDefault="00AB7A41" w:rsidP="00BA2261">
            <w:pPr>
              <w:rPr>
                <w:rFonts w:ascii="Times New Roman" w:hAnsi="Times New Roman" w:cs="Times New Roman"/>
                <w:sz w:val="20"/>
                <w:szCs w:val="20"/>
                <w:lang w:val="en-MY"/>
              </w:rPr>
            </w:pPr>
          </w:p>
          <w:p w14:paraId="10C962F6" w14:textId="77F2E128" w:rsidR="00553009" w:rsidRPr="00A74DE0" w:rsidRDefault="00553009" w:rsidP="00553009">
            <w:pPr>
              <w:pStyle w:val="ListParagraph"/>
              <w:numPr>
                <w:ilvl w:val="0"/>
                <w:numId w:val="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To participate, Submission of Entry </w:t>
            </w:r>
            <w:r w:rsidR="00A11E70" w:rsidRPr="00A74DE0">
              <w:rPr>
                <w:rFonts w:ascii="Times New Roman" w:eastAsia="Times New Roman" w:hAnsi="Times New Roman" w:cs="Times New Roman"/>
                <w:sz w:val="20"/>
                <w:szCs w:val="20"/>
              </w:rPr>
              <w:t xml:space="preserve">must </w:t>
            </w:r>
            <w:r w:rsidRPr="00A74DE0">
              <w:rPr>
                <w:rFonts w:ascii="Times New Roman" w:eastAsia="Times New Roman" w:hAnsi="Times New Roman" w:cs="Times New Roman"/>
                <w:sz w:val="20"/>
                <w:szCs w:val="20"/>
              </w:rPr>
              <w:t>submit</w:t>
            </w:r>
            <w:r w:rsidR="00A11E70" w:rsidRPr="00A74DE0">
              <w:rPr>
                <w:rFonts w:ascii="Times New Roman" w:eastAsia="Times New Roman" w:hAnsi="Times New Roman" w:cs="Times New Roman"/>
                <w:sz w:val="20"/>
                <w:szCs w:val="20"/>
              </w:rPr>
              <w:t>ted</w:t>
            </w:r>
            <w:r w:rsidRPr="00A74DE0">
              <w:rPr>
                <w:rFonts w:ascii="Times New Roman" w:eastAsia="Times New Roman" w:hAnsi="Times New Roman" w:cs="Times New Roman"/>
                <w:sz w:val="20"/>
                <w:szCs w:val="20"/>
              </w:rPr>
              <w:t xml:space="preserve"> via</w:t>
            </w:r>
            <w:r w:rsidR="003F28EF" w:rsidRPr="00A74DE0">
              <w:rPr>
                <w:rFonts w:ascii="Times New Roman" w:eastAsiaTheme="minorEastAsia" w:hAnsi="Times New Roman" w:cs="Times New Roman"/>
                <w:sz w:val="20"/>
                <w:szCs w:val="20"/>
                <w:lang w:eastAsia="zh-CN"/>
              </w:rPr>
              <w:t xml:space="preserve"> </w:t>
            </w:r>
            <w:r w:rsidR="00183E26" w:rsidRPr="00A74DE0">
              <w:rPr>
                <w:rFonts w:ascii="Times New Roman" w:eastAsiaTheme="minorEastAsia" w:hAnsi="Times New Roman" w:cs="Times New Roman"/>
                <w:color w:val="EE0000"/>
                <w:sz w:val="20"/>
                <w:szCs w:val="20"/>
                <w:lang w:eastAsia="zh-CN"/>
              </w:rPr>
              <w:t>(microsite link)</w:t>
            </w:r>
            <w:r w:rsidR="006B4732" w:rsidRPr="00A74DE0">
              <w:rPr>
                <w:rFonts w:ascii="Times New Roman" w:hAnsi="Times New Roman" w:cs="Times New Roman"/>
                <w:color w:val="EE0000"/>
                <w:sz w:val="20"/>
                <w:szCs w:val="20"/>
              </w:rPr>
              <w:t xml:space="preserve"> </w:t>
            </w:r>
            <w:r w:rsidR="00A74DE0" w:rsidRPr="00A74DE0">
              <w:rPr>
                <w:rFonts w:ascii="Times New Roman" w:eastAsiaTheme="minorEastAsia" w:hAnsi="Times New Roman" w:cs="Times New Roman" w:hint="eastAsia"/>
                <w:sz w:val="20"/>
                <w:szCs w:val="20"/>
                <w:lang w:eastAsia="zh-CN"/>
              </w:rPr>
              <w:t>or</w:t>
            </w:r>
            <w:r w:rsidR="00A74DE0">
              <w:rPr>
                <w:rFonts w:ascii="Times New Roman" w:eastAsiaTheme="minorEastAsia" w:hAnsi="Times New Roman" w:cs="Times New Roman" w:hint="eastAsia"/>
                <w:color w:val="EE0000"/>
                <w:sz w:val="20"/>
                <w:szCs w:val="20"/>
                <w:lang w:eastAsia="zh-CN"/>
              </w:rPr>
              <w:t xml:space="preserve"> </w:t>
            </w:r>
            <w:r w:rsidR="001C4243" w:rsidRPr="00A74DE0">
              <w:rPr>
                <w:rFonts w:ascii="Times New Roman" w:hAnsi="Times New Roman" w:cs="Times New Roman"/>
                <w:sz w:val="20"/>
                <w:szCs w:val="20"/>
              </w:rPr>
              <w:t>QR Code</w:t>
            </w:r>
            <w:r w:rsidRPr="00A74DE0">
              <w:rPr>
                <w:rFonts w:ascii="Times New Roman" w:eastAsia="Times New Roman" w:hAnsi="Times New Roman" w:cs="Times New Roman"/>
                <w:sz w:val="20"/>
                <w:szCs w:val="20"/>
              </w:rPr>
              <w:t>.</w:t>
            </w:r>
          </w:p>
          <w:p w14:paraId="18E62FFA" w14:textId="77777777" w:rsidR="00553009" w:rsidRPr="00A74DE0" w:rsidRDefault="00553009" w:rsidP="00553009">
            <w:pPr>
              <w:pStyle w:val="ListParagraph"/>
              <w:spacing w:after="0" w:line="240" w:lineRule="auto"/>
              <w:ind w:left="360"/>
              <w:contextualSpacing/>
              <w:rPr>
                <w:rFonts w:ascii="Times New Roman" w:eastAsia="Times New Roman" w:hAnsi="Times New Roman" w:cs="Times New Roman"/>
                <w:sz w:val="20"/>
                <w:szCs w:val="20"/>
              </w:rPr>
            </w:pPr>
          </w:p>
          <w:p w14:paraId="51CB5948" w14:textId="77777777" w:rsidR="00553009" w:rsidRPr="00A74DE0" w:rsidRDefault="00553009" w:rsidP="00553009">
            <w:pPr>
              <w:pStyle w:val="ListParagraph"/>
              <w:numPr>
                <w:ilvl w:val="0"/>
                <w:numId w:val="5"/>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Participant is required to complete the following steps: -</w:t>
            </w:r>
          </w:p>
          <w:p w14:paraId="26858276" w14:textId="72E4793B" w:rsidR="00AA0A66" w:rsidRPr="00A74DE0" w:rsidRDefault="00A11E70" w:rsidP="001A4840">
            <w:pPr>
              <w:pStyle w:val="ListParagraph"/>
              <w:numPr>
                <w:ilvl w:val="0"/>
                <w:numId w:val="20"/>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Submission of Entry via</w:t>
            </w:r>
            <w:r w:rsidRPr="00A74DE0">
              <w:rPr>
                <w:rFonts w:ascii="Times New Roman" w:hAnsi="Times New Roman" w:cs="Times New Roman"/>
                <w:sz w:val="20"/>
                <w:szCs w:val="20"/>
              </w:rPr>
              <w:t xml:space="preserve"> </w:t>
            </w:r>
            <w:r w:rsidR="00183E26" w:rsidRPr="00A74DE0">
              <w:rPr>
                <w:rFonts w:ascii="Times New Roman" w:eastAsiaTheme="minorEastAsia" w:hAnsi="Times New Roman" w:cs="Times New Roman"/>
                <w:color w:val="EE0000"/>
                <w:sz w:val="20"/>
                <w:szCs w:val="20"/>
                <w:lang w:eastAsia="zh-CN"/>
              </w:rPr>
              <w:t>(microsite link)</w:t>
            </w:r>
            <w:r w:rsidR="006B4732" w:rsidRPr="00A74DE0">
              <w:rPr>
                <w:rFonts w:ascii="Times New Roman" w:hAnsi="Times New Roman" w:cs="Times New Roman"/>
                <w:color w:val="EE0000"/>
                <w:sz w:val="20"/>
                <w:szCs w:val="20"/>
              </w:rPr>
              <w:t xml:space="preserve"> </w:t>
            </w:r>
          </w:p>
          <w:p w14:paraId="134B6827" w14:textId="77777777" w:rsidR="001D1B97" w:rsidRPr="00A74DE0" w:rsidRDefault="001D1B97" w:rsidP="001D1B97">
            <w:pPr>
              <w:pStyle w:val="ListParagraph"/>
              <w:spacing w:after="0" w:line="240" w:lineRule="auto"/>
              <w:contextualSpacing/>
              <w:rPr>
                <w:rFonts w:ascii="Times New Roman" w:eastAsia="Times New Roman" w:hAnsi="Times New Roman" w:cs="Times New Roman"/>
                <w:sz w:val="20"/>
                <w:szCs w:val="20"/>
              </w:rPr>
            </w:pPr>
          </w:p>
          <w:p w14:paraId="361847AC" w14:textId="77777777" w:rsidR="00553009" w:rsidRPr="00A74DE0" w:rsidRDefault="00553009" w:rsidP="00553009">
            <w:pPr>
              <w:pStyle w:val="ListParagraph"/>
              <w:numPr>
                <w:ilvl w:val="0"/>
                <w:numId w:val="20"/>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Fill up the following details for Submission of Entry: -</w:t>
            </w:r>
          </w:p>
          <w:p w14:paraId="5C8261E2" w14:textId="77777777" w:rsidR="00553009" w:rsidRPr="00A74DE0" w:rsidRDefault="00553009"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Name </w:t>
            </w:r>
            <w:r w:rsidRPr="00A74DE0">
              <w:rPr>
                <w:rFonts w:ascii="Times New Roman" w:hAnsi="Times New Roman" w:cs="Times New Roman"/>
                <w:sz w:val="20"/>
                <w:szCs w:val="20"/>
              </w:rPr>
              <w:t>(</w:t>
            </w:r>
            <w:r w:rsidRPr="00A74DE0">
              <w:rPr>
                <w:rFonts w:ascii="Times New Roman" w:eastAsia="Times New Roman" w:hAnsi="Times New Roman" w:cs="Times New Roman"/>
                <w:sz w:val="20"/>
                <w:szCs w:val="20"/>
              </w:rPr>
              <w:t>as stated on his/her NRIC)</w:t>
            </w:r>
          </w:p>
          <w:p w14:paraId="10F1FC96" w14:textId="77777777" w:rsidR="00553009" w:rsidRPr="00A74DE0" w:rsidRDefault="00553009"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IC Number</w:t>
            </w:r>
          </w:p>
          <w:p w14:paraId="2E73C608" w14:textId="77777777" w:rsidR="00553009" w:rsidRPr="00A74DE0" w:rsidRDefault="00553009"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Contact Number</w:t>
            </w:r>
          </w:p>
          <w:p w14:paraId="66B0C354" w14:textId="3E622025" w:rsidR="003842B9" w:rsidRPr="00A74DE0" w:rsidRDefault="003842B9"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Email Address</w:t>
            </w:r>
          </w:p>
          <w:p w14:paraId="4649B407" w14:textId="4B3989E8" w:rsidR="00AA4689" w:rsidRPr="00A74DE0" w:rsidRDefault="00AA4689"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Address</w:t>
            </w:r>
          </w:p>
          <w:p w14:paraId="2A80FBF2" w14:textId="77777777" w:rsidR="00553009" w:rsidRPr="00A74DE0" w:rsidRDefault="00553009"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Receipt Number</w:t>
            </w:r>
          </w:p>
          <w:p w14:paraId="7A4B40F7" w14:textId="71AE527B" w:rsidR="00AA0A66" w:rsidRPr="00A74DE0" w:rsidRDefault="00AA0A66"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Receipt Date</w:t>
            </w:r>
          </w:p>
          <w:p w14:paraId="314E40FE" w14:textId="77777777" w:rsidR="00553009" w:rsidRPr="00A74DE0" w:rsidRDefault="00553009" w:rsidP="00553009">
            <w:pPr>
              <w:pStyle w:val="ListParagraph"/>
              <w:numPr>
                <w:ilvl w:val="0"/>
                <w:numId w:val="19"/>
              </w:numPr>
              <w:spacing w:after="0" w:line="240" w:lineRule="auto"/>
              <w:contextualSpacing/>
              <w:rPr>
                <w:rFonts w:ascii="Times New Roman" w:eastAsia="Times New Roman" w:hAnsi="Times New Roman" w:cs="Times New Roman"/>
                <w:b/>
                <w:sz w:val="20"/>
                <w:szCs w:val="20"/>
              </w:rPr>
            </w:pPr>
            <w:r w:rsidRPr="00A74DE0">
              <w:rPr>
                <w:rFonts w:ascii="Times New Roman" w:eastAsia="Times New Roman" w:hAnsi="Times New Roman" w:cs="Times New Roman"/>
                <w:sz w:val="20"/>
                <w:szCs w:val="20"/>
              </w:rPr>
              <w:t>Submission of proof of purchase ("Receipt")</w:t>
            </w:r>
          </w:p>
          <w:p w14:paraId="2D9C2496" w14:textId="77777777" w:rsidR="00AA0A66" w:rsidRPr="00A74DE0" w:rsidRDefault="00AA0A66" w:rsidP="00AA0A66">
            <w:pPr>
              <w:pStyle w:val="ListParagraph"/>
              <w:spacing w:after="0" w:line="240" w:lineRule="auto"/>
              <w:contextualSpacing/>
              <w:rPr>
                <w:rFonts w:ascii="Times New Roman" w:eastAsia="Times New Roman" w:hAnsi="Times New Roman" w:cs="Times New Roman"/>
                <w:bCs/>
                <w:sz w:val="20"/>
                <w:szCs w:val="20"/>
              </w:rPr>
            </w:pPr>
          </w:p>
          <w:p w14:paraId="3F2B92AF" w14:textId="085FE8B7" w:rsidR="00AA0A66" w:rsidRPr="00A74DE0" w:rsidRDefault="00AA0A66" w:rsidP="00AA0A66">
            <w:pPr>
              <w:pStyle w:val="ListParagraph"/>
              <w:numPr>
                <w:ilvl w:val="0"/>
                <w:numId w:val="20"/>
              </w:numPr>
              <w:spacing w:after="0" w:line="240" w:lineRule="auto"/>
              <w:contextualSpacing/>
              <w:rPr>
                <w:rFonts w:ascii="Times New Roman" w:eastAsia="Times New Roman" w:hAnsi="Times New Roman" w:cs="Times New Roman"/>
                <w:bCs/>
                <w:sz w:val="20"/>
                <w:szCs w:val="20"/>
              </w:rPr>
            </w:pPr>
            <w:r w:rsidRPr="00A74DE0">
              <w:rPr>
                <w:rFonts w:ascii="Times New Roman" w:eastAsia="Times New Roman" w:hAnsi="Times New Roman" w:cs="Times New Roman"/>
                <w:bCs/>
                <w:sz w:val="20"/>
                <w:szCs w:val="20"/>
              </w:rPr>
              <w:t>Participant is required to answer one (1) question via</w:t>
            </w:r>
            <w:r w:rsidR="00A11E70" w:rsidRPr="00A74DE0">
              <w:rPr>
                <w:rFonts w:ascii="Times New Roman" w:eastAsia="Times New Roman" w:hAnsi="Times New Roman" w:cs="Times New Roman"/>
                <w:bCs/>
                <w:sz w:val="20"/>
                <w:szCs w:val="20"/>
              </w:rPr>
              <w:t xml:space="preserve"> the contest webiste</w:t>
            </w:r>
            <w:r w:rsidRPr="00A74DE0">
              <w:rPr>
                <w:rFonts w:ascii="Times New Roman" w:eastAsia="Times New Roman" w:hAnsi="Times New Roman" w:cs="Times New Roman"/>
                <w:bCs/>
                <w:sz w:val="20"/>
                <w:szCs w:val="20"/>
              </w:rPr>
              <w:t xml:space="preserve"> as an act of confirmation for contest entry submission</w:t>
            </w:r>
            <w:r w:rsidR="00934A90" w:rsidRPr="00A74DE0">
              <w:rPr>
                <w:rFonts w:ascii="Times New Roman" w:eastAsia="Times New Roman" w:hAnsi="Times New Roman" w:cs="Times New Roman"/>
                <w:bCs/>
                <w:sz w:val="20"/>
                <w:szCs w:val="20"/>
              </w:rPr>
              <w:t>.</w:t>
            </w:r>
          </w:p>
          <w:p w14:paraId="3208E34A" w14:textId="77777777" w:rsidR="001C387C" w:rsidRPr="00A74DE0" w:rsidRDefault="001C387C" w:rsidP="00F96705">
            <w:pPr>
              <w:contextualSpacing/>
              <w:rPr>
                <w:rFonts w:ascii="Times New Roman" w:eastAsia="Times New Roman" w:hAnsi="Times New Roman" w:cs="Times New Roman"/>
                <w:b/>
                <w:sz w:val="20"/>
                <w:szCs w:val="20"/>
              </w:rPr>
            </w:pPr>
          </w:p>
          <w:p w14:paraId="0D7FBD2A" w14:textId="30D396F5" w:rsidR="001C387C" w:rsidRPr="00947453" w:rsidRDefault="00194F90" w:rsidP="00F473C6">
            <w:pPr>
              <w:pStyle w:val="ListParagraph"/>
              <w:numPr>
                <w:ilvl w:val="0"/>
                <w:numId w:val="5"/>
              </w:numPr>
              <w:spacing w:after="0" w:line="240" w:lineRule="auto"/>
              <w:contextualSpacing/>
              <w:jc w:val="both"/>
              <w:rPr>
                <w:rFonts w:ascii="Times New Roman" w:eastAsia="Times New Roman" w:hAnsi="Times New Roman" w:cs="Times New Roman"/>
                <w:sz w:val="20"/>
                <w:szCs w:val="20"/>
              </w:rPr>
            </w:pPr>
            <w:r w:rsidRPr="00A74DE0">
              <w:rPr>
                <w:rFonts w:ascii="Times New Roman" w:hAnsi="Times New Roman" w:cs="Times New Roman"/>
                <w:sz w:val="20"/>
                <w:szCs w:val="20"/>
              </w:rPr>
              <w:t xml:space="preserve">The Contest limits </w:t>
            </w:r>
            <w:r w:rsidR="0009590E" w:rsidRPr="00A74DE0">
              <w:rPr>
                <w:rFonts w:ascii="Times New Roman" w:hAnsi="Times New Roman" w:cs="Times New Roman"/>
                <w:sz w:val="20"/>
                <w:szCs w:val="20"/>
              </w:rPr>
              <w:t>One</w:t>
            </w:r>
            <w:r w:rsidR="001C387C" w:rsidRPr="00A74DE0">
              <w:rPr>
                <w:rFonts w:ascii="Times New Roman" w:hAnsi="Times New Roman" w:cs="Times New Roman"/>
                <w:sz w:val="20"/>
                <w:szCs w:val="20"/>
              </w:rPr>
              <w:t xml:space="preserve"> receipt per </w:t>
            </w:r>
            <w:r w:rsidRPr="00A74DE0">
              <w:rPr>
                <w:rFonts w:ascii="Times New Roman" w:hAnsi="Times New Roman" w:cs="Times New Roman"/>
                <w:sz w:val="20"/>
                <w:szCs w:val="20"/>
              </w:rPr>
              <w:t>submission.</w:t>
            </w:r>
            <w:r w:rsidR="00305171" w:rsidRPr="00A74DE0">
              <w:rPr>
                <w:rFonts w:ascii="Times New Roman" w:hAnsi="Times New Roman" w:cs="Times New Roman"/>
                <w:sz w:val="20"/>
                <w:szCs w:val="20"/>
              </w:rPr>
              <w:t xml:space="preserve"> </w:t>
            </w:r>
            <w:r w:rsidR="001C387C" w:rsidRPr="00A74DE0">
              <w:rPr>
                <w:rFonts w:ascii="Times New Roman" w:hAnsi="Times New Roman" w:cs="Times New Roman"/>
                <w:sz w:val="20"/>
                <w:szCs w:val="20"/>
              </w:rPr>
              <w:t>Participant(s) may submit more than one (1) entry</w:t>
            </w:r>
            <w:r w:rsidRPr="00A74DE0">
              <w:rPr>
                <w:rFonts w:ascii="Times New Roman" w:hAnsi="Times New Roman" w:cs="Times New Roman"/>
                <w:sz w:val="20"/>
                <w:szCs w:val="20"/>
              </w:rPr>
              <w:t xml:space="preserve"> through another submission.</w:t>
            </w:r>
            <w:r w:rsidR="001C387C" w:rsidRPr="00A74DE0">
              <w:rPr>
                <w:rFonts w:ascii="Times New Roman" w:hAnsi="Times New Roman" w:cs="Times New Roman"/>
                <w:sz w:val="20"/>
                <w:szCs w:val="20"/>
              </w:rPr>
              <w:t xml:space="preserve">  </w:t>
            </w:r>
            <w:r w:rsidR="001C387C" w:rsidRPr="00A74DE0">
              <w:rPr>
                <w:rFonts w:ascii="Times New Roman" w:eastAsia="Times New Roman" w:hAnsi="Times New Roman" w:cs="Times New Roman"/>
                <w:sz w:val="20"/>
                <w:szCs w:val="20"/>
              </w:rPr>
              <w:t xml:space="preserve">The </w:t>
            </w:r>
            <w:r w:rsidR="005C20DD" w:rsidRPr="00A74DE0">
              <w:rPr>
                <w:rFonts w:ascii="Times New Roman" w:eastAsia="Times New Roman" w:hAnsi="Times New Roman" w:cs="Times New Roman"/>
                <w:sz w:val="20"/>
                <w:szCs w:val="20"/>
              </w:rPr>
              <w:t>Organiser</w:t>
            </w:r>
            <w:r w:rsidR="001C387C" w:rsidRPr="00A74DE0">
              <w:rPr>
                <w:rFonts w:ascii="Times New Roman" w:eastAsia="Times New Roman" w:hAnsi="Times New Roman" w:cs="Times New Roman"/>
                <w:sz w:val="20"/>
                <w:szCs w:val="20"/>
              </w:rPr>
              <w:t xml:space="preserve"> reserves the right to reject any entry that is not submitted in the required manner as indicated above including, but not limited to, entries with incorrect or incomplete information, or where the POP is altered, duplicated, defective, is invalid  and will be automatically disqualified from the </w:t>
            </w:r>
            <w:r w:rsidR="000C6FAD" w:rsidRPr="00A74DE0">
              <w:rPr>
                <w:rFonts w:ascii="Times New Roman" w:eastAsia="Times New Roman" w:hAnsi="Times New Roman" w:cs="Times New Roman"/>
                <w:sz w:val="20"/>
                <w:szCs w:val="20"/>
              </w:rPr>
              <w:t>Contest</w:t>
            </w:r>
            <w:r w:rsidR="001C387C" w:rsidRPr="00A74DE0">
              <w:rPr>
                <w:rFonts w:ascii="Times New Roman" w:eastAsia="Times New Roman" w:hAnsi="Times New Roman" w:cs="Times New Roman"/>
                <w:sz w:val="20"/>
                <w:szCs w:val="20"/>
              </w:rPr>
              <w:t xml:space="preserve"> without notice. </w:t>
            </w:r>
          </w:p>
          <w:p w14:paraId="455F884D" w14:textId="77777777" w:rsidR="00947453" w:rsidRPr="00A74DE0" w:rsidRDefault="00947453" w:rsidP="00947453">
            <w:pPr>
              <w:pStyle w:val="ListParagraph"/>
              <w:spacing w:after="0" w:line="240" w:lineRule="auto"/>
              <w:ind w:left="360"/>
              <w:contextualSpacing/>
              <w:jc w:val="both"/>
              <w:rPr>
                <w:rFonts w:ascii="Times New Roman" w:eastAsia="Times New Roman" w:hAnsi="Times New Roman" w:cs="Times New Roman"/>
                <w:sz w:val="20"/>
                <w:szCs w:val="20"/>
              </w:rPr>
            </w:pPr>
          </w:p>
          <w:p w14:paraId="7888BB83" w14:textId="77777777" w:rsidR="001C387C" w:rsidRPr="00A74DE0" w:rsidRDefault="001C387C" w:rsidP="001C387C">
            <w:pPr>
              <w:pStyle w:val="ListParagraph"/>
              <w:numPr>
                <w:ilvl w:val="0"/>
                <w:numId w:val="5"/>
              </w:numPr>
              <w:spacing w:after="0" w:line="240" w:lineRule="auto"/>
              <w:contextualSpacing/>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Participants MUST keep the original POP for verification and prize redemption purposes. Failure to do so will result in disqualification and forfeiture of prize won.</w:t>
            </w:r>
          </w:p>
          <w:p w14:paraId="308E86D4" w14:textId="77777777" w:rsidR="001C387C" w:rsidRPr="00A74DE0" w:rsidRDefault="001C387C" w:rsidP="001C387C">
            <w:pPr>
              <w:pStyle w:val="ListParagraph"/>
              <w:spacing w:after="0" w:line="240" w:lineRule="auto"/>
              <w:ind w:left="360"/>
              <w:contextualSpacing/>
              <w:jc w:val="both"/>
              <w:rPr>
                <w:rFonts w:ascii="Times New Roman" w:eastAsia="Times New Roman" w:hAnsi="Times New Roman" w:cs="Times New Roman"/>
                <w:sz w:val="20"/>
                <w:szCs w:val="20"/>
              </w:rPr>
            </w:pPr>
          </w:p>
          <w:p w14:paraId="2B4CD061" w14:textId="0907D769" w:rsidR="001C387C" w:rsidRPr="00A74DE0" w:rsidRDefault="001C387C" w:rsidP="001C387C">
            <w:pPr>
              <w:pStyle w:val="ListParagraph"/>
              <w:numPr>
                <w:ilvl w:val="0"/>
                <w:numId w:val="5"/>
              </w:numPr>
              <w:spacing w:after="0" w:line="240" w:lineRule="auto"/>
              <w:contextualSpacing/>
              <w:jc w:val="both"/>
              <w:rPr>
                <w:rFonts w:ascii="Times New Roman" w:eastAsia="Times New Roman" w:hAnsi="Times New Roman" w:cs="Times New Roman"/>
                <w:sz w:val="20"/>
                <w:szCs w:val="20"/>
              </w:rPr>
            </w:pPr>
            <w:r w:rsidRPr="00A74DE0">
              <w:rPr>
                <w:rFonts w:ascii="Times New Roman" w:hAnsi="Times New Roman" w:cs="Times New Roman"/>
                <w:sz w:val="20"/>
                <w:szCs w:val="20"/>
              </w:rPr>
              <w:t xml:space="preserve">The </w:t>
            </w:r>
            <w:r w:rsidR="005C20DD" w:rsidRPr="00A74DE0">
              <w:rPr>
                <w:rFonts w:ascii="Times New Roman" w:hAnsi="Times New Roman" w:cs="Times New Roman"/>
                <w:sz w:val="20"/>
                <w:szCs w:val="20"/>
              </w:rPr>
              <w:t>Organiser</w:t>
            </w:r>
            <w:r w:rsidRPr="00A74DE0">
              <w:rPr>
                <w:rFonts w:ascii="Times New Roman" w:hAnsi="Times New Roman" w:cs="Times New Roman"/>
                <w:sz w:val="20"/>
                <w:szCs w:val="20"/>
              </w:rPr>
              <w:t xml:space="preserve"> does not charge for </w:t>
            </w:r>
            <w:r w:rsidR="000C6FAD" w:rsidRPr="00A74DE0">
              <w:rPr>
                <w:rFonts w:ascii="Times New Roman" w:hAnsi="Times New Roman" w:cs="Times New Roman"/>
                <w:sz w:val="20"/>
                <w:szCs w:val="20"/>
              </w:rPr>
              <w:t>Contest</w:t>
            </w:r>
            <w:r w:rsidRPr="00A74DE0">
              <w:rPr>
                <w:rFonts w:ascii="Times New Roman" w:hAnsi="Times New Roman" w:cs="Times New Roman"/>
                <w:sz w:val="20"/>
                <w:szCs w:val="20"/>
              </w:rPr>
              <w:t xml:space="preserve"> entries submitted by the participants. </w:t>
            </w:r>
            <w:r w:rsidRPr="00A74DE0">
              <w:rPr>
                <w:rFonts w:ascii="Times New Roman" w:eastAsia="Times New Roman" w:hAnsi="Times New Roman" w:cs="Times New Roman"/>
                <w:sz w:val="20"/>
                <w:szCs w:val="20"/>
              </w:rPr>
              <w:t xml:space="preserve">The Organiser shall not reimburse the participants for the charges incurred in sending the WhatsApp entry including Sales and Services Tax (SST), and related charges, if any. </w:t>
            </w:r>
          </w:p>
          <w:p w14:paraId="3CE2EDC2" w14:textId="77777777" w:rsidR="001C387C" w:rsidRPr="00A74DE0" w:rsidRDefault="001C387C" w:rsidP="001C387C">
            <w:pPr>
              <w:pStyle w:val="ListParagraph"/>
              <w:spacing w:after="0" w:line="240" w:lineRule="auto"/>
              <w:ind w:left="360"/>
              <w:contextualSpacing/>
              <w:jc w:val="both"/>
              <w:rPr>
                <w:rFonts w:ascii="Times New Roman" w:eastAsia="Times New Roman" w:hAnsi="Times New Roman" w:cs="Times New Roman"/>
                <w:sz w:val="20"/>
                <w:szCs w:val="20"/>
              </w:rPr>
            </w:pPr>
          </w:p>
          <w:p w14:paraId="31D1571A" w14:textId="77777777" w:rsidR="00054C97" w:rsidRPr="00A74DE0" w:rsidRDefault="001C387C" w:rsidP="006B07FD">
            <w:pPr>
              <w:pStyle w:val="ListParagraph"/>
              <w:numPr>
                <w:ilvl w:val="0"/>
                <w:numId w:val="5"/>
              </w:numPr>
              <w:spacing w:after="0" w:line="240" w:lineRule="auto"/>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The participants must adhere to the mechanism of the </w:t>
            </w:r>
            <w:r w:rsidR="000C6FAD" w:rsidRPr="00A74DE0">
              <w:rPr>
                <w:rFonts w:ascii="Times New Roman" w:hAnsi="Times New Roman" w:cs="Times New Roman"/>
                <w:sz w:val="20"/>
                <w:szCs w:val="20"/>
              </w:rPr>
              <w:t>Contest</w:t>
            </w:r>
            <w:r w:rsidRPr="00A74DE0">
              <w:rPr>
                <w:rFonts w:ascii="Times New Roman" w:hAnsi="Times New Roman" w:cs="Times New Roman"/>
                <w:sz w:val="20"/>
                <w:szCs w:val="20"/>
              </w:rPr>
              <w:t xml:space="preserve"> as may be notified or communicated by the </w:t>
            </w:r>
            <w:r w:rsidR="005C20DD" w:rsidRPr="00A74DE0">
              <w:rPr>
                <w:rFonts w:ascii="Times New Roman" w:hAnsi="Times New Roman" w:cs="Times New Roman"/>
                <w:sz w:val="20"/>
                <w:szCs w:val="20"/>
              </w:rPr>
              <w:t>Organiser</w:t>
            </w:r>
            <w:r w:rsidRPr="00A74DE0">
              <w:rPr>
                <w:rFonts w:ascii="Times New Roman" w:hAnsi="Times New Roman" w:cs="Times New Roman"/>
                <w:sz w:val="20"/>
                <w:szCs w:val="20"/>
              </w:rPr>
              <w:t xml:space="preserve"> during the </w:t>
            </w:r>
            <w:r w:rsidR="000C6FAD" w:rsidRPr="00A74DE0">
              <w:rPr>
                <w:rFonts w:ascii="Times New Roman" w:hAnsi="Times New Roman" w:cs="Times New Roman"/>
                <w:sz w:val="20"/>
                <w:szCs w:val="20"/>
              </w:rPr>
              <w:t>Contest</w:t>
            </w:r>
            <w:r w:rsidRPr="00A74DE0">
              <w:rPr>
                <w:rFonts w:ascii="Times New Roman" w:hAnsi="Times New Roman" w:cs="Times New Roman"/>
                <w:sz w:val="20"/>
                <w:szCs w:val="20"/>
              </w:rPr>
              <w:t xml:space="preserve"> Period.</w:t>
            </w:r>
          </w:p>
          <w:p w14:paraId="46426A4A" w14:textId="77777777" w:rsidR="006B07FD" w:rsidRPr="00A74DE0" w:rsidRDefault="006B07FD" w:rsidP="006B07FD">
            <w:pPr>
              <w:rPr>
                <w:rFonts w:ascii="Times New Roman" w:hAnsi="Times New Roman" w:cs="Times New Roman"/>
                <w:sz w:val="20"/>
                <w:szCs w:val="20"/>
              </w:rPr>
            </w:pPr>
          </w:p>
          <w:p w14:paraId="276419E7" w14:textId="74B356E9" w:rsidR="006B07FD" w:rsidRPr="00A74DE0" w:rsidRDefault="006B07FD" w:rsidP="006B07FD">
            <w:pPr>
              <w:pStyle w:val="ListParagraph"/>
              <w:numPr>
                <w:ilvl w:val="0"/>
                <w:numId w:val="5"/>
              </w:numPr>
              <w:spacing w:after="0" w:line="240" w:lineRule="auto"/>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Only the original copy of the receipt showing the purchase made between </w:t>
            </w:r>
            <w:r w:rsidR="00B50716" w:rsidRPr="00B50716">
              <w:rPr>
                <w:rFonts w:ascii="Times New Roman" w:hAnsi="Times New Roman" w:cs="Times New Roman"/>
                <w:sz w:val="20"/>
                <w:szCs w:val="20"/>
                <w:highlight w:val="yellow"/>
              </w:rPr>
              <w:t>1st November – 31st December 2025</w:t>
            </w:r>
            <w:r w:rsidR="00B50716">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is accepted as Proof of Purchase</w:t>
            </w:r>
            <w:r w:rsidR="00194F90" w:rsidRPr="00A74DE0">
              <w:rPr>
                <w:rFonts w:ascii="Times New Roman" w:hAnsi="Times New Roman" w:cs="Times New Roman"/>
                <w:sz w:val="20"/>
                <w:szCs w:val="20"/>
              </w:rPr>
              <w:t xml:space="preserve"> (POP)</w:t>
            </w:r>
            <w:r w:rsidRPr="00A74DE0">
              <w:rPr>
                <w:rFonts w:ascii="Times New Roman" w:hAnsi="Times New Roman" w:cs="Times New Roman"/>
                <w:sz w:val="20"/>
                <w:szCs w:val="20"/>
              </w:rPr>
              <w:t>. Any damage or torn; photocopies of Proof of Purchase will be automatically disqualified.</w:t>
            </w:r>
          </w:p>
          <w:p w14:paraId="5BDFCD57" w14:textId="37A22E48" w:rsidR="006B07FD" w:rsidRPr="00A74DE0" w:rsidRDefault="006B07FD" w:rsidP="006B07FD">
            <w:pPr>
              <w:contextualSpacing/>
              <w:jc w:val="both"/>
              <w:rPr>
                <w:rFonts w:ascii="Times New Roman" w:hAnsi="Times New Roman" w:cs="Times New Roman"/>
                <w:sz w:val="20"/>
                <w:szCs w:val="20"/>
              </w:rPr>
            </w:pPr>
          </w:p>
        </w:tc>
      </w:tr>
      <w:tr w:rsidR="00BF51FF" w:rsidRPr="00A74DE0" w14:paraId="5FD43302" w14:textId="77777777" w:rsidTr="0DB4F11A">
        <w:tc>
          <w:tcPr>
            <w:tcW w:w="466" w:type="dxa"/>
          </w:tcPr>
          <w:p w14:paraId="1B4E12D4" w14:textId="62DA6577" w:rsidR="001C387C" w:rsidRPr="00A74DE0" w:rsidRDefault="00ED50A6" w:rsidP="001C387C">
            <w:pPr>
              <w:contextualSpacing/>
              <w:rPr>
                <w:rFonts w:ascii="Times New Roman" w:hAnsi="Times New Roman" w:cs="Times New Roman"/>
                <w:sz w:val="20"/>
                <w:szCs w:val="20"/>
              </w:rPr>
            </w:pPr>
            <w:r w:rsidRPr="00A74DE0">
              <w:rPr>
                <w:rFonts w:ascii="Times New Roman" w:hAnsi="Times New Roman" w:cs="Times New Roman"/>
                <w:sz w:val="20"/>
                <w:szCs w:val="20"/>
              </w:rPr>
              <w:lastRenderedPageBreak/>
              <w:t>3</w:t>
            </w:r>
            <w:r w:rsidR="001C387C" w:rsidRPr="00A74DE0">
              <w:rPr>
                <w:rFonts w:ascii="Times New Roman" w:hAnsi="Times New Roman" w:cs="Times New Roman"/>
                <w:sz w:val="20"/>
                <w:szCs w:val="20"/>
              </w:rPr>
              <w:t>.</w:t>
            </w:r>
          </w:p>
        </w:tc>
        <w:tc>
          <w:tcPr>
            <w:tcW w:w="1654" w:type="dxa"/>
          </w:tcPr>
          <w:p w14:paraId="1D35202A" w14:textId="77777777" w:rsidR="001C387C" w:rsidRPr="00A74DE0" w:rsidRDefault="001C387C" w:rsidP="001C387C">
            <w:pPr>
              <w:contextualSpacing/>
              <w:rPr>
                <w:rFonts w:ascii="Times New Roman" w:hAnsi="Times New Roman" w:cs="Times New Roman"/>
                <w:b/>
                <w:sz w:val="20"/>
                <w:szCs w:val="20"/>
              </w:rPr>
            </w:pPr>
            <w:r w:rsidRPr="00A74DE0">
              <w:rPr>
                <w:rFonts w:ascii="Times New Roman" w:hAnsi="Times New Roman" w:cs="Times New Roman"/>
                <w:b/>
                <w:sz w:val="20"/>
                <w:szCs w:val="20"/>
              </w:rPr>
              <w:t xml:space="preserve">Prizes </w:t>
            </w:r>
          </w:p>
        </w:tc>
        <w:tc>
          <w:tcPr>
            <w:tcW w:w="7656" w:type="dxa"/>
          </w:tcPr>
          <w:p w14:paraId="2A0CBEAC" w14:textId="09EC48EE" w:rsidR="00297F66" w:rsidRPr="000D0DDB" w:rsidRDefault="00297F66" w:rsidP="00297F66">
            <w:pPr>
              <w:rPr>
                <w:rFonts w:ascii="Times New Roman" w:eastAsia="Times New Roman" w:hAnsi="Times New Roman" w:cs="Times New Roman"/>
                <w:b/>
                <w:bCs/>
                <w:sz w:val="20"/>
                <w:szCs w:val="20"/>
                <w:highlight w:val="yellow"/>
                <w:u w:val="single"/>
              </w:rPr>
            </w:pPr>
            <w:r w:rsidRPr="000D0DDB">
              <w:rPr>
                <w:rFonts w:ascii="Times New Roman" w:eastAsia="Times New Roman" w:hAnsi="Times New Roman" w:cs="Times New Roman"/>
                <w:b/>
                <w:bCs/>
                <w:sz w:val="20"/>
                <w:szCs w:val="20"/>
                <w:highlight w:val="yellow"/>
                <w:u w:val="single"/>
              </w:rPr>
              <w:t>Prizes for Hyper/Supermarkets/ MOFT</w:t>
            </w:r>
          </w:p>
          <w:p w14:paraId="45FB8834" w14:textId="0F41ADA6" w:rsidR="00297F66" w:rsidRPr="00587C27" w:rsidRDefault="00297F66" w:rsidP="00297F66">
            <w:pPr>
              <w:pStyle w:val="ListParagraph"/>
              <w:numPr>
                <w:ilvl w:val="3"/>
                <w:numId w:val="1"/>
              </w:numPr>
              <w:spacing w:after="0" w:line="240" w:lineRule="auto"/>
              <w:ind w:left="256" w:hanging="256"/>
              <w:contextualSpacing/>
              <w:jc w:val="both"/>
              <w:rPr>
                <w:rFonts w:ascii="Times New Roman" w:eastAsia="Times New Roman" w:hAnsi="Times New Roman" w:cs="Times New Roman"/>
                <w:sz w:val="20"/>
                <w:szCs w:val="20"/>
                <w:highlight w:val="yellow"/>
              </w:rPr>
            </w:pPr>
            <w:r w:rsidRPr="00587C27">
              <w:rPr>
                <w:rFonts w:ascii="Times New Roman" w:hAnsi="Times New Roman" w:cs="Times New Roman"/>
                <w:sz w:val="20"/>
                <w:szCs w:val="20"/>
                <w:highlight w:val="yellow"/>
              </w:rPr>
              <w:t xml:space="preserve">There are </w:t>
            </w:r>
            <w:r w:rsidR="004E66FF" w:rsidRPr="00587C27">
              <w:rPr>
                <w:rFonts w:ascii="Times New Roman" w:eastAsiaTheme="minorEastAsia" w:hAnsi="Times New Roman" w:cs="Times New Roman" w:hint="eastAsia"/>
                <w:sz w:val="20"/>
                <w:szCs w:val="20"/>
                <w:highlight w:val="yellow"/>
                <w:lang w:eastAsia="zh-CN"/>
              </w:rPr>
              <w:t>five</w:t>
            </w:r>
            <w:r w:rsidRPr="00587C27">
              <w:rPr>
                <w:rFonts w:ascii="Times New Roman" w:hAnsi="Times New Roman" w:cs="Times New Roman"/>
                <w:sz w:val="20"/>
                <w:szCs w:val="20"/>
                <w:highlight w:val="yellow"/>
              </w:rPr>
              <w:t xml:space="preserve"> hundred and </w:t>
            </w:r>
            <w:r w:rsidR="000B77E9" w:rsidRPr="00587C27">
              <w:rPr>
                <w:rFonts w:ascii="Times New Roman" w:hAnsi="Times New Roman" w:cs="Times New Roman"/>
                <w:sz w:val="20"/>
                <w:szCs w:val="20"/>
                <w:highlight w:val="yellow"/>
              </w:rPr>
              <w:t>t</w:t>
            </w:r>
            <w:r w:rsidR="00920402">
              <w:rPr>
                <w:rFonts w:ascii="Times New Roman" w:eastAsiaTheme="minorEastAsia" w:hAnsi="Times New Roman" w:cs="Times New Roman" w:hint="eastAsia"/>
                <w:sz w:val="20"/>
                <w:szCs w:val="20"/>
                <w:highlight w:val="yellow"/>
                <w:lang w:eastAsia="zh-CN"/>
              </w:rPr>
              <w:t>wo</w:t>
            </w:r>
            <w:r w:rsidRPr="00587C27">
              <w:rPr>
                <w:rFonts w:ascii="Times New Roman" w:hAnsi="Times New Roman" w:cs="Times New Roman"/>
                <w:sz w:val="20"/>
                <w:szCs w:val="20"/>
                <w:highlight w:val="yellow"/>
              </w:rPr>
              <w:t xml:space="preserve"> (</w:t>
            </w:r>
            <w:r w:rsidR="004E66FF" w:rsidRPr="00587C27">
              <w:rPr>
                <w:rFonts w:ascii="Times New Roman" w:eastAsiaTheme="minorEastAsia" w:hAnsi="Times New Roman" w:cs="Times New Roman" w:hint="eastAsia"/>
                <w:sz w:val="20"/>
                <w:szCs w:val="20"/>
                <w:highlight w:val="yellow"/>
                <w:lang w:eastAsia="zh-CN"/>
              </w:rPr>
              <w:t>50</w:t>
            </w:r>
            <w:r w:rsidR="00920402">
              <w:rPr>
                <w:rFonts w:ascii="Times New Roman" w:eastAsiaTheme="minorEastAsia" w:hAnsi="Times New Roman" w:cs="Times New Roman" w:hint="eastAsia"/>
                <w:sz w:val="20"/>
                <w:szCs w:val="20"/>
                <w:highlight w:val="yellow"/>
                <w:lang w:eastAsia="zh-CN"/>
              </w:rPr>
              <w:t>2</w:t>
            </w:r>
            <w:r w:rsidRPr="00587C27">
              <w:rPr>
                <w:rFonts w:ascii="Times New Roman" w:hAnsi="Times New Roman" w:cs="Times New Roman"/>
                <w:sz w:val="20"/>
                <w:szCs w:val="20"/>
                <w:highlight w:val="yellow"/>
              </w:rPr>
              <w:t xml:space="preserve">) prizes to be won </w:t>
            </w:r>
            <w:r w:rsidR="006B4732" w:rsidRPr="00587C27">
              <w:rPr>
                <w:rFonts w:ascii="Times New Roman" w:hAnsi="Times New Roman" w:cs="Times New Roman"/>
                <w:sz w:val="20"/>
                <w:szCs w:val="20"/>
                <w:highlight w:val="yellow"/>
                <w:lang w:val="en-US"/>
              </w:rPr>
              <w:t>throughout</w:t>
            </w:r>
            <w:r w:rsidRPr="00587C27">
              <w:rPr>
                <w:rFonts w:ascii="Times New Roman" w:hAnsi="Times New Roman" w:cs="Times New Roman"/>
                <w:sz w:val="20"/>
                <w:szCs w:val="20"/>
                <w:highlight w:val="yellow"/>
              </w:rPr>
              <w:t xml:space="preserve"> </w:t>
            </w:r>
            <w:r w:rsidR="00043A8C" w:rsidRPr="00043A8C">
              <w:rPr>
                <w:rFonts w:ascii="Times New Roman" w:hAnsi="Times New Roman" w:cs="Times New Roman"/>
                <w:sz w:val="20"/>
                <w:szCs w:val="20"/>
                <w:highlight w:val="yellow"/>
                <w:lang w:val="en-US"/>
              </w:rPr>
              <w:t>1st November – 31st December 2025</w:t>
            </w:r>
            <w:r w:rsidR="00043A8C">
              <w:rPr>
                <w:rFonts w:ascii="Times New Roman" w:eastAsiaTheme="minorEastAsia" w:hAnsi="Times New Roman" w:cs="Times New Roman" w:hint="eastAsia"/>
                <w:sz w:val="20"/>
                <w:szCs w:val="20"/>
                <w:highlight w:val="yellow"/>
                <w:lang w:val="en-US" w:eastAsia="zh-CN"/>
              </w:rPr>
              <w:t xml:space="preserve"> </w:t>
            </w:r>
            <w:r w:rsidRPr="00587C27">
              <w:rPr>
                <w:rFonts w:ascii="Times New Roman" w:hAnsi="Times New Roman" w:cs="Times New Roman"/>
                <w:sz w:val="20"/>
                <w:szCs w:val="20"/>
                <w:highlight w:val="yellow"/>
              </w:rPr>
              <w:t>as below:</w:t>
            </w:r>
          </w:p>
          <w:p w14:paraId="5DA503D0" w14:textId="4037BEDB" w:rsidR="00297F66" w:rsidRPr="00587C27" w:rsidRDefault="00297F66" w:rsidP="00297F66">
            <w:pPr>
              <w:pStyle w:val="ListParagraph"/>
              <w:numPr>
                <w:ilvl w:val="0"/>
                <w:numId w:val="26"/>
              </w:numPr>
              <w:spacing w:after="0" w:line="240" w:lineRule="auto"/>
              <w:rPr>
                <w:rFonts w:ascii="Times New Roman" w:eastAsia="Times New Roman" w:hAnsi="Times New Roman" w:cs="Times New Roman"/>
                <w:sz w:val="20"/>
                <w:szCs w:val="20"/>
                <w:highlight w:val="yellow"/>
              </w:rPr>
            </w:pPr>
            <w:r w:rsidRPr="00587C27">
              <w:rPr>
                <w:rFonts w:ascii="Times New Roman" w:eastAsia="Times New Roman" w:hAnsi="Times New Roman" w:cs="Times New Roman"/>
                <w:sz w:val="20"/>
                <w:szCs w:val="20"/>
                <w:highlight w:val="yellow"/>
              </w:rPr>
              <w:t xml:space="preserve">Grand Prize: </w:t>
            </w:r>
            <w:r w:rsidR="00A86722" w:rsidRPr="00587C27">
              <w:rPr>
                <w:rFonts w:ascii="Times New Roman" w:hAnsi="Times New Roman" w:cs="Times New Roman"/>
                <w:sz w:val="20"/>
                <w:szCs w:val="20"/>
                <w:highlight w:val="yellow"/>
              </w:rPr>
              <w:t xml:space="preserve">All expenses paid trip to Club Med Phuket worth RM8,000 </w:t>
            </w:r>
            <w:r w:rsidRPr="00587C27">
              <w:rPr>
                <w:rFonts w:ascii="Times New Roman" w:eastAsia="Times New Roman" w:hAnsi="Times New Roman" w:cs="Times New Roman"/>
                <w:sz w:val="20"/>
                <w:szCs w:val="20"/>
                <w:highlight w:val="yellow"/>
              </w:rPr>
              <w:t xml:space="preserve">x </w:t>
            </w:r>
            <w:r w:rsidR="00920402">
              <w:rPr>
                <w:rFonts w:ascii="Times New Roman" w:eastAsiaTheme="minorEastAsia" w:hAnsi="Times New Roman" w:cs="Times New Roman" w:hint="eastAsia"/>
                <w:sz w:val="20"/>
                <w:szCs w:val="20"/>
                <w:highlight w:val="yellow"/>
                <w:lang w:eastAsia="zh-CN"/>
              </w:rPr>
              <w:t>2</w:t>
            </w:r>
            <w:r w:rsidRPr="00587C27">
              <w:rPr>
                <w:rFonts w:ascii="Times New Roman" w:eastAsia="Times New Roman" w:hAnsi="Times New Roman" w:cs="Times New Roman"/>
                <w:sz w:val="20"/>
                <w:szCs w:val="20"/>
                <w:highlight w:val="yellow"/>
              </w:rPr>
              <w:t xml:space="preserve"> prize</w:t>
            </w:r>
            <w:r w:rsidR="000B77E9" w:rsidRPr="00587C27">
              <w:rPr>
                <w:rFonts w:ascii="Times New Roman" w:eastAsia="Times New Roman" w:hAnsi="Times New Roman" w:cs="Times New Roman"/>
                <w:sz w:val="20"/>
                <w:szCs w:val="20"/>
                <w:highlight w:val="yellow"/>
              </w:rPr>
              <w:t>s</w:t>
            </w:r>
          </w:p>
          <w:p w14:paraId="1E9022FF" w14:textId="2E1CC64D" w:rsidR="00297F66" w:rsidRPr="00587C27" w:rsidRDefault="00297F66" w:rsidP="00297F66">
            <w:pPr>
              <w:pStyle w:val="ListParagraph"/>
              <w:numPr>
                <w:ilvl w:val="0"/>
                <w:numId w:val="26"/>
              </w:numPr>
              <w:spacing w:after="0" w:line="240" w:lineRule="auto"/>
              <w:rPr>
                <w:rFonts w:ascii="Times New Roman" w:eastAsia="Times New Roman" w:hAnsi="Times New Roman" w:cs="Times New Roman"/>
                <w:sz w:val="20"/>
                <w:szCs w:val="20"/>
                <w:highlight w:val="yellow"/>
              </w:rPr>
            </w:pPr>
            <w:r w:rsidRPr="00587C27">
              <w:rPr>
                <w:rFonts w:ascii="Times New Roman" w:eastAsia="Times New Roman" w:hAnsi="Times New Roman" w:cs="Times New Roman"/>
                <w:sz w:val="20"/>
                <w:szCs w:val="20"/>
                <w:highlight w:val="yellow"/>
              </w:rPr>
              <w:t>Consolation Prize :</w:t>
            </w:r>
            <w:r w:rsidR="00AE1481" w:rsidRPr="00587C27">
              <w:rPr>
                <w:rFonts w:ascii="Times New Roman" w:eastAsia="Times New Roman" w:hAnsi="Times New Roman" w:cs="Times New Roman"/>
                <w:sz w:val="20"/>
                <w:szCs w:val="20"/>
                <w:highlight w:val="yellow"/>
              </w:rPr>
              <w:t xml:space="preserve"> </w:t>
            </w:r>
            <w:r w:rsidR="000B77E9" w:rsidRPr="00587C27">
              <w:rPr>
                <w:rFonts w:ascii="Times New Roman" w:eastAsia="Times New Roman" w:hAnsi="Times New Roman" w:cs="Times New Roman"/>
                <w:sz w:val="20"/>
                <w:szCs w:val="20"/>
                <w:highlight w:val="yellow"/>
              </w:rPr>
              <w:t>Touch N’ Go E-Wallet Credit worth RM</w:t>
            </w:r>
            <w:r w:rsidR="004E66FF" w:rsidRPr="00587C27">
              <w:rPr>
                <w:rFonts w:ascii="Times New Roman" w:eastAsiaTheme="minorEastAsia" w:hAnsi="Times New Roman" w:cs="Times New Roman" w:hint="eastAsia"/>
                <w:sz w:val="20"/>
                <w:szCs w:val="20"/>
                <w:highlight w:val="yellow"/>
                <w:lang w:eastAsia="zh-CN"/>
              </w:rPr>
              <w:t>3</w:t>
            </w:r>
            <w:r w:rsidR="000B77E9" w:rsidRPr="00587C27">
              <w:rPr>
                <w:rFonts w:ascii="Times New Roman" w:eastAsia="Times New Roman" w:hAnsi="Times New Roman" w:cs="Times New Roman"/>
                <w:sz w:val="20"/>
                <w:szCs w:val="20"/>
                <w:highlight w:val="yellow"/>
              </w:rPr>
              <w:t xml:space="preserve">0 </w:t>
            </w:r>
            <w:r w:rsidRPr="00587C27">
              <w:rPr>
                <w:rFonts w:ascii="Times New Roman" w:eastAsia="Times New Roman" w:hAnsi="Times New Roman" w:cs="Times New Roman"/>
                <w:sz w:val="20"/>
                <w:szCs w:val="20"/>
                <w:highlight w:val="yellow"/>
              </w:rPr>
              <w:t xml:space="preserve">x </w:t>
            </w:r>
            <w:r w:rsidR="004E66FF" w:rsidRPr="00587C27">
              <w:rPr>
                <w:rFonts w:ascii="Times New Roman" w:eastAsiaTheme="minorEastAsia" w:hAnsi="Times New Roman" w:cs="Times New Roman" w:hint="eastAsia"/>
                <w:sz w:val="20"/>
                <w:szCs w:val="20"/>
                <w:highlight w:val="yellow"/>
                <w:lang w:eastAsia="zh-CN"/>
              </w:rPr>
              <w:t>5</w:t>
            </w:r>
            <w:r w:rsidRPr="00587C27">
              <w:rPr>
                <w:rFonts w:ascii="Times New Roman" w:eastAsia="Times New Roman" w:hAnsi="Times New Roman" w:cs="Times New Roman"/>
                <w:sz w:val="20"/>
                <w:szCs w:val="20"/>
                <w:highlight w:val="yellow"/>
              </w:rPr>
              <w:t>00 prizes</w:t>
            </w:r>
          </w:p>
          <w:p w14:paraId="1595E2AF" w14:textId="77777777" w:rsidR="002B4C8F" w:rsidRPr="00587C27" w:rsidRDefault="002B4C8F" w:rsidP="00225385">
            <w:pPr>
              <w:rPr>
                <w:rFonts w:ascii="Times New Roman" w:eastAsiaTheme="minorEastAsia" w:hAnsi="Times New Roman" w:cs="Times New Roman"/>
                <w:sz w:val="20"/>
                <w:szCs w:val="20"/>
                <w:highlight w:val="yellow"/>
                <w:lang w:eastAsia="zh-CN"/>
              </w:rPr>
            </w:pPr>
          </w:p>
          <w:p w14:paraId="566F9CF6" w14:textId="77777777" w:rsidR="00297F66" w:rsidRPr="00587C27" w:rsidRDefault="00297F66" w:rsidP="00297F66">
            <w:pPr>
              <w:rPr>
                <w:rFonts w:ascii="Times New Roman" w:eastAsia="Times New Roman" w:hAnsi="Times New Roman" w:cs="Times New Roman"/>
                <w:b/>
                <w:bCs/>
                <w:sz w:val="20"/>
                <w:szCs w:val="20"/>
                <w:highlight w:val="yellow"/>
                <w:u w:val="single"/>
              </w:rPr>
            </w:pPr>
            <w:r w:rsidRPr="00587C27">
              <w:rPr>
                <w:rFonts w:ascii="Times New Roman" w:eastAsia="Times New Roman" w:hAnsi="Times New Roman" w:cs="Times New Roman"/>
                <w:b/>
                <w:bCs/>
                <w:sz w:val="20"/>
                <w:szCs w:val="20"/>
                <w:highlight w:val="yellow"/>
                <w:u w:val="single"/>
              </w:rPr>
              <w:t xml:space="preserve">Prizes for </w:t>
            </w:r>
            <w:r w:rsidRPr="00587C27">
              <w:rPr>
                <w:rFonts w:ascii="Times New Roman" w:hAnsi="Times New Roman" w:cs="Times New Roman"/>
                <w:b/>
                <w:bCs/>
                <w:sz w:val="20"/>
                <w:szCs w:val="20"/>
                <w:highlight w:val="yellow"/>
                <w:u w:val="single"/>
              </w:rPr>
              <w:t xml:space="preserve"> </w:t>
            </w:r>
            <w:r w:rsidRPr="00587C27">
              <w:rPr>
                <w:rFonts w:ascii="Times New Roman" w:eastAsia="Times New Roman" w:hAnsi="Times New Roman" w:cs="Times New Roman"/>
                <w:b/>
                <w:bCs/>
                <w:sz w:val="20"/>
                <w:szCs w:val="20"/>
                <w:highlight w:val="yellow"/>
                <w:u w:val="single"/>
              </w:rPr>
              <w:t>Convenience Stores, Provisions, and Mini Markets</w:t>
            </w:r>
          </w:p>
          <w:p w14:paraId="12E560E3" w14:textId="5D499365" w:rsidR="00297F66" w:rsidRPr="00587C27" w:rsidRDefault="00297F66" w:rsidP="00297F66">
            <w:pPr>
              <w:pStyle w:val="ListParagraph"/>
              <w:numPr>
                <w:ilvl w:val="3"/>
                <w:numId w:val="1"/>
              </w:numPr>
              <w:spacing w:after="0" w:line="240" w:lineRule="auto"/>
              <w:ind w:left="256" w:hanging="256"/>
              <w:contextualSpacing/>
              <w:jc w:val="both"/>
              <w:rPr>
                <w:rFonts w:ascii="Times New Roman" w:eastAsia="Times New Roman" w:hAnsi="Times New Roman" w:cs="Times New Roman"/>
                <w:sz w:val="20"/>
                <w:szCs w:val="20"/>
                <w:highlight w:val="yellow"/>
              </w:rPr>
            </w:pPr>
            <w:r w:rsidRPr="00587C27">
              <w:rPr>
                <w:rFonts w:ascii="Times New Roman" w:hAnsi="Times New Roman" w:cs="Times New Roman"/>
                <w:sz w:val="20"/>
                <w:szCs w:val="20"/>
                <w:highlight w:val="yellow"/>
              </w:rPr>
              <w:t>There are t</w:t>
            </w:r>
            <w:r w:rsidR="00920402">
              <w:rPr>
                <w:rFonts w:ascii="Times New Roman" w:eastAsiaTheme="minorEastAsia" w:hAnsi="Times New Roman" w:cs="Times New Roman" w:hint="eastAsia"/>
                <w:sz w:val="20"/>
                <w:szCs w:val="20"/>
                <w:highlight w:val="yellow"/>
                <w:lang w:eastAsia="zh-CN"/>
              </w:rPr>
              <w:t>wo</w:t>
            </w:r>
            <w:r w:rsidRPr="00587C27">
              <w:rPr>
                <w:rFonts w:ascii="Times New Roman" w:hAnsi="Times New Roman" w:cs="Times New Roman"/>
                <w:sz w:val="20"/>
                <w:szCs w:val="20"/>
                <w:highlight w:val="yellow"/>
              </w:rPr>
              <w:t xml:space="preserve"> hundred and one (</w:t>
            </w:r>
            <w:r w:rsidR="00920402">
              <w:rPr>
                <w:rFonts w:ascii="Times New Roman" w:eastAsiaTheme="minorEastAsia" w:hAnsi="Times New Roman" w:cs="Times New Roman" w:hint="eastAsia"/>
                <w:sz w:val="20"/>
                <w:szCs w:val="20"/>
                <w:highlight w:val="yellow"/>
                <w:lang w:eastAsia="zh-CN"/>
              </w:rPr>
              <w:t>2</w:t>
            </w:r>
            <w:r w:rsidRPr="00587C27">
              <w:rPr>
                <w:rFonts w:ascii="Times New Roman" w:hAnsi="Times New Roman" w:cs="Times New Roman"/>
                <w:sz w:val="20"/>
                <w:szCs w:val="20"/>
                <w:highlight w:val="yellow"/>
              </w:rPr>
              <w:t>01) prizes to be won th</w:t>
            </w:r>
            <w:r w:rsidR="006B4732" w:rsidRPr="00587C27">
              <w:rPr>
                <w:rFonts w:ascii="Times New Roman" w:hAnsi="Times New Roman" w:cs="Times New Roman"/>
                <w:sz w:val="20"/>
                <w:szCs w:val="20"/>
                <w:highlight w:val="yellow"/>
              </w:rPr>
              <w:t>ro</w:t>
            </w:r>
            <w:r w:rsidRPr="00587C27">
              <w:rPr>
                <w:rFonts w:ascii="Times New Roman" w:hAnsi="Times New Roman" w:cs="Times New Roman"/>
                <w:sz w:val="20"/>
                <w:szCs w:val="20"/>
                <w:highlight w:val="yellow"/>
              </w:rPr>
              <w:t xml:space="preserve">ughout </w:t>
            </w:r>
            <w:r w:rsidR="00043A8C" w:rsidRPr="00043A8C">
              <w:rPr>
                <w:rFonts w:ascii="Times New Roman" w:hAnsi="Times New Roman" w:cs="Times New Roman"/>
                <w:sz w:val="20"/>
                <w:szCs w:val="20"/>
                <w:highlight w:val="yellow"/>
                <w:lang w:val="en-US"/>
              </w:rPr>
              <w:t>1st November – 31st December 2025</w:t>
            </w:r>
            <w:r w:rsidR="00043A8C">
              <w:rPr>
                <w:rFonts w:ascii="Times New Roman" w:eastAsiaTheme="minorEastAsia" w:hAnsi="Times New Roman" w:cs="Times New Roman" w:hint="eastAsia"/>
                <w:sz w:val="20"/>
                <w:szCs w:val="20"/>
                <w:highlight w:val="yellow"/>
                <w:lang w:val="en-US" w:eastAsia="zh-CN"/>
              </w:rPr>
              <w:t xml:space="preserve"> </w:t>
            </w:r>
            <w:r w:rsidRPr="00587C27">
              <w:rPr>
                <w:rFonts w:ascii="Times New Roman" w:hAnsi="Times New Roman" w:cs="Times New Roman"/>
                <w:sz w:val="20"/>
                <w:szCs w:val="20"/>
                <w:highlight w:val="yellow"/>
              </w:rPr>
              <w:t>as below:</w:t>
            </w:r>
          </w:p>
          <w:p w14:paraId="04C29DF0" w14:textId="315449B1" w:rsidR="00297F66" w:rsidRPr="00587C27" w:rsidRDefault="00297F66" w:rsidP="00297F66">
            <w:pPr>
              <w:pStyle w:val="ListParagraph"/>
              <w:numPr>
                <w:ilvl w:val="0"/>
                <w:numId w:val="26"/>
              </w:numPr>
              <w:spacing w:after="0" w:line="240" w:lineRule="auto"/>
              <w:rPr>
                <w:rFonts w:ascii="Times New Roman" w:eastAsia="Times New Roman" w:hAnsi="Times New Roman" w:cs="Times New Roman"/>
                <w:sz w:val="20"/>
                <w:szCs w:val="20"/>
                <w:highlight w:val="yellow"/>
              </w:rPr>
            </w:pPr>
            <w:r w:rsidRPr="00587C27">
              <w:rPr>
                <w:rFonts w:ascii="Times New Roman" w:eastAsia="Times New Roman" w:hAnsi="Times New Roman" w:cs="Times New Roman"/>
                <w:sz w:val="20"/>
                <w:szCs w:val="20"/>
                <w:highlight w:val="yellow"/>
              </w:rPr>
              <w:t xml:space="preserve">Grand Prize: </w:t>
            </w:r>
            <w:r w:rsidR="00A86722" w:rsidRPr="00587C27">
              <w:rPr>
                <w:rFonts w:ascii="Times New Roman" w:hAnsi="Times New Roman" w:cs="Times New Roman"/>
                <w:sz w:val="20"/>
                <w:szCs w:val="20"/>
                <w:highlight w:val="yellow"/>
              </w:rPr>
              <w:t xml:space="preserve">All expenses paid trip to Club Med Phuket worth RM8,000 </w:t>
            </w:r>
            <w:r w:rsidRPr="00587C27">
              <w:rPr>
                <w:rFonts w:ascii="Times New Roman" w:eastAsia="Times New Roman" w:hAnsi="Times New Roman" w:cs="Times New Roman"/>
                <w:sz w:val="20"/>
                <w:szCs w:val="20"/>
                <w:highlight w:val="yellow"/>
              </w:rPr>
              <w:t>x 1 prize</w:t>
            </w:r>
          </w:p>
          <w:p w14:paraId="3931BFE1" w14:textId="3E90514B" w:rsidR="00297F66" w:rsidRPr="00587C27" w:rsidRDefault="00297F66" w:rsidP="00297F66">
            <w:pPr>
              <w:pStyle w:val="ListParagraph"/>
              <w:numPr>
                <w:ilvl w:val="0"/>
                <w:numId w:val="26"/>
              </w:numPr>
              <w:spacing w:after="0" w:line="240" w:lineRule="auto"/>
              <w:rPr>
                <w:rFonts w:ascii="Times New Roman" w:eastAsia="Times New Roman" w:hAnsi="Times New Roman" w:cs="Times New Roman"/>
                <w:sz w:val="20"/>
                <w:szCs w:val="20"/>
                <w:highlight w:val="yellow"/>
              </w:rPr>
            </w:pPr>
            <w:r w:rsidRPr="00587C27">
              <w:rPr>
                <w:rFonts w:ascii="Times New Roman" w:eastAsia="Times New Roman" w:hAnsi="Times New Roman" w:cs="Times New Roman"/>
                <w:sz w:val="20"/>
                <w:szCs w:val="20"/>
                <w:highlight w:val="yellow"/>
              </w:rPr>
              <w:t xml:space="preserve">Consolation Prize : </w:t>
            </w:r>
            <w:r w:rsidRPr="00587C27">
              <w:rPr>
                <w:rFonts w:ascii="Times New Roman" w:hAnsi="Times New Roman" w:cs="Times New Roman"/>
                <w:sz w:val="20"/>
                <w:szCs w:val="20"/>
                <w:highlight w:val="yellow"/>
              </w:rPr>
              <w:t xml:space="preserve"> </w:t>
            </w:r>
            <w:r w:rsidR="00AE1481" w:rsidRPr="00587C27">
              <w:rPr>
                <w:rFonts w:ascii="Times New Roman" w:eastAsia="Times New Roman" w:hAnsi="Times New Roman" w:cs="Times New Roman"/>
                <w:sz w:val="20"/>
                <w:szCs w:val="20"/>
                <w:highlight w:val="yellow"/>
              </w:rPr>
              <w:t xml:space="preserve">Touch N’ Go E-Wallet Credit worth </w:t>
            </w:r>
            <w:r w:rsidR="005B5184" w:rsidRPr="00587C27">
              <w:rPr>
                <w:rFonts w:ascii="Times New Roman" w:eastAsia="Times New Roman" w:hAnsi="Times New Roman" w:cs="Times New Roman"/>
                <w:sz w:val="20"/>
                <w:szCs w:val="20"/>
                <w:highlight w:val="yellow"/>
              </w:rPr>
              <w:t>RM</w:t>
            </w:r>
            <w:r w:rsidR="004E66FF" w:rsidRPr="00587C27">
              <w:rPr>
                <w:rFonts w:ascii="Times New Roman" w:eastAsiaTheme="minorEastAsia" w:hAnsi="Times New Roman" w:cs="Times New Roman" w:hint="eastAsia"/>
                <w:sz w:val="20"/>
                <w:szCs w:val="20"/>
                <w:highlight w:val="yellow"/>
                <w:lang w:eastAsia="zh-CN"/>
              </w:rPr>
              <w:t>3</w:t>
            </w:r>
            <w:r w:rsidR="005B5184" w:rsidRPr="00587C27">
              <w:rPr>
                <w:rFonts w:ascii="Times New Roman" w:eastAsia="Times New Roman" w:hAnsi="Times New Roman" w:cs="Times New Roman"/>
                <w:sz w:val="20"/>
                <w:szCs w:val="20"/>
                <w:highlight w:val="yellow"/>
              </w:rPr>
              <w:t xml:space="preserve">0 </w:t>
            </w:r>
            <w:r w:rsidRPr="00587C27">
              <w:rPr>
                <w:rFonts w:ascii="Times New Roman" w:eastAsia="Times New Roman" w:hAnsi="Times New Roman" w:cs="Times New Roman"/>
                <w:sz w:val="20"/>
                <w:szCs w:val="20"/>
                <w:highlight w:val="yellow"/>
              </w:rPr>
              <w:t xml:space="preserve">x </w:t>
            </w:r>
            <w:r w:rsidR="00920402">
              <w:rPr>
                <w:rFonts w:ascii="Times New Roman" w:eastAsiaTheme="minorEastAsia" w:hAnsi="Times New Roman" w:cs="Times New Roman" w:hint="eastAsia"/>
                <w:sz w:val="20"/>
                <w:szCs w:val="20"/>
                <w:highlight w:val="yellow"/>
                <w:lang w:eastAsia="zh-CN"/>
              </w:rPr>
              <w:t>2</w:t>
            </w:r>
            <w:r w:rsidRPr="00587C27">
              <w:rPr>
                <w:rFonts w:ascii="Times New Roman" w:eastAsia="Times New Roman" w:hAnsi="Times New Roman" w:cs="Times New Roman"/>
                <w:sz w:val="20"/>
                <w:szCs w:val="20"/>
                <w:highlight w:val="yellow"/>
              </w:rPr>
              <w:t>00 prizes</w:t>
            </w:r>
          </w:p>
          <w:p w14:paraId="79B81A92" w14:textId="77777777" w:rsidR="002B4C8F" w:rsidRPr="00587C27" w:rsidRDefault="002B4C8F" w:rsidP="002B4C8F">
            <w:pPr>
              <w:pStyle w:val="ListParagraph"/>
              <w:spacing w:after="0" w:line="240" w:lineRule="auto"/>
              <w:rPr>
                <w:rFonts w:ascii="Times New Roman" w:eastAsia="Times New Roman" w:hAnsi="Times New Roman" w:cs="Times New Roman"/>
                <w:sz w:val="20"/>
                <w:szCs w:val="20"/>
                <w:highlight w:val="yellow"/>
              </w:rPr>
            </w:pPr>
          </w:p>
          <w:p w14:paraId="118F54EB" w14:textId="1C618E22" w:rsidR="002B4C8F" w:rsidRPr="00920402" w:rsidRDefault="002B4C8F" w:rsidP="002B4C8F">
            <w:pPr>
              <w:rPr>
                <w:rFonts w:ascii="Times New Roman" w:eastAsiaTheme="minorEastAsia" w:hAnsi="Times New Roman" w:cs="Times New Roman"/>
                <w:b/>
                <w:bCs/>
                <w:sz w:val="20"/>
                <w:szCs w:val="20"/>
                <w:highlight w:val="yellow"/>
                <w:u w:val="single"/>
                <w:lang w:eastAsia="zh-CN"/>
              </w:rPr>
            </w:pPr>
            <w:r w:rsidRPr="00587C27">
              <w:rPr>
                <w:rFonts w:ascii="Times New Roman" w:eastAsia="Times New Roman" w:hAnsi="Times New Roman" w:cs="Times New Roman"/>
                <w:b/>
                <w:bCs/>
                <w:sz w:val="20"/>
                <w:szCs w:val="20"/>
                <w:highlight w:val="yellow"/>
                <w:u w:val="single"/>
              </w:rPr>
              <w:t xml:space="preserve">Prizes for </w:t>
            </w:r>
            <w:r w:rsidR="00920402">
              <w:rPr>
                <w:rFonts w:ascii="Times New Roman" w:eastAsiaTheme="minorEastAsia" w:hAnsi="Times New Roman" w:cs="Times New Roman" w:hint="eastAsia"/>
                <w:b/>
                <w:bCs/>
                <w:sz w:val="20"/>
                <w:szCs w:val="20"/>
                <w:highlight w:val="yellow"/>
                <w:u w:val="single"/>
                <w:lang w:eastAsia="zh-CN"/>
              </w:rPr>
              <w:t>99Speedmart</w:t>
            </w:r>
          </w:p>
          <w:p w14:paraId="42B9700C" w14:textId="55A7C115" w:rsidR="002B4C8F" w:rsidRPr="00587C27" w:rsidRDefault="002B4C8F" w:rsidP="002B4C8F">
            <w:pPr>
              <w:pStyle w:val="ListParagraph"/>
              <w:numPr>
                <w:ilvl w:val="3"/>
                <w:numId w:val="1"/>
              </w:numPr>
              <w:spacing w:after="0" w:line="240" w:lineRule="auto"/>
              <w:ind w:left="256" w:hanging="256"/>
              <w:contextualSpacing/>
              <w:jc w:val="both"/>
              <w:rPr>
                <w:rFonts w:ascii="Times New Roman" w:eastAsia="Times New Roman" w:hAnsi="Times New Roman" w:cs="Times New Roman"/>
                <w:sz w:val="20"/>
                <w:szCs w:val="20"/>
                <w:highlight w:val="yellow"/>
              </w:rPr>
            </w:pPr>
            <w:r w:rsidRPr="00587C27">
              <w:rPr>
                <w:rFonts w:ascii="Times New Roman" w:hAnsi="Times New Roman" w:cs="Times New Roman"/>
                <w:sz w:val="20"/>
                <w:szCs w:val="20"/>
                <w:highlight w:val="yellow"/>
              </w:rPr>
              <w:t xml:space="preserve">There are </w:t>
            </w:r>
            <w:r w:rsidR="004E66FF" w:rsidRPr="00587C27">
              <w:rPr>
                <w:rFonts w:ascii="Times New Roman" w:eastAsiaTheme="minorEastAsia" w:hAnsi="Times New Roman" w:cs="Times New Roman" w:hint="eastAsia"/>
                <w:sz w:val="20"/>
                <w:szCs w:val="20"/>
                <w:highlight w:val="yellow"/>
                <w:lang w:eastAsia="zh-CN"/>
              </w:rPr>
              <w:t>two</w:t>
            </w:r>
            <w:r w:rsidRPr="00587C27">
              <w:rPr>
                <w:rFonts w:ascii="Times New Roman" w:hAnsi="Times New Roman" w:cs="Times New Roman"/>
                <w:sz w:val="20"/>
                <w:szCs w:val="20"/>
                <w:highlight w:val="yellow"/>
              </w:rPr>
              <w:t xml:space="preserve"> hundred and one (</w:t>
            </w:r>
            <w:r w:rsidR="004E66FF" w:rsidRPr="00587C27">
              <w:rPr>
                <w:rFonts w:ascii="Times New Roman" w:eastAsiaTheme="minorEastAsia" w:hAnsi="Times New Roman" w:cs="Times New Roman" w:hint="eastAsia"/>
                <w:sz w:val="20"/>
                <w:szCs w:val="20"/>
                <w:highlight w:val="yellow"/>
                <w:lang w:eastAsia="zh-CN"/>
              </w:rPr>
              <w:t>2</w:t>
            </w:r>
            <w:r w:rsidRPr="00587C27">
              <w:rPr>
                <w:rFonts w:ascii="Times New Roman" w:hAnsi="Times New Roman" w:cs="Times New Roman"/>
                <w:sz w:val="20"/>
                <w:szCs w:val="20"/>
                <w:highlight w:val="yellow"/>
              </w:rPr>
              <w:t>01) prizes to be won thr</w:t>
            </w:r>
            <w:r w:rsidR="006B4732" w:rsidRPr="00587C27">
              <w:rPr>
                <w:rFonts w:ascii="Times New Roman" w:hAnsi="Times New Roman" w:cs="Times New Roman"/>
                <w:sz w:val="20"/>
                <w:szCs w:val="20"/>
                <w:highlight w:val="yellow"/>
              </w:rPr>
              <w:t>o</w:t>
            </w:r>
            <w:r w:rsidRPr="00587C27">
              <w:rPr>
                <w:rFonts w:ascii="Times New Roman" w:hAnsi="Times New Roman" w:cs="Times New Roman"/>
                <w:sz w:val="20"/>
                <w:szCs w:val="20"/>
                <w:highlight w:val="yellow"/>
              </w:rPr>
              <w:t xml:space="preserve">ughout </w:t>
            </w:r>
            <w:r w:rsidR="00043A8C" w:rsidRPr="00043A8C">
              <w:rPr>
                <w:rFonts w:ascii="Times New Roman" w:hAnsi="Times New Roman" w:cs="Times New Roman"/>
                <w:sz w:val="20"/>
                <w:szCs w:val="20"/>
                <w:highlight w:val="yellow"/>
                <w:lang w:val="en-US"/>
              </w:rPr>
              <w:t>1st November – 31st December 2025</w:t>
            </w:r>
            <w:r w:rsidR="00043A8C">
              <w:rPr>
                <w:rFonts w:ascii="Times New Roman" w:eastAsiaTheme="minorEastAsia" w:hAnsi="Times New Roman" w:cs="Times New Roman" w:hint="eastAsia"/>
                <w:sz w:val="20"/>
                <w:szCs w:val="20"/>
                <w:highlight w:val="yellow"/>
                <w:lang w:val="en-US" w:eastAsia="zh-CN"/>
              </w:rPr>
              <w:t xml:space="preserve"> </w:t>
            </w:r>
            <w:r w:rsidRPr="00587C27">
              <w:rPr>
                <w:rFonts w:ascii="Times New Roman" w:hAnsi="Times New Roman" w:cs="Times New Roman"/>
                <w:sz w:val="20"/>
                <w:szCs w:val="20"/>
                <w:highlight w:val="yellow"/>
              </w:rPr>
              <w:t>as below:</w:t>
            </w:r>
          </w:p>
          <w:p w14:paraId="5F0C4A6F" w14:textId="4E9000D4" w:rsidR="002B4C8F" w:rsidRPr="00587C27" w:rsidRDefault="002B4C8F" w:rsidP="002B4C8F">
            <w:pPr>
              <w:pStyle w:val="ListParagraph"/>
              <w:numPr>
                <w:ilvl w:val="0"/>
                <w:numId w:val="26"/>
              </w:numPr>
              <w:spacing w:after="0" w:line="240" w:lineRule="auto"/>
              <w:rPr>
                <w:rFonts w:ascii="Times New Roman" w:eastAsia="Times New Roman" w:hAnsi="Times New Roman" w:cs="Times New Roman"/>
                <w:sz w:val="20"/>
                <w:szCs w:val="20"/>
                <w:highlight w:val="yellow"/>
              </w:rPr>
            </w:pPr>
            <w:r w:rsidRPr="00587C27">
              <w:rPr>
                <w:rFonts w:ascii="Times New Roman" w:eastAsia="Times New Roman" w:hAnsi="Times New Roman" w:cs="Times New Roman"/>
                <w:sz w:val="20"/>
                <w:szCs w:val="20"/>
                <w:highlight w:val="yellow"/>
              </w:rPr>
              <w:t xml:space="preserve">Grand Prize: </w:t>
            </w:r>
            <w:r w:rsidR="00A86722" w:rsidRPr="00587C27">
              <w:rPr>
                <w:rFonts w:ascii="Times New Roman" w:hAnsi="Times New Roman" w:cs="Times New Roman"/>
                <w:sz w:val="20"/>
                <w:szCs w:val="20"/>
                <w:highlight w:val="yellow"/>
              </w:rPr>
              <w:t xml:space="preserve">All expenses paid trip to Club Med Phuket worth RM8,000 </w:t>
            </w:r>
            <w:r w:rsidRPr="00587C27">
              <w:rPr>
                <w:rFonts w:ascii="Times New Roman" w:eastAsia="Times New Roman" w:hAnsi="Times New Roman" w:cs="Times New Roman"/>
                <w:sz w:val="20"/>
                <w:szCs w:val="20"/>
                <w:highlight w:val="yellow"/>
              </w:rPr>
              <w:t>x 1 prize</w:t>
            </w:r>
          </w:p>
          <w:p w14:paraId="75906880" w14:textId="5EAE8927" w:rsidR="002B4C8F" w:rsidRPr="00920402" w:rsidRDefault="002B4C8F" w:rsidP="002B4C8F">
            <w:pPr>
              <w:pStyle w:val="ListParagraph"/>
              <w:numPr>
                <w:ilvl w:val="0"/>
                <w:numId w:val="26"/>
              </w:numPr>
              <w:spacing w:after="0" w:line="240" w:lineRule="auto"/>
              <w:rPr>
                <w:rFonts w:ascii="Times New Roman" w:eastAsia="Times New Roman" w:hAnsi="Times New Roman" w:cs="Times New Roman"/>
                <w:sz w:val="20"/>
                <w:szCs w:val="20"/>
                <w:highlight w:val="yellow"/>
              </w:rPr>
            </w:pPr>
            <w:r w:rsidRPr="00587C27">
              <w:rPr>
                <w:rFonts w:ascii="Times New Roman" w:eastAsia="Times New Roman" w:hAnsi="Times New Roman" w:cs="Times New Roman"/>
                <w:sz w:val="20"/>
                <w:szCs w:val="20"/>
                <w:highlight w:val="yellow"/>
              </w:rPr>
              <w:t xml:space="preserve">Consolation </w:t>
            </w:r>
            <w:r w:rsidRPr="000D0DDB">
              <w:rPr>
                <w:rFonts w:ascii="Times New Roman" w:eastAsia="Times New Roman" w:hAnsi="Times New Roman" w:cs="Times New Roman"/>
                <w:sz w:val="20"/>
                <w:szCs w:val="20"/>
                <w:highlight w:val="yellow"/>
              </w:rPr>
              <w:t xml:space="preserve">Prize : </w:t>
            </w:r>
            <w:r w:rsidRPr="000D0DDB">
              <w:rPr>
                <w:rFonts w:ascii="Times New Roman" w:hAnsi="Times New Roman" w:cs="Times New Roman"/>
                <w:sz w:val="20"/>
                <w:szCs w:val="20"/>
                <w:highlight w:val="yellow"/>
              </w:rPr>
              <w:t xml:space="preserve"> </w:t>
            </w:r>
            <w:r w:rsidRPr="000D0DDB">
              <w:rPr>
                <w:rFonts w:ascii="Times New Roman" w:eastAsia="Times New Roman" w:hAnsi="Times New Roman" w:cs="Times New Roman"/>
                <w:sz w:val="20"/>
                <w:szCs w:val="20"/>
                <w:highlight w:val="yellow"/>
              </w:rPr>
              <w:t>Touch N’ Go E-Wallet Credit worth</w:t>
            </w:r>
            <w:r w:rsidR="005B5184" w:rsidRPr="000D0DDB">
              <w:rPr>
                <w:rFonts w:ascii="Times New Roman" w:eastAsia="Times New Roman" w:hAnsi="Times New Roman" w:cs="Times New Roman"/>
                <w:sz w:val="20"/>
                <w:szCs w:val="20"/>
                <w:highlight w:val="yellow"/>
              </w:rPr>
              <w:t xml:space="preserve"> RM</w:t>
            </w:r>
            <w:r w:rsidR="004E66FF" w:rsidRPr="000D0DDB">
              <w:rPr>
                <w:rFonts w:ascii="Times New Roman" w:eastAsiaTheme="minorEastAsia" w:hAnsi="Times New Roman" w:cs="Times New Roman" w:hint="eastAsia"/>
                <w:sz w:val="20"/>
                <w:szCs w:val="20"/>
                <w:highlight w:val="yellow"/>
                <w:lang w:eastAsia="zh-CN"/>
              </w:rPr>
              <w:t>3</w:t>
            </w:r>
            <w:r w:rsidR="005B5184" w:rsidRPr="000D0DDB">
              <w:rPr>
                <w:rFonts w:ascii="Times New Roman" w:eastAsia="Times New Roman" w:hAnsi="Times New Roman" w:cs="Times New Roman"/>
                <w:sz w:val="20"/>
                <w:szCs w:val="20"/>
                <w:highlight w:val="yellow"/>
              </w:rPr>
              <w:t>0</w:t>
            </w:r>
            <w:r w:rsidRPr="000D0DDB">
              <w:rPr>
                <w:rFonts w:ascii="Times New Roman" w:eastAsia="Times New Roman" w:hAnsi="Times New Roman" w:cs="Times New Roman"/>
                <w:sz w:val="20"/>
                <w:szCs w:val="20"/>
                <w:highlight w:val="yellow"/>
              </w:rPr>
              <w:t xml:space="preserve"> x </w:t>
            </w:r>
            <w:r w:rsidR="004E66FF" w:rsidRPr="000D0DDB">
              <w:rPr>
                <w:rFonts w:ascii="Times New Roman" w:eastAsiaTheme="minorEastAsia" w:hAnsi="Times New Roman" w:cs="Times New Roman" w:hint="eastAsia"/>
                <w:sz w:val="20"/>
                <w:szCs w:val="20"/>
                <w:highlight w:val="yellow"/>
                <w:lang w:eastAsia="zh-CN"/>
              </w:rPr>
              <w:t>2</w:t>
            </w:r>
            <w:r w:rsidRPr="000D0DDB">
              <w:rPr>
                <w:rFonts w:ascii="Times New Roman" w:eastAsia="Times New Roman" w:hAnsi="Times New Roman" w:cs="Times New Roman"/>
                <w:sz w:val="20"/>
                <w:szCs w:val="20"/>
                <w:highlight w:val="yellow"/>
              </w:rPr>
              <w:t>00 prizes</w:t>
            </w:r>
          </w:p>
          <w:p w14:paraId="21BCEA87" w14:textId="77777777" w:rsidR="00920402" w:rsidRPr="00920402" w:rsidRDefault="00920402" w:rsidP="00920402">
            <w:pPr>
              <w:ind w:left="360"/>
              <w:rPr>
                <w:rFonts w:ascii="Times New Roman" w:eastAsiaTheme="minorEastAsia" w:hAnsi="Times New Roman" w:cs="Times New Roman"/>
                <w:sz w:val="20"/>
                <w:szCs w:val="20"/>
                <w:highlight w:val="yellow"/>
                <w:lang w:eastAsia="zh-CN"/>
              </w:rPr>
            </w:pPr>
          </w:p>
          <w:p w14:paraId="45B7D5C6" w14:textId="77777777" w:rsidR="00920402" w:rsidRPr="00587C27" w:rsidRDefault="00920402" w:rsidP="00920402">
            <w:pPr>
              <w:rPr>
                <w:rFonts w:ascii="Times New Roman" w:eastAsia="Times New Roman" w:hAnsi="Times New Roman" w:cs="Times New Roman"/>
                <w:b/>
                <w:bCs/>
                <w:sz w:val="20"/>
                <w:szCs w:val="20"/>
                <w:highlight w:val="yellow"/>
                <w:u w:val="single"/>
              </w:rPr>
            </w:pPr>
            <w:r w:rsidRPr="00587C27">
              <w:rPr>
                <w:rFonts w:ascii="Times New Roman" w:eastAsia="Times New Roman" w:hAnsi="Times New Roman" w:cs="Times New Roman"/>
                <w:b/>
                <w:bCs/>
                <w:sz w:val="20"/>
                <w:szCs w:val="20"/>
                <w:highlight w:val="yellow"/>
                <w:u w:val="single"/>
              </w:rPr>
              <w:t>Prizes for E-Commerce</w:t>
            </w:r>
          </w:p>
          <w:p w14:paraId="3890F9E0" w14:textId="1BDA036F" w:rsidR="00920402" w:rsidRPr="00587C27" w:rsidRDefault="00920402" w:rsidP="00920402">
            <w:pPr>
              <w:pStyle w:val="ListParagraph"/>
              <w:numPr>
                <w:ilvl w:val="3"/>
                <w:numId w:val="1"/>
              </w:numPr>
              <w:spacing w:after="0" w:line="240" w:lineRule="auto"/>
              <w:ind w:left="256" w:hanging="256"/>
              <w:contextualSpacing/>
              <w:jc w:val="both"/>
              <w:rPr>
                <w:rFonts w:ascii="Times New Roman" w:eastAsia="Times New Roman" w:hAnsi="Times New Roman" w:cs="Times New Roman"/>
                <w:sz w:val="20"/>
                <w:szCs w:val="20"/>
                <w:highlight w:val="yellow"/>
              </w:rPr>
            </w:pPr>
            <w:r w:rsidRPr="00587C27">
              <w:rPr>
                <w:rFonts w:ascii="Times New Roman" w:hAnsi="Times New Roman" w:cs="Times New Roman"/>
                <w:sz w:val="20"/>
                <w:szCs w:val="20"/>
                <w:highlight w:val="yellow"/>
              </w:rPr>
              <w:t xml:space="preserve">There are </w:t>
            </w:r>
            <w:r>
              <w:rPr>
                <w:rFonts w:ascii="Times New Roman" w:eastAsiaTheme="minorEastAsia" w:hAnsi="Times New Roman" w:cs="Times New Roman" w:hint="eastAsia"/>
                <w:sz w:val="20"/>
                <w:szCs w:val="20"/>
                <w:highlight w:val="yellow"/>
                <w:lang w:eastAsia="zh-CN"/>
              </w:rPr>
              <w:t xml:space="preserve">one </w:t>
            </w:r>
            <w:r w:rsidRPr="00587C27">
              <w:rPr>
                <w:rFonts w:ascii="Times New Roman" w:hAnsi="Times New Roman" w:cs="Times New Roman"/>
                <w:sz w:val="20"/>
                <w:szCs w:val="20"/>
                <w:highlight w:val="yellow"/>
              </w:rPr>
              <w:t>hundred and one (</w:t>
            </w:r>
            <w:r>
              <w:rPr>
                <w:rFonts w:ascii="Times New Roman" w:eastAsiaTheme="minorEastAsia" w:hAnsi="Times New Roman" w:cs="Times New Roman" w:hint="eastAsia"/>
                <w:sz w:val="20"/>
                <w:szCs w:val="20"/>
                <w:highlight w:val="yellow"/>
                <w:lang w:eastAsia="zh-CN"/>
              </w:rPr>
              <w:t>1</w:t>
            </w:r>
            <w:r w:rsidRPr="00587C27">
              <w:rPr>
                <w:rFonts w:ascii="Times New Roman" w:hAnsi="Times New Roman" w:cs="Times New Roman"/>
                <w:sz w:val="20"/>
                <w:szCs w:val="20"/>
                <w:highlight w:val="yellow"/>
              </w:rPr>
              <w:t xml:space="preserve">01) prizes to be won throughout </w:t>
            </w:r>
            <w:r w:rsidR="00043A8C" w:rsidRPr="00043A8C">
              <w:rPr>
                <w:rFonts w:ascii="Times New Roman" w:hAnsi="Times New Roman" w:cs="Times New Roman"/>
                <w:sz w:val="20"/>
                <w:szCs w:val="20"/>
                <w:highlight w:val="yellow"/>
                <w:lang w:val="en-US"/>
              </w:rPr>
              <w:t>1st November – 31st December 2025</w:t>
            </w:r>
            <w:r w:rsidR="00043A8C">
              <w:rPr>
                <w:rFonts w:ascii="Times New Roman" w:eastAsiaTheme="minorEastAsia" w:hAnsi="Times New Roman" w:cs="Times New Roman" w:hint="eastAsia"/>
                <w:sz w:val="20"/>
                <w:szCs w:val="20"/>
                <w:highlight w:val="yellow"/>
                <w:lang w:val="en-US" w:eastAsia="zh-CN"/>
              </w:rPr>
              <w:t xml:space="preserve"> </w:t>
            </w:r>
            <w:r w:rsidRPr="00587C27">
              <w:rPr>
                <w:rFonts w:ascii="Times New Roman" w:hAnsi="Times New Roman" w:cs="Times New Roman"/>
                <w:sz w:val="20"/>
                <w:szCs w:val="20"/>
                <w:highlight w:val="yellow"/>
              </w:rPr>
              <w:t>as below:</w:t>
            </w:r>
          </w:p>
          <w:p w14:paraId="2CCEE443" w14:textId="77777777" w:rsidR="00920402" w:rsidRPr="00587C27" w:rsidRDefault="00920402" w:rsidP="00920402">
            <w:pPr>
              <w:pStyle w:val="ListParagraph"/>
              <w:numPr>
                <w:ilvl w:val="0"/>
                <w:numId w:val="26"/>
              </w:numPr>
              <w:spacing w:after="0" w:line="240" w:lineRule="auto"/>
              <w:rPr>
                <w:rFonts w:ascii="Times New Roman" w:eastAsia="Times New Roman" w:hAnsi="Times New Roman" w:cs="Times New Roman"/>
                <w:sz w:val="20"/>
                <w:szCs w:val="20"/>
                <w:highlight w:val="yellow"/>
              </w:rPr>
            </w:pPr>
            <w:r w:rsidRPr="00587C27">
              <w:rPr>
                <w:rFonts w:ascii="Times New Roman" w:eastAsia="Times New Roman" w:hAnsi="Times New Roman" w:cs="Times New Roman"/>
                <w:sz w:val="20"/>
                <w:szCs w:val="20"/>
                <w:highlight w:val="yellow"/>
              </w:rPr>
              <w:t xml:space="preserve">Grand Prize: </w:t>
            </w:r>
            <w:r w:rsidRPr="00587C27">
              <w:rPr>
                <w:rFonts w:ascii="Times New Roman" w:hAnsi="Times New Roman" w:cs="Times New Roman"/>
                <w:sz w:val="20"/>
                <w:szCs w:val="20"/>
                <w:highlight w:val="yellow"/>
              </w:rPr>
              <w:t xml:space="preserve">All expenses paid trip to Club Med Phuket worth RM8,000 </w:t>
            </w:r>
            <w:r w:rsidRPr="00587C27">
              <w:rPr>
                <w:rFonts w:ascii="Times New Roman" w:eastAsia="Times New Roman" w:hAnsi="Times New Roman" w:cs="Times New Roman"/>
                <w:sz w:val="20"/>
                <w:szCs w:val="20"/>
                <w:highlight w:val="yellow"/>
              </w:rPr>
              <w:t>x 1 prize</w:t>
            </w:r>
          </w:p>
          <w:p w14:paraId="041B98B0" w14:textId="658D2CDA" w:rsidR="00920402" w:rsidRPr="00920402" w:rsidRDefault="00920402" w:rsidP="00920402">
            <w:pPr>
              <w:pStyle w:val="ListParagraph"/>
              <w:numPr>
                <w:ilvl w:val="0"/>
                <w:numId w:val="26"/>
              </w:numPr>
              <w:spacing w:after="0" w:line="240" w:lineRule="auto"/>
              <w:rPr>
                <w:rFonts w:ascii="Times New Roman" w:eastAsia="Times New Roman" w:hAnsi="Times New Roman" w:cs="Times New Roman"/>
                <w:sz w:val="20"/>
                <w:szCs w:val="20"/>
                <w:highlight w:val="yellow"/>
              </w:rPr>
            </w:pPr>
            <w:r w:rsidRPr="00587C27">
              <w:rPr>
                <w:rFonts w:ascii="Times New Roman" w:eastAsia="Times New Roman" w:hAnsi="Times New Roman" w:cs="Times New Roman"/>
                <w:sz w:val="20"/>
                <w:szCs w:val="20"/>
                <w:highlight w:val="yellow"/>
              </w:rPr>
              <w:t xml:space="preserve">Consolation </w:t>
            </w:r>
            <w:r w:rsidRPr="000D0DDB">
              <w:rPr>
                <w:rFonts w:ascii="Times New Roman" w:eastAsia="Times New Roman" w:hAnsi="Times New Roman" w:cs="Times New Roman"/>
                <w:sz w:val="20"/>
                <w:szCs w:val="20"/>
                <w:highlight w:val="yellow"/>
              </w:rPr>
              <w:t xml:space="preserve">Prize : </w:t>
            </w:r>
            <w:r w:rsidRPr="000D0DDB">
              <w:rPr>
                <w:rFonts w:ascii="Times New Roman" w:hAnsi="Times New Roman" w:cs="Times New Roman"/>
                <w:sz w:val="20"/>
                <w:szCs w:val="20"/>
                <w:highlight w:val="yellow"/>
              </w:rPr>
              <w:t xml:space="preserve"> </w:t>
            </w:r>
            <w:r w:rsidRPr="000D0DDB">
              <w:rPr>
                <w:rFonts w:ascii="Times New Roman" w:eastAsia="Times New Roman" w:hAnsi="Times New Roman" w:cs="Times New Roman"/>
                <w:sz w:val="20"/>
                <w:szCs w:val="20"/>
                <w:highlight w:val="yellow"/>
              </w:rPr>
              <w:t>Touch N’ Go E-Wallet Credit worth RM</w:t>
            </w:r>
            <w:r w:rsidRPr="000D0DDB">
              <w:rPr>
                <w:rFonts w:ascii="Times New Roman" w:eastAsiaTheme="minorEastAsia" w:hAnsi="Times New Roman" w:cs="Times New Roman" w:hint="eastAsia"/>
                <w:sz w:val="20"/>
                <w:szCs w:val="20"/>
                <w:highlight w:val="yellow"/>
                <w:lang w:eastAsia="zh-CN"/>
              </w:rPr>
              <w:t>3</w:t>
            </w:r>
            <w:r w:rsidRPr="000D0DDB">
              <w:rPr>
                <w:rFonts w:ascii="Times New Roman" w:eastAsia="Times New Roman" w:hAnsi="Times New Roman" w:cs="Times New Roman"/>
                <w:sz w:val="20"/>
                <w:szCs w:val="20"/>
                <w:highlight w:val="yellow"/>
              </w:rPr>
              <w:t xml:space="preserve">0 x </w:t>
            </w:r>
            <w:r>
              <w:rPr>
                <w:rFonts w:ascii="Times New Roman" w:eastAsiaTheme="minorEastAsia" w:hAnsi="Times New Roman" w:cs="Times New Roman" w:hint="eastAsia"/>
                <w:sz w:val="20"/>
                <w:szCs w:val="20"/>
                <w:highlight w:val="yellow"/>
                <w:lang w:eastAsia="zh-CN"/>
              </w:rPr>
              <w:t>1</w:t>
            </w:r>
            <w:r w:rsidRPr="000D0DDB">
              <w:rPr>
                <w:rFonts w:ascii="Times New Roman" w:eastAsia="Times New Roman" w:hAnsi="Times New Roman" w:cs="Times New Roman"/>
                <w:sz w:val="20"/>
                <w:szCs w:val="20"/>
                <w:highlight w:val="yellow"/>
              </w:rPr>
              <w:t>00 prizes</w:t>
            </w:r>
          </w:p>
          <w:p w14:paraId="450028F1" w14:textId="77777777" w:rsidR="008007FF" w:rsidRPr="00A74DE0" w:rsidRDefault="008007FF" w:rsidP="00297F66">
            <w:pPr>
              <w:rPr>
                <w:rFonts w:ascii="Times New Roman" w:eastAsia="Times New Roman" w:hAnsi="Times New Roman" w:cs="Times New Roman"/>
                <w:sz w:val="20"/>
                <w:szCs w:val="20"/>
              </w:rPr>
            </w:pPr>
          </w:p>
          <w:p w14:paraId="4BBF28CD" w14:textId="704AA8DF" w:rsidR="00920BD5" w:rsidRPr="00785066" w:rsidRDefault="00920BD5" w:rsidP="00920BD5">
            <w:pPr>
              <w:pStyle w:val="ListParagraph"/>
              <w:numPr>
                <w:ilvl w:val="3"/>
                <w:numId w:val="1"/>
              </w:numPr>
              <w:rPr>
                <w:rFonts w:ascii="Times New Roman" w:eastAsia="Times New Roman" w:hAnsi="Times New Roman" w:cs="Times New Roman"/>
                <w:sz w:val="20"/>
                <w:szCs w:val="20"/>
                <w:highlight w:val="yellow"/>
              </w:rPr>
            </w:pPr>
            <w:r w:rsidRPr="00785066">
              <w:rPr>
                <w:rFonts w:ascii="Times New Roman" w:eastAsia="Times New Roman" w:hAnsi="Times New Roman" w:cs="Times New Roman"/>
                <w:sz w:val="20"/>
                <w:szCs w:val="20"/>
                <w:highlight w:val="yellow"/>
              </w:rPr>
              <w:t xml:space="preserve">The Grand Prize winner will receive an all-expenses paid trip for themselves plus one companion (companion must also be above 21 years old and non-Muslim) to </w:t>
            </w:r>
            <w:r w:rsidRPr="00785066">
              <w:rPr>
                <w:rFonts w:ascii="Times New Roman" w:eastAsiaTheme="minorEastAsia" w:hAnsi="Times New Roman" w:cs="Times New Roman" w:hint="eastAsia"/>
                <w:sz w:val="20"/>
                <w:szCs w:val="20"/>
                <w:highlight w:val="yellow"/>
                <w:lang w:eastAsia="zh-CN"/>
              </w:rPr>
              <w:t>Club Med Phuket</w:t>
            </w:r>
            <w:r w:rsidRPr="00785066">
              <w:rPr>
                <w:rFonts w:ascii="Times New Roman" w:eastAsia="Times New Roman" w:hAnsi="Times New Roman" w:cs="Times New Roman"/>
                <w:sz w:val="20"/>
                <w:szCs w:val="20"/>
                <w:highlight w:val="yellow"/>
              </w:rPr>
              <w:t xml:space="preserve">, </w:t>
            </w:r>
            <w:r w:rsidRPr="00785066">
              <w:rPr>
                <w:rFonts w:ascii="Times New Roman" w:eastAsiaTheme="minorEastAsia" w:hAnsi="Times New Roman" w:cs="Times New Roman" w:hint="eastAsia"/>
                <w:sz w:val="20"/>
                <w:szCs w:val="20"/>
                <w:highlight w:val="yellow"/>
                <w:lang w:eastAsia="zh-CN"/>
              </w:rPr>
              <w:t>Thailand</w:t>
            </w:r>
            <w:r w:rsidRPr="00785066">
              <w:rPr>
                <w:rFonts w:ascii="Times New Roman" w:eastAsia="Times New Roman" w:hAnsi="Times New Roman" w:cs="Times New Roman"/>
                <w:sz w:val="20"/>
                <w:szCs w:val="20"/>
                <w:highlight w:val="yellow"/>
              </w:rPr>
              <w:t xml:space="preserve">. </w:t>
            </w:r>
            <w:r w:rsidRPr="00785066">
              <w:rPr>
                <w:rFonts w:ascii="Times New Roman" w:eastAsiaTheme="minorEastAsia" w:hAnsi="Times New Roman" w:cs="Times New Roman" w:hint="eastAsia"/>
                <w:sz w:val="20"/>
                <w:szCs w:val="20"/>
                <w:highlight w:val="yellow"/>
                <w:lang w:eastAsia="zh-CN"/>
              </w:rPr>
              <w:t xml:space="preserve">The travel period is scheduled for Q1 2026. </w:t>
            </w:r>
            <w:r w:rsidRPr="00785066">
              <w:rPr>
                <w:rFonts w:ascii="Times New Roman" w:eastAsia="Times New Roman" w:hAnsi="Times New Roman" w:cs="Times New Roman"/>
                <w:sz w:val="20"/>
                <w:szCs w:val="20"/>
                <w:highlight w:val="yellow"/>
              </w:rPr>
              <w:t>The exact date and location details for this trip will be communicated later.</w:t>
            </w:r>
          </w:p>
          <w:p w14:paraId="5571577E" w14:textId="289DE0A0" w:rsidR="001C387C" w:rsidRPr="00A74DE0" w:rsidRDefault="001C387C" w:rsidP="001C387C">
            <w:pPr>
              <w:pStyle w:val="ListParagraph"/>
              <w:numPr>
                <w:ilvl w:val="3"/>
                <w:numId w:val="1"/>
              </w:numPr>
              <w:spacing w:after="0" w:line="240" w:lineRule="auto"/>
              <w:ind w:left="256" w:hanging="256"/>
              <w:contextualSpacing/>
              <w:jc w:val="both"/>
              <w:rPr>
                <w:rFonts w:ascii="Times New Roman" w:eastAsia="Times New Roman" w:hAnsi="Times New Roman" w:cs="Times New Roman"/>
                <w:sz w:val="20"/>
                <w:szCs w:val="20"/>
              </w:rPr>
            </w:pPr>
            <w:r w:rsidRPr="00A74DE0">
              <w:rPr>
                <w:rFonts w:ascii="Times New Roman" w:hAnsi="Times New Roman" w:cs="Times New Roman"/>
                <w:sz w:val="20"/>
                <w:szCs w:val="20"/>
              </w:rPr>
              <w:t xml:space="preserve">The </w:t>
            </w:r>
            <w:r w:rsidR="005C20DD" w:rsidRPr="00A74DE0">
              <w:rPr>
                <w:rFonts w:ascii="Times New Roman" w:hAnsi="Times New Roman" w:cs="Times New Roman"/>
                <w:sz w:val="20"/>
                <w:szCs w:val="20"/>
              </w:rPr>
              <w:t>Organiser</w:t>
            </w:r>
            <w:r w:rsidRPr="00A74DE0">
              <w:rPr>
                <w:rFonts w:ascii="Times New Roman" w:hAnsi="Times New Roman" w:cs="Times New Roman"/>
                <w:sz w:val="20"/>
                <w:szCs w:val="20"/>
              </w:rPr>
              <w:t xml:space="preserve"> reserves the right to substitute any one of the prize(s) with items of equivalent value at any time without prior notice. </w:t>
            </w:r>
          </w:p>
          <w:p w14:paraId="78366B4A" w14:textId="77777777" w:rsidR="001C387C" w:rsidRPr="00A74DE0" w:rsidRDefault="001C387C" w:rsidP="001C387C">
            <w:pPr>
              <w:pStyle w:val="ListParagraph"/>
              <w:spacing w:after="0"/>
              <w:rPr>
                <w:rFonts w:ascii="Times New Roman" w:hAnsi="Times New Roman" w:cs="Times New Roman"/>
                <w:sz w:val="20"/>
                <w:szCs w:val="20"/>
              </w:rPr>
            </w:pPr>
          </w:p>
          <w:p w14:paraId="39823C1B" w14:textId="1D27F8F6" w:rsidR="00B51DAC" w:rsidRPr="00A74DE0" w:rsidRDefault="001C387C" w:rsidP="00F96705">
            <w:pPr>
              <w:pStyle w:val="ListParagraph"/>
              <w:numPr>
                <w:ilvl w:val="3"/>
                <w:numId w:val="1"/>
              </w:numPr>
              <w:spacing w:after="0" w:line="240" w:lineRule="auto"/>
              <w:ind w:left="256" w:hanging="256"/>
              <w:contextualSpacing/>
              <w:jc w:val="both"/>
              <w:rPr>
                <w:rFonts w:ascii="Times New Roman" w:eastAsia="Times New Roman" w:hAnsi="Times New Roman" w:cs="Times New Roman"/>
                <w:sz w:val="20"/>
                <w:szCs w:val="20"/>
              </w:rPr>
            </w:pPr>
            <w:r w:rsidRPr="00A74DE0">
              <w:rPr>
                <w:rFonts w:ascii="Times New Roman" w:hAnsi="Times New Roman" w:cs="Times New Roman"/>
                <w:sz w:val="20"/>
                <w:szCs w:val="20"/>
              </w:rPr>
              <w:t xml:space="preserve">All prizes are accepted entirely at the risk of the participant and are awarded by the </w:t>
            </w:r>
            <w:r w:rsidR="005C20DD" w:rsidRPr="00A74DE0">
              <w:rPr>
                <w:rFonts w:ascii="Times New Roman" w:hAnsi="Times New Roman" w:cs="Times New Roman"/>
                <w:sz w:val="20"/>
                <w:szCs w:val="20"/>
              </w:rPr>
              <w:t>Organiser</w:t>
            </w:r>
            <w:r w:rsidRPr="00A74DE0">
              <w:rPr>
                <w:rFonts w:ascii="Times New Roman" w:hAnsi="Times New Roman" w:cs="Times New Roman"/>
                <w:sz w:val="20"/>
                <w:szCs w:val="20"/>
              </w:rPr>
              <w:t xml:space="preserve"> and/or sponsors without any warranty of any kind express or implied. </w:t>
            </w:r>
          </w:p>
          <w:p w14:paraId="362ADC26" w14:textId="77777777" w:rsidR="0039309F" w:rsidRPr="00A74DE0" w:rsidRDefault="0039309F" w:rsidP="0039309F">
            <w:pPr>
              <w:contextualSpacing/>
              <w:jc w:val="both"/>
              <w:rPr>
                <w:rFonts w:ascii="Times New Roman" w:eastAsia="Times New Roman" w:hAnsi="Times New Roman" w:cs="Times New Roman"/>
                <w:sz w:val="20"/>
                <w:szCs w:val="20"/>
              </w:rPr>
            </w:pPr>
          </w:p>
          <w:p w14:paraId="5ABEF303" w14:textId="168B7432" w:rsidR="001C387C" w:rsidRPr="00A74DE0" w:rsidRDefault="001C387C" w:rsidP="001C387C">
            <w:pPr>
              <w:pStyle w:val="ListParagraph"/>
              <w:numPr>
                <w:ilvl w:val="3"/>
                <w:numId w:val="1"/>
              </w:numPr>
              <w:spacing w:after="0" w:line="240" w:lineRule="auto"/>
              <w:ind w:left="256" w:hanging="256"/>
              <w:contextualSpacing/>
              <w:jc w:val="both"/>
              <w:rPr>
                <w:rFonts w:ascii="Times New Roman" w:eastAsia="Times New Roman" w:hAnsi="Times New Roman" w:cs="Times New Roman"/>
                <w:sz w:val="20"/>
                <w:szCs w:val="20"/>
              </w:rPr>
            </w:pPr>
            <w:r w:rsidRPr="00A74DE0">
              <w:rPr>
                <w:rFonts w:ascii="Times New Roman" w:hAnsi="Times New Roman" w:cs="Times New Roman"/>
                <w:sz w:val="20"/>
                <w:szCs w:val="20"/>
              </w:rPr>
              <w:t xml:space="preserve">The participant shall execute a deed of release and indemnity in a form prescribed by the </w:t>
            </w:r>
            <w:r w:rsidR="005C20DD" w:rsidRPr="00A74DE0">
              <w:rPr>
                <w:rFonts w:ascii="Times New Roman" w:hAnsi="Times New Roman" w:cs="Times New Roman"/>
                <w:sz w:val="20"/>
                <w:szCs w:val="20"/>
              </w:rPr>
              <w:t>Organiser</w:t>
            </w:r>
            <w:r w:rsidRPr="00A74DE0">
              <w:rPr>
                <w:rFonts w:ascii="Times New Roman" w:hAnsi="Times New Roman" w:cs="Times New Roman"/>
                <w:sz w:val="20"/>
                <w:szCs w:val="20"/>
              </w:rPr>
              <w:t xml:space="preserve">, if so required, in order to receive the Prize. </w:t>
            </w:r>
          </w:p>
          <w:p w14:paraId="6A7DA11D" w14:textId="77777777" w:rsidR="001C387C" w:rsidRPr="00A74DE0" w:rsidRDefault="001C387C" w:rsidP="001C387C">
            <w:pPr>
              <w:pStyle w:val="ListParagraph"/>
              <w:spacing w:after="0"/>
              <w:rPr>
                <w:rFonts w:ascii="Times New Roman" w:hAnsi="Times New Roman" w:cs="Times New Roman"/>
                <w:sz w:val="20"/>
                <w:szCs w:val="20"/>
              </w:rPr>
            </w:pPr>
          </w:p>
          <w:p w14:paraId="0EEA1015" w14:textId="70A0F919" w:rsidR="00F32A76" w:rsidRPr="00A74DE0" w:rsidRDefault="001C387C" w:rsidP="00F32A76">
            <w:pPr>
              <w:pStyle w:val="ListParagraph"/>
              <w:numPr>
                <w:ilvl w:val="3"/>
                <w:numId w:val="1"/>
              </w:numPr>
              <w:spacing w:after="0" w:line="240" w:lineRule="auto"/>
              <w:ind w:left="256" w:hanging="256"/>
              <w:contextualSpacing/>
              <w:jc w:val="both"/>
              <w:rPr>
                <w:rFonts w:ascii="Times New Roman" w:eastAsia="Times New Roman" w:hAnsi="Times New Roman" w:cs="Times New Roman"/>
                <w:sz w:val="20"/>
                <w:szCs w:val="20"/>
              </w:rPr>
            </w:pPr>
            <w:r w:rsidRPr="00A74DE0">
              <w:rPr>
                <w:rFonts w:ascii="Times New Roman" w:hAnsi="Times New Roman" w:cs="Times New Roman"/>
                <w:sz w:val="20"/>
                <w:szCs w:val="20"/>
              </w:rPr>
              <w:t xml:space="preserve">The Organiser reserves the right to not award any and/or all of the prize(s) on the basis that there are insufficient entries which qualify and satisfy the criteria (“Qualifying Entries”). For example, if there are 100 prizes available to be won during a particular </w:t>
            </w:r>
            <w:r w:rsidR="000C6FAD" w:rsidRPr="00A74DE0">
              <w:rPr>
                <w:rFonts w:ascii="Times New Roman" w:hAnsi="Times New Roman" w:cs="Times New Roman"/>
                <w:sz w:val="20"/>
                <w:szCs w:val="20"/>
              </w:rPr>
              <w:t>Contest</w:t>
            </w:r>
            <w:r w:rsidRPr="00A74DE0">
              <w:rPr>
                <w:rFonts w:ascii="Times New Roman" w:hAnsi="Times New Roman" w:cs="Times New Roman"/>
                <w:sz w:val="20"/>
                <w:szCs w:val="20"/>
              </w:rPr>
              <w:t xml:space="preserve"> Period, in the event that there are less than 100 Qualifying Entries, the Organiser is entitled to only award the prize(s) to the Qualifying Entries and forfeit the remaining prize(s).</w:t>
            </w:r>
          </w:p>
          <w:p w14:paraId="7D9F357F" w14:textId="521BF84B" w:rsidR="0082522A" w:rsidRPr="00A74DE0" w:rsidRDefault="0082522A" w:rsidP="00DD1441">
            <w:pPr>
              <w:contextualSpacing/>
              <w:jc w:val="both"/>
              <w:rPr>
                <w:rFonts w:ascii="Times New Roman" w:eastAsia="Times New Roman" w:hAnsi="Times New Roman" w:cs="Times New Roman"/>
                <w:sz w:val="20"/>
                <w:szCs w:val="20"/>
              </w:rPr>
            </w:pPr>
          </w:p>
        </w:tc>
      </w:tr>
      <w:tr w:rsidR="00C11ED4" w:rsidRPr="00A74DE0" w14:paraId="36B8E2C7" w14:textId="77777777" w:rsidTr="0DB4F11A">
        <w:tc>
          <w:tcPr>
            <w:tcW w:w="466" w:type="dxa"/>
          </w:tcPr>
          <w:p w14:paraId="46A35F7D" w14:textId="42EC622A" w:rsidR="00C11ED4" w:rsidRPr="00A74DE0" w:rsidRDefault="00F32A76" w:rsidP="001C387C">
            <w:pPr>
              <w:contextualSpacing/>
              <w:rPr>
                <w:rFonts w:ascii="Times New Roman" w:hAnsi="Times New Roman" w:cs="Times New Roman"/>
                <w:sz w:val="20"/>
                <w:szCs w:val="20"/>
              </w:rPr>
            </w:pPr>
            <w:r w:rsidRPr="00A74DE0">
              <w:rPr>
                <w:rFonts w:ascii="Times New Roman" w:hAnsi="Times New Roman" w:cs="Times New Roman"/>
                <w:sz w:val="20"/>
                <w:szCs w:val="20"/>
              </w:rPr>
              <w:t>4.</w:t>
            </w:r>
          </w:p>
        </w:tc>
        <w:tc>
          <w:tcPr>
            <w:tcW w:w="1654" w:type="dxa"/>
          </w:tcPr>
          <w:p w14:paraId="04931302" w14:textId="28DB8EAC" w:rsidR="00C11ED4" w:rsidRPr="00A74DE0" w:rsidRDefault="00DD1441" w:rsidP="001C387C">
            <w:pPr>
              <w:contextualSpacing/>
              <w:rPr>
                <w:rFonts w:ascii="Times New Roman" w:hAnsi="Times New Roman" w:cs="Times New Roman"/>
                <w:b/>
                <w:sz w:val="20"/>
                <w:szCs w:val="20"/>
              </w:rPr>
            </w:pPr>
            <w:r w:rsidRPr="00A74DE0">
              <w:rPr>
                <w:rFonts w:ascii="Times New Roman" w:hAnsi="Times New Roman" w:cs="Times New Roman"/>
                <w:b/>
                <w:sz w:val="20"/>
                <w:szCs w:val="20"/>
              </w:rPr>
              <w:t>Selection of Winners</w:t>
            </w:r>
          </w:p>
        </w:tc>
        <w:tc>
          <w:tcPr>
            <w:tcW w:w="7656" w:type="dxa"/>
          </w:tcPr>
          <w:p w14:paraId="66CCB2C3" w14:textId="5AA5DE68" w:rsidR="00EC5C6E" w:rsidRPr="00A74DE0" w:rsidRDefault="00EC5C6E" w:rsidP="00EC5C6E">
            <w:pPr>
              <w:contextualSpacing/>
              <w:rPr>
                <w:rFonts w:ascii="Times New Roman" w:hAnsi="Times New Roman" w:cs="Times New Roman"/>
                <w:b/>
                <w:bCs/>
                <w:sz w:val="20"/>
                <w:szCs w:val="20"/>
                <w:u w:val="single"/>
              </w:rPr>
            </w:pPr>
            <w:r w:rsidRPr="00A74DE0">
              <w:rPr>
                <w:rFonts w:ascii="Times New Roman" w:hAnsi="Times New Roman" w:cs="Times New Roman"/>
                <w:b/>
                <w:bCs/>
                <w:sz w:val="20"/>
                <w:szCs w:val="20"/>
                <w:u w:val="single"/>
              </w:rPr>
              <w:t>Selection of Hyper/Supermarkets/ MOFT Contest Winners</w:t>
            </w:r>
          </w:p>
          <w:p w14:paraId="55F2CD89" w14:textId="5F5677DC" w:rsidR="00EC5C6E" w:rsidRPr="00A74DE0" w:rsidRDefault="00EC5C6E" w:rsidP="00EC5C6E">
            <w:pPr>
              <w:pStyle w:val="ListParagraph"/>
              <w:numPr>
                <w:ilvl w:val="0"/>
                <w:numId w:val="27"/>
              </w:numPr>
              <w:spacing w:after="0" w:line="240" w:lineRule="auto"/>
              <w:contextualSpacing/>
              <w:rPr>
                <w:rFonts w:ascii="Times New Roman" w:hAnsi="Times New Roman" w:cs="Times New Roman"/>
                <w:sz w:val="20"/>
                <w:szCs w:val="20"/>
              </w:rPr>
            </w:pPr>
            <w:r w:rsidRPr="00A74DE0">
              <w:rPr>
                <w:rFonts w:ascii="Times New Roman" w:hAnsi="Times New Roman" w:cs="Times New Roman"/>
                <w:sz w:val="20"/>
                <w:szCs w:val="20"/>
              </w:rPr>
              <w:t xml:space="preserve">Throughout the Contest Period, the Organiser will select total </w:t>
            </w:r>
            <w:r w:rsidR="00D93D34">
              <w:rPr>
                <w:rFonts w:ascii="Times New Roman" w:eastAsiaTheme="minorEastAsia" w:hAnsi="Times New Roman" w:cs="Times New Roman" w:hint="eastAsia"/>
                <w:sz w:val="20"/>
                <w:szCs w:val="20"/>
                <w:lang w:eastAsia="zh-CN"/>
              </w:rPr>
              <w:t>five</w:t>
            </w:r>
            <w:r w:rsidR="004E3E0C" w:rsidRPr="00A74DE0">
              <w:rPr>
                <w:rFonts w:ascii="Times New Roman" w:hAnsi="Times New Roman" w:cs="Times New Roman"/>
                <w:sz w:val="20"/>
                <w:szCs w:val="20"/>
              </w:rPr>
              <w:t xml:space="preserve"> </w:t>
            </w:r>
            <w:r w:rsidR="0080614F" w:rsidRPr="00A74DE0">
              <w:rPr>
                <w:rFonts w:ascii="Times New Roman" w:hAnsi="Times New Roman" w:cs="Times New Roman"/>
                <w:sz w:val="20"/>
                <w:szCs w:val="20"/>
              </w:rPr>
              <w:t>hundred</w:t>
            </w:r>
            <w:r w:rsidRPr="00A74DE0">
              <w:rPr>
                <w:rFonts w:ascii="Times New Roman" w:hAnsi="Times New Roman" w:cs="Times New Roman"/>
                <w:sz w:val="20"/>
                <w:szCs w:val="20"/>
              </w:rPr>
              <w:t xml:space="preserve"> and t</w:t>
            </w:r>
            <w:r w:rsidR="0053265F">
              <w:rPr>
                <w:rFonts w:ascii="Times New Roman" w:eastAsiaTheme="minorEastAsia" w:hAnsi="Times New Roman" w:cs="Times New Roman" w:hint="eastAsia"/>
                <w:sz w:val="20"/>
                <w:szCs w:val="20"/>
                <w:lang w:eastAsia="zh-CN"/>
              </w:rPr>
              <w:t>wo</w:t>
            </w:r>
            <w:r w:rsidRPr="00A74DE0">
              <w:rPr>
                <w:rFonts w:ascii="Times New Roman" w:hAnsi="Times New Roman" w:cs="Times New Roman"/>
                <w:sz w:val="20"/>
                <w:szCs w:val="20"/>
              </w:rPr>
              <w:t xml:space="preserve"> (</w:t>
            </w:r>
            <w:r w:rsidR="00D93D34">
              <w:rPr>
                <w:rFonts w:ascii="Times New Roman" w:eastAsiaTheme="minorEastAsia" w:hAnsi="Times New Roman" w:cs="Times New Roman" w:hint="eastAsia"/>
                <w:sz w:val="20"/>
                <w:szCs w:val="20"/>
                <w:lang w:eastAsia="zh-CN"/>
              </w:rPr>
              <w:t>5</w:t>
            </w:r>
            <w:r w:rsidR="007E3C04" w:rsidRPr="00A74DE0">
              <w:rPr>
                <w:rFonts w:ascii="Times New Roman" w:hAnsi="Times New Roman" w:cs="Times New Roman"/>
                <w:sz w:val="20"/>
                <w:szCs w:val="20"/>
              </w:rPr>
              <w:t>0</w:t>
            </w:r>
            <w:r w:rsidR="0053265F">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 prizes based on the time of entry.</w:t>
            </w:r>
          </w:p>
          <w:p w14:paraId="5EC3F3C8" w14:textId="77777777" w:rsidR="00EC5C6E" w:rsidRPr="00A74DE0" w:rsidRDefault="00EC5C6E" w:rsidP="00EC5C6E">
            <w:pPr>
              <w:contextualSpacing/>
              <w:rPr>
                <w:rFonts w:ascii="Times New Roman" w:hAnsi="Times New Roman" w:cs="Times New Roman"/>
                <w:sz w:val="20"/>
                <w:szCs w:val="20"/>
              </w:rPr>
            </w:pPr>
          </w:p>
          <w:p w14:paraId="1E6C38E5" w14:textId="3EE07993" w:rsidR="00EC5C6E" w:rsidRPr="00A74DE0" w:rsidRDefault="00EC5C6E" w:rsidP="00EC5C6E">
            <w:pPr>
              <w:pStyle w:val="ListParagraph"/>
              <w:numPr>
                <w:ilvl w:val="0"/>
                <w:numId w:val="27"/>
              </w:numPr>
              <w:spacing w:after="0" w:line="240" w:lineRule="auto"/>
              <w:contextualSpacing/>
              <w:rPr>
                <w:rFonts w:ascii="Times New Roman" w:hAnsi="Times New Roman" w:cs="Times New Roman"/>
                <w:sz w:val="20"/>
                <w:szCs w:val="20"/>
              </w:rPr>
            </w:pPr>
            <w:r w:rsidRPr="00A74DE0">
              <w:rPr>
                <w:rFonts w:ascii="Times New Roman" w:hAnsi="Times New Roman" w:cs="Times New Roman"/>
                <w:sz w:val="20"/>
                <w:szCs w:val="20"/>
              </w:rPr>
              <w:t>**There is t</w:t>
            </w:r>
            <w:r w:rsidR="0053265F">
              <w:rPr>
                <w:rFonts w:ascii="Times New Roman" w:eastAsiaTheme="minorEastAsia" w:hAnsi="Times New Roman" w:cs="Times New Roman" w:hint="eastAsia"/>
                <w:sz w:val="20"/>
                <w:szCs w:val="20"/>
                <w:lang w:eastAsia="zh-CN"/>
              </w:rPr>
              <w:t>wo</w:t>
            </w:r>
            <w:r w:rsidRPr="00A74DE0">
              <w:rPr>
                <w:rFonts w:ascii="Times New Roman" w:hAnsi="Times New Roman" w:cs="Times New Roman"/>
                <w:sz w:val="20"/>
                <w:szCs w:val="20"/>
              </w:rPr>
              <w:t xml:space="preserve"> (</w:t>
            </w:r>
            <w:r w:rsidR="0053265F">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 Grand prize to be won throught out the Contest Period.</w:t>
            </w:r>
          </w:p>
          <w:p w14:paraId="38CF589F" w14:textId="77777777" w:rsidR="00EC5C6E" w:rsidRPr="00A74DE0" w:rsidRDefault="00EC5C6E" w:rsidP="00EC5C6E">
            <w:pPr>
              <w:pStyle w:val="ListParagraph"/>
              <w:spacing w:after="0" w:line="240" w:lineRule="auto"/>
              <w:ind w:left="360"/>
              <w:contextualSpacing/>
              <w:rPr>
                <w:rFonts w:ascii="Times New Roman" w:hAnsi="Times New Roman" w:cs="Times New Roman"/>
                <w:sz w:val="20"/>
                <w:szCs w:val="20"/>
              </w:rPr>
            </w:pPr>
          </w:p>
          <w:p w14:paraId="0587A4C8" w14:textId="77777777" w:rsidR="00EC5C6E" w:rsidRPr="00A74DE0" w:rsidRDefault="00EC5C6E" w:rsidP="00EC5C6E">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lastRenderedPageBreak/>
              <w:t>As part of the Grand Prize shortlisting entries’ selection process, the Organiser will allocate serial numbers for each valid Entry received and approved by the Organiser throughout Contest Period [each a “Qualified Entry” and collectively the “Qualified Entries”]. A set of serial numbers will be allocated for the Qualified Entries starting from serial number “1”.</w:t>
            </w:r>
          </w:p>
          <w:p w14:paraId="3FC9380A" w14:textId="77777777" w:rsidR="00EC5C6E" w:rsidRPr="00A74DE0" w:rsidRDefault="00EC5C6E" w:rsidP="00EC5C6E">
            <w:pPr>
              <w:pStyle w:val="ListParagraph"/>
              <w:spacing w:after="0" w:line="240" w:lineRule="auto"/>
              <w:ind w:left="360"/>
              <w:contextualSpacing/>
              <w:rPr>
                <w:rFonts w:ascii="Times New Roman" w:hAnsi="Times New Roman" w:cs="Times New Roman"/>
                <w:sz w:val="20"/>
                <w:szCs w:val="20"/>
              </w:rPr>
            </w:pPr>
          </w:p>
          <w:p w14:paraId="2577B7FE" w14:textId="77777777" w:rsidR="00EC5C6E" w:rsidRPr="00A74DE0" w:rsidRDefault="00EC5C6E" w:rsidP="00EC5C6E">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The serial numbers allocated to each Qualified Entry will be tabulated and added up to derive the total number of Qualified Entries [“Total Qualified Entries”]. Assuming the Total Qualified Entries received is 5648, the Organiser will compute and select the shortlisted entries based on the following example:</w:t>
            </w:r>
          </w:p>
          <w:p w14:paraId="7CDA5560" w14:textId="77777777" w:rsidR="00EC5C6E" w:rsidRPr="00A74DE0" w:rsidRDefault="00EC5C6E" w:rsidP="00EC5C6E">
            <w:pPr>
              <w:pStyle w:val="ListParagraph"/>
              <w:spacing w:after="0" w:line="240" w:lineRule="auto"/>
              <w:ind w:left="360"/>
              <w:contextualSpacing/>
              <w:rPr>
                <w:rFonts w:ascii="Times New Roman" w:hAnsi="Times New Roman" w:cs="Times New Roman"/>
                <w:sz w:val="20"/>
                <w:szCs w:val="20"/>
              </w:rPr>
            </w:pPr>
          </w:p>
          <w:p w14:paraId="5F0A365D" w14:textId="2817359E" w:rsidR="00EC5C6E" w:rsidRPr="0074399C" w:rsidRDefault="00EC5C6E" w:rsidP="00EC5C6E">
            <w:pPr>
              <w:pStyle w:val="ListParagraph"/>
              <w:spacing w:after="0" w:line="240" w:lineRule="auto"/>
              <w:ind w:left="360"/>
              <w:contextualSpacing/>
              <w:rPr>
                <w:rFonts w:ascii="Times New Roman" w:eastAsiaTheme="minorEastAsia" w:hAnsi="Times New Roman" w:cs="Times New Roman"/>
                <w:sz w:val="20"/>
                <w:szCs w:val="20"/>
                <w:lang w:eastAsia="zh-CN"/>
              </w:rPr>
            </w:pPr>
            <w:r w:rsidRPr="00A74DE0">
              <w:rPr>
                <w:rFonts w:ascii="Times New Roman" w:hAnsi="Times New Roman" w:cs="Times New Roman"/>
                <w:sz w:val="20"/>
                <w:szCs w:val="20"/>
              </w:rPr>
              <w:t>Selection of t</w:t>
            </w:r>
            <w:r w:rsidR="0053265F">
              <w:rPr>
                <w:rFonts w:ascii="Times New Roman" w:eastAsiaTheme="minorEastAsia" w:hAnsi="Times New Roman" w:cs="Times New Roman" w:hint="eastAsia"/>
                <w:sz w:val="20"/>
                <w:szCs w:val="20"/>
                <w:lang w:eastAsia="zh-CN"/>
              </w:rPr>
              <w:t>wo</w:t>
            </w:r>
            <w:r w:rsidRPr="00A74DE0">
              <w:rPr>
                <w:rFonts w:ascii="Times New Roman" w:hAnsi="Times New Roman" w:cs="Times New Roman"/>
                <w:sz w:val="20"/>
                <w:szCs w:val="20"/>
              </w:rPr>
              <w:t xml:space="preserve"> [</w:t>
            </w:r>
            <w:r w:rsidR="0053265F">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 grand prize finalist: (5648-</w:t>
            </w:r>
            <w:r w:rsidR="0074399C">
              <w:rPr>
                <w:rFonts w:ascii="Times New Roman" w:eastAsiaTheme="minorEastAsia" w:hAnsi="Times New Roman" w:cs="Times New Roman" w:hint="eastAsia"/>
                <w:sz w:val="20"/>
                <w:szCs w:val="20"/>
                <w:lang w:eastAsia="zh-CN"/>
              </w:rPr>
              <w:t>8</w:t>
            </w:r>
            <w:r w:rsidRPr="00A74DE0">
              <w:rPr>
                <w:rFonts w:ascii="Times New Roman" w:hAnsi="Times New Roman" w:cs="Times New Roman"/>
                <w:sz w:val="20"/>
                <w:szCs w:val="20"/>
              </w:rPr>
              <w:t xml:space="preserve">) ÷ </w:t>
            </w:r>
            <w:r w:rsidR="0053265F">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 xml:space="preserve"> = </w:t>
            </w:r>
            <w:r w:rsidR="0053265F">
              <w:rPr>
                <w:rFonts w:ascii="Times New Roman" w:eastAsiaTheme="minorEastAsia" w:hAnsi="Times New Roman" w:cs="Times New Roman" w:hint="eastAsia"/>
                <w:sz w:val="20"/>
                <w:szCs w:val="20"/>
                <w:lang w:eastAsia="zh-CN"/>
              </w:rPr>
              <w:t>2820</w:t>
            </w:r>
            <w:r w:rsidR="00D93D34">
              <w:rPr>
                <w:rFonts w:ascii="Times New Roman" w:eastAsiaTheme="minorEastAsia" w:hAnsi="Times New Roman" w:cs="Times New Roman" w:hint="eastAsia"/>
                <w:sz w:val="20"/>
                <w:szCs w:val="20"/>
                <w:lang w:eastAsia="zh-CN"/>
              </w:rPr>
              <w:t xml:space="preserve"> </w:t>
            </w:r>
          </w:p>
          <w:p w14:paraId="0D37593A" w14:textId="0DA48A3B" w:rsidR="007E3C04" w:rsidRPr="0053265F" w:rsidRDefault="007E3C04" w:rsidP="007E3C04">
            <w:pPr>
              <w:pStyle w:val="ListParagraph"/>
              <w:spacing w:after="0" w:line="240" w:lineRule="auto"/>
              <w:ind w:left="360"/>
              <w:contextualSpacing/>
              <w:rPr>
                <w:rFonts w:ascii="Times New Roman" w:eastAsiaTheme="minorEastAsia" w:hAnsi="Times New Roman" w:cs="Times New Roman"/>
                <w:sz w:val="20"/>
                <w:szCs w:val="20"/>
                <w:lang w:eastAsia="zh-CN"/>
              </w:rPr>
            </w:pPr>
            <w:r w:rsidRPr="00A74DE0">
              <w:rPr>
                <w:rFonts w:ascii="Times New Roman" w:hAnsi="Times New Roman" w:cs="Times New Roman"/>
                <w:sz w:val="20"/>
                <w:szCs w:val="20"/>
              </w:rPr>
              <w:t xml:space="preserve">The Participant with Qualified Entries bearing the serial numbers will be selected as the Finalists: </w:t>
            </w:r>
            <w:r w:rsidR="0053265F">
              <w:rPr>
                <w:rFonts w:ascii="Times New Roman" w:eastAsiaTheme="minorEastAsia" w:hAnsi="Times New Roman" w:cs="Times New Roman" w:hint="eastAsia"/>
                <w:sz w:val="20"/>
                <w:szCs w:val="20"/>
                <w:lang w:eastAsia="zh-CN"/>
              </w:rPr>
              <w:t>2820</w:t>
            </w:r>
            <w:r w:rsidRPr="00A74DE0">
              <w:rPr>
                <w:rFonts w:ascii="Times New Roman" w:hAnsi="Times New Roman" w:cs="Times New Roman"/>
                <w:sz w:val="20"/>
                <w:szCs w:val="20"/>
              </w:rPr>
              <w:t xml:space="preserve"> </w:t>
            </w:r>
            <w:r w:rsidR="0053265F">
              <w:rPr>
                <w:rFonts w:ascii="Times New Roman" w:eastAsiaTheme="minorEastAsia" w:hAnsi="Times New Roman" w:cs="Times New Roman" w:hint="eastAsia"/>
                <w:sz w:val="20"/>
                <w:szCs w:val="20"/>
                <w:lang w:eastAsia="zh-CN"/>
              </w:rPr>
              <w:t>&amp; 5640</w:t>
            </w:r>
          </w:p>
          <w:p w14:paraId="63BD1295" w14:textId="77777777" w:rsidR="00EC5C6E" w:rsidRPr="00A74DE0" w:rsidRDefault="00EC5C6E" w:rsidP="00EC5C6E">
            <w:pPr>
              <w:contextualSpacing/>
              <w:rPr>
                <w:rFonts w:ascii="Times New Roman" w:hAnsi="Times New Roman" w:cs="Times New Roman"/>
                <w:sz w:val="20"/>
                <w:szCs w:val="20"/>
              </w:rPr>
            </w:pPr>
          </w:p>
          <w:p w14:paraId="677EDAE2" w14:textId="7435E526" w:rsidR="00EC5C6E" w:rsidRPr="00A74DE0" w:rsidRDefault="00EC5C6E" w:rsidP="00EC5C6E">
            <w:pPr>
              <w:pStyle w:val="ListParagraph"/>
              <w:numPr>
                <w:ilvl w:val="0"/>
                <w:numId w:val="27"/>
              </w:numPr>
              <w:spacing w:after="0" w:line="240" w:lineRule="auto"/>
              <w:contextualSpacing/>
              <w:jc w:val="both"/>
              <w:rPr>
                <w:rFonts w:ascii="Times New Roman" w:hAnsi="Times New Roman" w:cs="Times New Roman"/>
                <w:sz w:val="20"/>
                <w:szCs w:val="20"/>
              </w:rPr>
            </w:pPr>
            <w:r w:rsidRPr="00A74DE0">
              <w:rPr>
                <w:rFonts w:ascii="Times New Roman" w:hAnsi="Times New Roman" w:cs="Times New Roman"/>
                <w:sz w:val="20"/>
                <w:szCs w:val="20"/>
              </w:rPr>
              <w:t>**There are</w:t>
            </w:r>
            <w:r w:rsidR="008E08FB" w:rsidRPr="00A74DE0">
              <w:rPr>
                <w:rFonts w:ascii="Times New Roman" w:hAnsi="Times New Roman" w:cs="Times New Roman"/>
                <w:sz w:val="20"/>
                <w:szCs w:val="20"/>
              </w:rPr>
              <w:t xml:space="preserve"> </w:t>
            </w:r>
            <w:r w:rsidR="00D93D34">
              <w:rPr>
                <w:rFonts w:ascii="Times New Roman" w:eastAsiaTheme="minorEastAsia" w:hAnsi="Times New Roman" w:cs="Times New Roman" w:hint="eastAsia"/>
                <w:sz w:val="20"/>
                <w:szCs w:val="20"/>
                <w:lang w:eastAsia="zh-CN"/>
              </w:rPr>
              <w:t>five</w:t>
            </w:r>
            <w:r w:rsidR="008E08FB" w:rsidRPr="00A74DE0">
              <w:rPr>
                <w:rFonts w:ascii="Times New Roman" w:hAnsi="Times New Roman" w:cs="Times New Roman"/>
                <w:sz w:val="20"/>
                <w:szCs w:val="20"/>
              </w:rPr>
              <w:t xml:space="preserve"> hundred</w:t>
            </w:r>
            <w:r w:rsidRPr="00A74DE0">
              <w:rPr>
                <w:rFonts w:ascii="Times New Roman" w:hAnsi="Times New Roman" w:cs="Times New Roman"/>
                <w:sz w:val="20"/>
                <w:szCs w:val="20"/>
              </w:rPr>
              <w:t xml:space="preserve"> (</w:t>
            </w:r>
            <w:r w:rsidR="00D93D34">
              <w:rPr>
                <w:rFonts w:ascii="Times New Roman" w:eastAsiaTheme="minorEastAsia" w:hAnsi="Times New Roman" w:cs="Times New Roman" w:hint="eastAsia"/>
                <w:sz w:val="20"/>
                <w:szCs w:val="20"/>
                <w:lang w:eastAsia="zh-CN"/>
              </w:rPr>
              <w:t>5</w:t>
            </w:r>
            <w:r w:rsidRPr="00A74DE0">
              <w:rPr>
                <w:rFonts w:ascii="Times New Roman" w:hAnsi="Times New Roman" w:cs="Times New Roman"/>
                <w:sz w:val="20"/>
                <w:szCs w:val="20"/>
              </w:rPr>
              <w:t>00) Weekly Consolation Prizes to be won throught out the Contest Period.</w:t>
            </w:r>
          </w:p>
          <w:p w14:paraId="089FFA81" w14:textId="77777777" w:rsidR="00EC5C6E" w:rsidRPr="00A74DE0" w:rsidRDefault="00EC5C6E" w:rsidP="00EC5C6E">
            <w:pPr>
              <w:pStyle w:val="ListParagraph"/>
              <w:spacing w:after="0" w:line="240" w:lineRule="auto"/>
              <w:ind w:left="360"/>
              <w:contextualSpacing/>
              <w:jc w:val="both"/>
              <w:rPr>
                <w:rFonts w:ascii="Times New Roman" w:hAnsi="Times New Roman" w:cs="Times New Roman"/>
                <w:sz w:val="20"/>
                <w:szCs w:val="20"/>
              </w:rPr>
            </w:pPr>
          </w:p>
          <w:p w14:paraId="58D71B39" w14:textId="38A933FB" w:rsidR="00EC5C6E" w:rsidRPr="00A74DE0" w:rsidRDefault="00EC5C6E" w:rsidP="00A146D5">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Each week the serial numbers allocated to each Qualified Entry will be tabulated</w:t>
            </w:r>
            <w:r w:rsidR="00A146D5" w:rsidRPr="00A74DE0">
              <w:rPr>
                <w:rFonts w:ascii="Times New Roman" w:hAnsi="Times New Roman" w:cs="Times New Roman"/>
                <w:sz w:val="20"/>
                <w:szCs w:val="20"/>
              </w:rPr>
              <w:t xml:space="preserve"> </w:t>
            </w:r>
            <w:r w:rsidRPr="00A74DE0">
              <w:rPr>
                <w:rFonts w:ascii="Times New Roman" w:hAnsi="Times New Roman" w:cs="Times New Roman"/>
                <w:sz w:val="20"/>
                <w:szCs w:val="20"/>
              </w:rPr>
              <w:t>and added up to derive the total number of Qualified Entries [“Total Qualified</w:t>
            </w:r>
            <w:r w:rsidR="00A146D5" w:rsidRPr="00A74DE0">
              <w:rPr>
                <w:rFonts w:ascii="Times New Roman" w:hAnsi="Times New Roman" w:cs="Times New Roman"/>
                <w:sz w:val="20"/>
                <w:szCs w:val="20"/>
              </w:rPr>
              <w:t xml:space="preserve"> </w:t>
            </w:r>
            <w:r w:rsidRPr="00A74DE0">
              <w:rPr>
                <w:rFonts w:ascii="Times New Roman" w:hAnsi="Times New Roman" w:cs="Times New Roman"/>
                <w:sz w:val="20"/>
                <w:szCs w:val="20"/>
              </w:rPr>
              <w:t>Entries”]. Assuming the Total Qualified Entries received is 1458, the</w:t>
            </w:r>
            <w:r w:rsidR="00A146D5" w:rsidRPr="00A74DE0">
              <w:rPr>
                <w:rFonts w:ascii="Times New Roman" w:hAnsi="Times New Roman" w:cs="Times New Roman"/>
                <w:sz w:val="20"/>
                <w:szCs w:val="20"/>
              </w:rPr>
              <w:t xml:space="preserve"> </w:t>
            </w:r>
            <w:r w:rsidRPr="00A74DE0">
              <w:rPr>
                <w:rFonts w:ascii="Times New Roman" w:hAnsi="Times New Roman" w:cs="Times New Roman"/>
                <w:sz w:val="20"/>
                <w:szCs w:val="20"/>
              </w:rPr>
              <w:t>Organiser will compute and select the shortlisted entries based on the following</w:t>
            </w:r>
            <w:r w:rsidR="00A146D5" w:rsidRPr="00A74DE0">
              <w:rPr>
                <w:rFonts w:ascii="Times New Roman" w:hAnsi="Times New Roman" w:cs="Times New Roman"/>
                <w:sz w:val="20"/>
                <w:szCs w:val="20"/>
              </w:rPr>
              <w:t xml:space="preserve"> </w:t>
            </w:r>
            <w:r w:rsidRPr="00A74DE0">
              <w:rPr>
                <w:rFonts w:ascii="Times New Roman" w:hAnsi="Times New Roman" w:cs="Times New Roman"/>
                <w:sz w:val="20"/>
                <w:szCs w:val="20"/>
              </w:rPr>
              <w:t>example:</w:t>
            </w:r>
          </w:p>
          <w:p w14:paraId="4F3C3352" w14:textId="77777777" w:rsidR="00EC5C6E" w:rsidRPr="00A74DE0" w:rsidRDefault="00EC5C6E" w:rsidP="00EC5C6E">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 </w:t>
            </w:r>
          </w:p>
          <w:p w14:paraId="5389B3EB" w14:textId="461C2AFB" w:rsidR="00EC5C6E" w:rsidRPr="00A74DE0" w:rsidRDefault="00EC5C6E" w:rsidP="00EC5C6E">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Weekly MO</w:t>
            </w:r>
            <w:r w:rsidR="005B5184" w:rsidRPr="00A74DE0">
              <w:rPr>
                <w:rFonts w:ascii="Times New Roman" w:hAnsi="Times New Roman" w:cs="Times New Roman"/>
                <w:sz w:val="20"/>
                <w:szCs w:val="20"/>
              </w:rPr>
              <w:t>FT</w:t>
            </w:r>
            <w:r w:rsidRPr="00A74DE0">
              <w:rPr>
                <w:rFonts w:ascii="Times New Roman" w:hAnsi="Times New Roman" w:cs="Times New Roman"/>
                <w:sz w:val="20"/>
                <w:szCs w:val="20"/>
              </w:rPr>
              <w:t xml:space="preserve"> Consolation Prize : </w:t>
            </w:r>
            <w:r w:rsidR="00306699" w:rsidRPr="00A74DE0">
              <w:rPr>
                <w:rFonts w:ascii="Times New Roman" w:hAnsi="Times New Roman" w:cs="Times New Roman"/>
                <w:sz w:val="20"/>
                <w:szCs w:val="20"/>
              </w:rPr>
              <w:t>Touch N’ Go E-Wallet Credit worth RM</w:t>
            </w:r>
            <w:r w:rsidR="00D93D34">
              <w:rPr>
                <w:rFonts w:ascii="Times New Roman" w:eastAsiaTheme="minorEastAsia" w:hAnsi="Times New Roman" w:cs="Times New Roman" w:hint="eastAsia"/>
                <w:sz w:val="20"/>
                <w:szCs w:val="20"/>
                <w:lang w:eastAsia="zh-CN"/>
              </w:rPr>
              <w:t>3</w:t>
            </w:r>
            <w:r w:rsidR="00306699" w:rsidRPr="00A74DE0">
              <w:rPr>
                <w:rFonts w:ascii="Times New Roman" w:hAnsi="Times New Roman" w:cs="Times New Roman"/>
                <w:sz w:val="20"/>
                <w:szCs w:val="20"/>
              </w:rPr>
              <w:t xml:space="preserve">0 </w:t>
            </w:r>
            <w:r w:rsidRPr="00A74DE0">
              <w:rPr>
                <w:rFonts w:ascii="Times New Roman" w:hAnsi="Times New Roman" w:cs="Times New Roman"/>
                <w:sz w:val="20"/>
                <w:szCs w:val="20"/>
              </w:rPr>
              <w:t xml:space="preserve">x </w:t>
            </w:r>
            <w:r w:rsidR="00D93D34">
              <w:rPr>
                <w:rFonts w:ascii="Times New Roman" w:eastAsiaTheme="minorEastAsia" w:hAnsi="Times New Roman" w:cs="Times New Roman" w:hint="eastAsia"/>
                <w:sz w:val="20"/>
                <w:szCs w:val="20"/>
                <w:lang w:eastAsia="zh-CN"/>
              </w:rPr>
              <w:t>5</w:t>
            </w:r>
            <w:r w:rsidRPr="00A74DE0">
              <w:rPr>
                <w:rFonts w:ascii="Times New Roman" w:hAnsi="Times New Roman" w:cs="Times New Roman"/>
                <w:sz w:val="20"/>
                <w:szCs w:val="20"/>
              </w:rPr>
              <w:t xml:space="preserve">00 winners  </w:t>
            </w:r>
          </w:p>
          <w:p w14:paraId="5B4EF283" w14:textId="2F81311C" w:rsidR="007E3C04" w:rsidRPr="00A74DE0" w:rsidRDefault="007E3C04" w:rsidP="007E3C04">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1 (</w:t>
            </w:r>
            <w:r w:rsidR="008706CE" w:rsidRPr="008706CE">
              <w:rPr>
                <w:rFonts w:ascii="Times New Roman" w:hAnsi="Times New Roman" w:cs="Times New Roman"/>
                <w:sz w:val="20"/>
                <w:szCs w:val="20"/>
              </w:rPr>
              <w:t>1 Nov - 9 Nov</w:t>
            </w:r>
            <w:r w:rsidR="008706CE">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sidR="008706CE">
              <w:rPr>
                <w:rFonts w:ascii="Times New Roman" w:eastAsiaTheme="minorEastAsia" w:hAnsi="Times New Roman" w:cs="Times New Roman" w:hint="eastAsia"/>
                <w:sz w:val="20"/>
                <w:szCs w:val="20"/>
                <w:lang w:eastAsia="zh-CN"/>
              </w:rPr>
              <w:t>62</w:t>
            </w:r>
            <w:r w:rsidRPr="00A74DE0">
              <w:rPr>
                <w:rFonts w:ascii="Times New Roman" w:hAnsi="Times New Roman" w:cs="Times New Roman"/>
                <w:sz w:val="20"/>
                <w:szCs w:val="20"/>
              </w:rPr>
              <w:t xml:space="preserve"> winners</w:t>
            </w:r>
          </w:p>
          <w:p w14:paraId="7EBA6E91" w14:textId="0A45DA37" w:rsidR="007E3C04" w:rsidRPr="00A74DE0" w:rsidRDefault="007E3C04" w:rsidP="007E3C04">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2 (</w:t>
            </w:r>
            <w:r w:rsidR="008706CE" w:rsidRPr="008706CE">
              <w:rPr>
                <w:rFonts w:ascii="Times New Roman" w:eastAsiaTheme="minorEastAsia" w:hAnsi="Times New Roman" w:cs="Times New Roman"/>
                <w:sz w:val="20"/>
                <w:szCs w:val="20"/>
                <w:lang w:eastAsia="zh-CN"/>
              </w:rPr>
              <w:t>10 Nov - 16 Nov</w:t>
            </w:r>
            <w:r w:rsidR="008706CE">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sidR="008706CE">
              <w:rPr>
                <w:rFonts w:ascii="Times New Roman" w:eastAsiaTheme="minorEastAsia" w:hAnsi="Times New Roman" w:cs="Times New Roman" w:hint="eastAsia"/>
                <w:sz w:val="20"/>
                <w:szCs w:val="20"/>
                <w:lang w:eastAsia="zh-CN"/>
              </w:rPr>
              <w:t>62</w:t>
            </w:r>
            <w:r w:rsidRPr="00A74DE0">
              <w:rPr>
                <w:rFonts w:ascii="Times New Roman" w:hAnsi="Times New Roman" w:cs="Times New Roman"/>
                <w:sz w:val="20"/>
                <w:szCs w:val="20"/>
              </w:rPr>
              <w:t xml:space="preserve"> winners</w:t>
            </w:r>
          </w:p>
          <w:p w14:paraId="5130AEDB" w14:textId="36B4BC2A" w:rsidR="007E3C04" w:rsidRPr="00A74DE0" w:rsidRDefault="007E3C04" w:rsidP="007E3C04">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3 (</w:t>
            </w:r>
            <w:r w:rsidR="008706CE" w:rsidRPr="008706CE">
              <w:rPr>
                <w:rFonts w:ascii="Times New Roman" w:hAnsi="Times New Roman" w:cs="Times New Roman"/>
                <w:sz w:val="20"/>
                <w:szCs w:val="20"/>
              </w:rPr>
              <w:t>17 Nov - 23 Nov</w:t>
            </w:r>
            <w:r w:rsidR="008706CE">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sidR="008706CE">
              <w:rPr>
                <w:rFonts w:ascii="Times New Roman" w:eastAsiaTheme="minorEastAsia" w:hAnsi="Times New Roman" w:cs="Times New Roman" w:hint="eastAsia"/>
                <w:sz w:val="20"/>
                <w:szCs w:val="20"/>
                <w:lang w:eastAsia="zh-CN"/>
              </w:rPr>
              <w:t>62</w:t>
            </w:r>
            <w:r w:rsidRPr="00A74DE0">
              <w:rPr>
                <w:rFonts w:ascii="Times New Roman" w:hAnsi="Times New Roman" w:cs="Times New Roman"/>
                <w:sz w:val="20"/>
                <w:szCs w:val="20"/>
              </w:rPr>
              <w:t xml:space="preserve"> winners</w:t>
            </w:r>
          </w:p>
          <w:p w14:paraId="53B0DCE7" w14:textId="6C7818B8" w:rsidR="007E3C04" w:rsidRPr="00A74DE0" w:rsidRDefault="007E3C04" w:rsidP="007E3C04">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4 (</w:t>
            </w:r>
            <w:r w:rsidR="008706CE" w:rsidRPr="008706CE">
              <w:rPr>
                <w:rFonts w:ascii="Times New Roman" w:hAnsi="Times New Roman" w:cs="Times New Roman"/>
                <w:sz w:val="20"/>
                <w:szCs w:val="20"/>
              </w:rPr>
              <w:t>24 Nov - 30 Nov</w:t>
            </w:r>
            <w:r w:rsidR="008706CE">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sidR="008706CE">
              <w:rPr>
                <w:rFonts w:ascii="Times New Roman" w:eastAsiaTheme="minorEastAsia" w:hAnsi="Times New Roman" w:cs="Times New Roman" w:hint="eastAsia"/>
                <w:sz w:val="20"/>
                <w:szCs w:val="20"/>
                <w:lang w:eastAsia="zh-CN"/>
              </w:rPr>
              <w:t>62</w:t>
            </w:r>
            <w:r w:rsidRPr="00A74DE0">
              <w:rPr>
                <w:rFonts w:ascii="Times New Roman" w:hAnsi="Times New Roman" w:cs="Times New Roman"/>
                <w:sz w:val="20"/>
                <w:szCs w:val="20"/>
              </w:rPr>
              <w:t xml:space="preserve"> winners</w:t>
            </w:r>
          </w:p>
          <w:p w14:paraId="43175F7C" w14:textId="779979B7" w:rsidR="007E3C04" w:rsidRPr="00A74DE0" w:rsidRDefault="007E3C04" w:rsidP="007E3C04">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5 (</w:t>
            </w:r>
            <w:r w:rsidR="008706CE" w:rsidRPr="008706CE">
              <w:rPr>
                <w:rFonts w:ascii="Times New Roman" w:eastAsiaTheme="minorEastAsia" w:hAnsi="Times New Roman" w:cs="Times New Roman"/>
                <w:sz w:val="20"/>
                <w:szCs w:val="20"/>
                <w:lang w:eastAsia="zh-CN"/>
              </w:rPr>
              <w:t>1 Dec - 7 Dec</w:t>
            </w:r>
            <w:r w:rsidR="008706CE">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w:t>
            </w:r>
            <w:r w:rsidR="008706CE">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x </w:t>
            </w:r>
            <w:r w:rsidR="008706CE">
              <w:rPr>
                <w:rFonts w:ascii="Times New Roman" w:eastAsiaTheme="minorEastAsia" w:hAnsi="Times New Roman" w:cs="Times New Roman" w:hint="eastAsia"/>
                <w:sz w:val="20"/>
                <w:szCs w:val="20"/>
                <w:lang w:eastAsia="zh-CN"/>
              </w:rPr>
              <w:t>62</w:t>
            </w:r>
            <w:r w:rsidRPr="00A74DE0">
              <w:rPr>
                <w:rFonts w:ascii="Times New Roman" w:hAnsi="Times New Roman" w:cs="Times New Roman"/>
                <w:sz w:val="20"/>
                <w:szCs w:val="20"/>
              </w:rPr>
              <w:t xml:space="preserve"> winners</w:t>
            </w:r>
          </w:p>
          <w:p w14:paraId="72B70284" w14:textId="69E96350" w:rsidR="007E3C04" w:rsidRPr="00A74DE0" w:rsidRDefault="007E3C04" w:rsidP="007E3C04">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6 (</w:t>
            </w:r>
            <w:r w:rsidR="008706CE" w:rsidRPr="008706CE">
              <w:rPr>
                <w:rFonts w:ascii="Times New Roman" w:eastAsiaTheme="minorEastAsia" w:hAnsi="Times New Roman" w:cs="Times New Roman"/>
                <w:sz w:val="20"/>
                <w:szCs w:val="20"/>
                <w:lang w:eastAsia="zh-CN"/>
              </w:rPr>
              <w:t>8 Dec - 14 Dec</w:t>
            </w:r>
            <w:r w:rsidR="008706CE">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sidR="008706CE">
              <w:rPr>
                <w:rFonts w:ascii="Times New Roman" w:eastAsiaTheme="minorEastAsia" w:hAnsi="Times New Roman" w:cs="Times New Roman" w:hint="eastAsia"/>
                <w:sz w:val="20"/>
                <w:szCs w:val="20"/>
                <w:lang w:eastAsia="zh-CN"/>
              </w:rPr>
              <w:t>62</w:t>
            </w:r>
            <w:r w:rsidRPr="00A74DE0">
              <w:rPr>
                <w:rFonts w:ascii="Times New Roman" w:hAnsi="Times New Roman" w:cs="Times New Roman"/>
                <w:sz w:val="20"/>
                <w:szCs w:val="20"/>
              </w:rPr>
              <w:t xml:space="preserve"> winners</w:t>
            </w:r>
          </w:p>
          <w:p w14:paraId="71E8866C" w14:textId="7D93EBC5" w:rsidR="007E3C04" w:rsidRPr="00A74DE0" w:rsidRDefault="007E3C04" w:rsidP="007E3C04">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7 (</w:t>
            </w:r>
            <w:r w:rsidR="008706CE" w:rsidRPr="008706CE">
              <w:rPr>
                <w:rFonts w:ascii="Times New Roman" w:hAnsi="Times New Roman" w:cs="Times New Roman"/>
                <w:sz w:val="20"/>
                <w:szCs w:val="20"/>
              </w:rPr>
              <w:t>15 Dec - 21 Dec</w:t>
            </w:r>
            <w:r w:rsidR="008706CE">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sidR="008706CE">
              <w:rPr>
                <w:rFonts w:ascii="Times New Roman" w:eastAsiaTheme="minorEastAsia" w:hAnsi="Times New Roman" w:cs="Times New Roman" w:hint="eastAsia"/>
                <w:sz w:val="20"/>
                <w:szCs w:val="20"/>
                <w:lang w:eastAsia="zh-CN"/>
              </w:rPr>
              <w:t>62</w:t>
            </w:r>
            <w:r w:rsidRPr="00A74DE0">
              <w:rPr>
                <w:rFonts w:ascii="Times New Roman" w:hAnsi="Times New Roman" w:cs="Times New Roman"/>
                <w:sz w:val="20"/>
                <w:szCs w:val="20"/>
              </w:rPr>
              <w:t xml:space="preserve"> winners</w:t>
            </w:r>
          </w:p>
          <w:p w14:paraId="3A1E8CB7" w14:textId="3993D685" w:rsidR="008706CE" w:rsidRPr="00A74DE0" w:rsidRDefault="008706CE" w:rsidP="008706CE">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Week </w:t>
            </w:r>
            <w:r>
              <w:rPr>
                <w:rFonts w:ascii="Times New Roman" w:eastAsiaTheme="minorEastAsia" w:hAnsi="Times New Roman" w:cs="Times New Roman" w:hint="eastAsia"/>
                <w:sz w:val="20"/>
                <w:szCs w:val="20"/>
                <w:lang w:eastAsia="zh-CN"/>
              </w:rPr>
              <w:t>8</w:t>
            </w:r>
            <w:r w:rsidRPr="00A74DE0">
              <w:rPr>
                <w:rFonts w:ascii="Times New Roman" w:hAnsi="Times New Roman" w:cs="Times New Roman"/>
                <w:sz w:val="20"/>
                <w:szCs w:val="20"/>
              </w:rPr>
              <w:t xml:space="preserve"> (</w:t>
            </w:r>
            <w:r w:rsidRPr="008706CE">
              <w:rPr>
                <w:rFonts w:ascii="Times New Roman" w:hAnsi="Times New Roman" w:cs="Times New Roman"/>
                <w:sz w:val="20"/>
                <w:szCs w:val="20"/>
              </w:rPr>
              <w:t>22 Dec - 31 Dec</w:t>
            </w:r>
            <w:r w:rsidRPr="00A74DE0">
              <w:rPr>
                <w:rFonts w:ascii="Times New Roman" w:hAnsi="Times New Roman" w:cs="Times New Roman"/>
                <w:sz w:val="20"/>
                <w:szCs w:val="20"/>
              </w:rPr>
              <w:t xml:space="preserve">2025)   </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x </w:t>
            </w:r>
            <w:r>
              <w:rPr>
                <w:rFonts w:ascii="Times New Roman" w:eastAsiaTheme="minorEastAsia" w:hAnsi="Times New Roman" w:cs="Times New Roman" w:hint="eastAsia"/>
                <w:sz w:val="20"/>
                <w:szCs w:val="20"/>
                <w:lang w:eastAsia="zh-CN"/>
              </w:rPr>
              <w:t>66</w:t>
            </w:r>
            <w:r w:rsidRPr="00A74DE0">
              <w:rPr>
                <w:rFonts w:ascii="Times New Roman" w:hAnsi="Times New Roman" w:cs="Times New Roman"/>
                <w:sz w:val="20"/>
                <w:szCs w:val="20"/>
              </w:rPr>
              <w:t xml:space="preserve"> winners</w:t>
            </w:r>
          </w:p>
          <w:p w14:paraId="24FA9E14" w14:textId="77777777" w:rsidR="00EC5C6E" w:rsidRPr="00A74DE0" w:rsidRDefault="00EC5C6E" w:rsidP="00EC5C6E">
            <w:pPr>
              <w:pStyle w:val="ListParagraph"/>
              <w:spacing w:after="0" w:line="240" w:lineRule="auto"/>
              <w:ind w:left="360"/>
              <w:contextualSpacing/>
              <w:jc w:val="both"/>
              <w:rPr>
                <w:rFonts w:ascii="Times New Roman" w:hAnsi="Times New Roman" w:cs="Times New Roman"/>
                <w:sz w:val="20"/>
                <w:szCs w:val="20"/>
              </w:rPr>
            </w:pPr>
          </w:p>
          <w:p w14:paraId="3D8F3A9C" w14:textId="3571B31C" w:rsidR="00EC5C6E" w:rsidRPr="00D93D34" w:rsidRDefault="00EC5C6E" w:rsidP="00EC5C6E">
            <w:pPr>
              <w:pStyle w:val="ListParagraph"/>
              <w:spacing w:after="0" w:line="240" w:lineRule="auto"/>
              <w:ind w:left="360"/>
              <w:contextualSpacing/>
              <w:jc w:val="both"/>
              <w:rPr>
                <w:rFonts w:ascii="Times New Roman" w:eastAsiaTheme="minorEastAsia" w:hAnsi="Times New Roman" w:cs="Times New Roman"/>
                <w:sz w:val="20"/>
                <w:szCs w:val="20"/>
                <w:lang w:eastAsia="zh-CN"/>
              </w:rPr>
            </w:pPr>
            <w:r w:rsidRPr="00A74DE0">
              <w:rPr>
                <w:rFonts w:ascii="Times New Roman" w:hAnsi="Times New Roman" w:cs="Times New Roman"/>
                <w:sz w:val="20"/>
                <w:szCs w:val="20"/>
              </w:rPr>
              <w:t>Week 1- Wee</w:t>
            </w:r>
            <w:r w:rsidR="00D93D34">
              <w:rPr>
                <w:rFonts w:ascii="Times New Roman" w:eastAsiaTheme="minorEastAsia" w:hAnsi="Times New Roman" w:cs="Times New Roman" w:hint="eastAsia"/>
                <w:sz w:val="20"/>
                <w:szCs w:val="20"/>
                <w:lang w:eastAsia="zh-CN"/>
              </w:rPr>
              <w:t xml:space="preserve">k </w:t>
            </w:r>
            <w:r w:rsidR="00943664">
              <w:rPr>
                <w:rFonts w:ascii="Times New Roman" w:eastAsiaTheme="minorEastAsia" w:hAnsi="Times New Roman" w:cs="Times New Roman" w:hint="eastAsia"/>
                <w:sz w:val="20"/>
                <w:szCs w:val="20"/>
                <w:lang w:eastAsia="zh-CN"/>
              </w:rPr>
              <w:t>7</w:t>
            </w:r>
          </w:p>
          <w:p w14:paraId="3AC8483E" w14:textId="607ED7AB" w:rsidR="00EC5C6E" w:rsidRPr="00A74DE0" w:rsidRDefault="00EC5C6E" w:rsidP="00EC5C6E">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1458 ÷ </w:t>
            </w:r>
            <w:r w:rsidR="00943664">
              <w:rPr>
                <w:rFonts w:ascii="Times New Roman" w:eastAsiaTheme="minorEastAsia" w:hAnsi="Times New Roman" w:cs="Times New Roman" w:hint="eastAsia"/>
                <w:sz w:val="20"/>
                <w:szCs w:val="20"/>
                <w:lang w:eastAsia="zh-CN"/>
              </w:rPr>
              <w:t>62</w:t>
            </w:r>
            <w:r w:rsidRPr="00A74DE0">
              <w:rPr>
                <w:rFonts w:ascii="Times New Roman" w:hAnsi="Times New Roman" w:cs="Times New Roman"/>
                <w:sz w:val="20"/>
                <w:szCs w:val="20"/>
              </w:rPr>
              <w:t xml:space="preserve"> = </w:t>
            </w:r>
            <w:r w:rsidR="00D93D34">
              <w:rPr>
                <w:rFonts w:ascii="Times New Roman" w:eastAsiaTheme="minorEastAsia" w:hAnsi="Times New Roman" w:cs="Times New Roman" w:hint="eastAsia"/>
                <w:sz w:val="20"/>
                <w:szCs w:val="20"/>
                <w:lang w:eastAsia="zh-CN"/>
              </w:rPr>
              <w:t>2</w:t>
            </w:r>
            <w:r w:rsidR="00943664">
              <w:rPr>
                <w:rFonts w:ascii="Times New Roman" w:eastAsiaTheme="minorEastAsia" w:hAnsi="Times New Roman" w:cs="Times New Roman" w:hint="eastAsia"/>
                <w:sz w:val="20"/>
                <w:szCs w:val="20"/>
                <w:lang w:eastAsia="zh-CN"/>
              </w:rPr>
              <w:t>3.52</w:t>
            </w:r>
            <w:r w:rsidRPr="00A74DE0">
              <w:rPr>
                <w:rFonts w:ascii="Times New Roman" w:hAnsi="Times New Roman" w:cs="Times New Roman"/>
                <w:sz w:val="20"/>
                <w:szCs w:val="20"/>
              </w:rPr>
              <w:t xml:space="preserve"> (The multiplication number in this case is </w:t>
            </w:r>
            <w:r w:rsidR="00D93D34">
              <w:rPr>
                <w:rFonts w:ascii="Times New Roman" w:eastAsiaTheme="minorEastAsia" w:hAnsi="Times New Roman" w:cs="Times New Roman" w:hint="eastAsia"/>
                <w:sz w:val="20"/>
                <w:szCs w:val="20"/>
                <w:lang w:eastAsia="zh-CN"/>
              </w:rPr>
              <w:t>2</w:t>
            </w:r>
            <w:r w:rsidR="00943664">
              <w:rPr>
                <w:rFonts w:ascii="Times New Roman" w:eastAsiaTheme="minorEastAsia" w:hAnsi="Times New Roman" w:cs="Times New Roman" w:hint="eastAsia"/>
                <w:sz w:val="20"/>
                <w:szCs w:val="20"/>
                <w:lang w:eastAsia="zh-CN"/>
              </w:rPr>
              <w:t>3</w:t>
            </w:r>
            <w:r w:rsidRPr="00A74DE0">
              <w:rPr>
                <w:rFonts w:ascii="Times New Roman" w:hAnsi="Times New Roman" w:cs="Times New Roman"/>
                <w:sz w:val="20"/>
                <w:szCs w:val="20"/>
              </w:rPr>
              <w:t>)</w:t>
            </w:r>
          </w:p>
          <w:p w14:paraId="308836A2" w14:textId="3CC7351B" w:rsidR="00EC5C6E" w:rsidRDefault="00EC5C6E" w:rsidP="00EC5C6E">
            <w:pPr>
              <w:pStyle w:val="ListParagraph"/>
              <w:spacing w:after="0" w:line="240" w:lineRule="auto"/>
              <w:ind w:left="360"/>
              <w:contextualSpacing/>
              <w:jc w:val="both"/>
              <w:rPr>
                <w:rFonts w:ascii="Times New Roman" w:eastAsiaTheme="minorEastAsia" w:hAnsi="Times New Roman" w:cs="Times New Roman"/>
                <w:sz w:val="20"/>
                <w:szCs w:val="20"/>
                <w:lang w:eastAsia="zh-CN"/>
              </w:rPr>
            </w:pPr>
            <w:r w:rsidRPr="00A74DE0">
              <w:rPr>
                <w:rFonts w:ascii="Times New Roman" w:hAnsi="Times New Roman" w:cs="Times New Roman"/>
                <w:sz w:val="20"/>
                <w:szCs w:val="20"/>
              </w:rPr>
              <w:t xml:space="preserve">Decimal value will be rounded down to the nearest whole number. Hence, the winners are the </w:t>
            </w:r>
            <w:r w:rsidR="00D93D34">
              <w:rPr>
                <w:rFonts w:ascii="Times New Roman" w:eastAsiaTheme="minorEastAsia" w:hAnsi="Times New Roman" w:cs="Times New Roman" w:hint="eastAsia"/>
                <w:sz w:val="20"/>
                <w:szCs w:val="20"/>
                <w:lang w:eastAsia="zh-CN"/>
              </w:rPr>
              <w:t>2</w:t>
            </w:r>
            <w:r w:rsidR="00943664">
              <w:rPr>
                <w:rFonts w:ascii="Times New Roman" w:eastAsiaTheme="minorEastAsia" w:hAnsi="Times New Roman" w:cs="Times New Roman" w:hint="eastAsia"/>
                <w:sz w:val="20"/>
                <w:szCs w:val="20"/>
                <w:lang w:eastAsia="zh-CN"/>
              </w:rPr>
              <w:t>3</w:t>
            </w:r>
            <w:r w:rsidRPr="00A74DE0">
              <w:rPr>
                <w:rFonts w:ascii="Times New Roman" w:hAnsi="Times New Roman" w:cs="Times New Roman"/>
                <w:sz w:val="20"/>
                <w:szCs w:val="20"/>
              </w:rPr>
              <w:t xml:space="preserve">th serial number entry and subsequent serial numbers with the multiplication of </w:t>
            </w:r>
            <w:r w:rsidR="00D93D34">
              <w:rPr>
                <w:rFonts w:ascii="Times New Roman" w:eastAsiaTheme="minorEastAsia" w:hAnsi="Times New Roman" w:cs="Times New Roman" w:hint="eastAsia"/>
                <w:sz w:val="20"/>
                <w:szCs w:val="20"/>
                <w:lang w:eastAsia="zh-CN"/>
              </w:rPr>
              <w:t>2</w:t>
            </w:r>
            <w:r w:rsidR="00943664">
              <w:rPr>
                <w:rFonts w:ascii="Times New Roman" w:eastAsiaTheme="minorEastAsia" w:hAnsi="Times New Roman" w:cs="Times New Roman" w:hint="eastAsia"/>
                <w:sz w:val="20"/>
                <w:szCs w:val="20"/>
                <w:lang w:eastAsia="zh-CN"/>
              </w:rPr>
              <w:t>3</w:t>
            </w:r>
            <w:r w:rsidRPr="00A74DE0">
              <w:rPr>
                <w:rFonts w:ascii="Times New Roman" w:hAnsi="Times New Roman" w:cs="Times New Roman"/>
                <w:sz w:val="20"/>
                <w:szCs w:val="20"/>
              </w:rPr>
              <w:t>.</w:t>
            </w:r>
          </w:p>
          <w:p w14:paraId="6E96F200" w14:textId="77777777" w:rsidR="00D93D34" w:rsidRPr="00D93D34" w:rsidRDefault="00D93D34" w:rsidP="00EC5C6E">
            <w:pPr>
              <w:pStyle w:val="ListParagraph"/>
              <w:spacing w:after="0" w:line="240" w:lineRule="auto"/>
              <w:ind w:left="360"/>
              <w:contextualSpacing/>
              <w:jc w:val="both"/>
              <w:rPr>
                <w:rFonts w:ascii="Times New Roman" w:eastAsiaTheme="minorEastAsia" w:hAnsi="Times New Roman" w:cs="Times New Roman"/>
                <w:sz w:val="20"/>
                <w:szCs w:val="20"/>
                <w:lang w:eastAsia="zh-CN"/>
              </w:rPr>
            </w:pPr>
          </w:p>
          <w:p w14:paraId="1F6F4C31" w14:textId="6C8D0A98" w:rsidR="00D93D34" w:rsidRPr="00943664" w:rsidRDefault="00D93D34" w:rsidP="00D93D34">
            <w:pPr>
              <w:pStyle w:val="ListParagraph"/>
              <w:spacing w:after="0" w:line="240" w:lineRule="auto"/>
              <w:ind w:left="360"/>
              <w:contextualSpacing/>
              <w:jc w:val="both"/>
              <w:rPr>
                <w:rFonts w:ascii="Times New Roman" w:eastAsiaTheme="minorEastAsia" w:hAnsi="Times New Roman" w:cs="Times New Roman"/>
                <w:sz w:val="20"/>
                <w:szCs w:val="20"/>
                <w:lang w:eastAsia="zh-CN"/>
              </w:rPr>
            </w:pPr>
            <w:r w:rsidRPr="00A74DE0">
              <w:rPr>
                <w:rFonts w:ascii="Times New Roman" w:hAnsi="Times New Roman" w:cs="Times New Roman"/>
                <w:sz w:val="20"/>
                <w:szCs w:val="20"/>
              </w:rPr>
              <w:t xml:space="preserve">Week </w:t>
            </w:r>
            <w:r w:rsidR="00943664">
              <w:rPr>
                <w:rFonts w:ascii="Times New Roman" w:eastAsiaTheme="minorEastAsia" w:hAnsi="Times New Roman" w:cs="Times New Roman" w:hint="eastAsia"/>
                <w:sz w:val="20"/>
                <w:szCs w:val="20"/>
                <w:lang w:eastAsia="zh-CN"/>
              </w:rPr>
              <w:t>8</w:t>
            </w:r>
          </w:p>
          <w:p w14:paraId="0BCAB7FD" w14:textId="65F102CB" w:rsidR="00D93D34" w:rsidRPr="00A74DE0" w:rsidRDefault="00D93D34" w:rsidP="00D93D34">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1458 ÷ </w:t>
            </w:r>
            <w:r w:rsidR="00943664">
              <w:rPr>
                <w:rFonts w:ascii="Times New Roman" w:eastAsiaTheme="minorEastAsia" w:hAnsi="Times New Roman" w:cs="Times New Roman" w:hint="eastAsia"/>
                <w:sz w:val="20"/>
                <w:szCs w:val="20"/>
                <w:lang w:eastAsia="zh-CN"/>
              </w:rPr>
              <w:t>66</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 </w:t>
            </w:r>
            <w:r w:rsidR="00943664">
              <w:rPr>
                <w:rFonts w:ascii="Times New Roman" w:eastAsiaTheme="minorEastAsia" w:hAnsi="Times New Roman" w:cs="Times New Roman" w:hint="eastAsia"/>
                <w:sz w:val="20"/>
                <w:szCs w:val="20"/>
                <w:lang w:eastAsia="zh-CN"/>
              </w:rPr>
              <w:t>22.09</w:t>
            </w:r>
            <w:r w:rsidRPr="00A74DE0">
              <w:rPr>
                <w:rFonts w:ascii="Times New Roman" w:hAnsi="Times New Roman" w:cs="Times New Roman"/>
                <w:sz w:val="20"/>
                <w:szCs w:val="20"/>
              </w:rPr>
              <w:t xml:space="preserve"> (The multiplication number in this case is </w:t>
            </w:r>
            <w:r w:rsidR="00943664">
              <w:rPr>
                <w:rFonts w:ascii="Times New Roman" w:eastAsiaTheme="minorEastAsia" w:hAnsi="Times New Roman" w:cs="Times New Roman" w:hint="eastAsia"/>
                <w:sz w:val="20"/>
                <w:szCs w:val="20"/>
                <w:lang w:eastAsia="zh-CN"/>
              </w:rPr>
              <w:t>22</w:t>
            </w:r>
            <w:r w:rsidRPr="00A74DE0">
              <w:rPr>
                <w:rFonts w:ascii="Times New Roman" w:hAnsi="Times New Roman" w:cs="Times New Roman"/>
                <w:sz w:val="20"/>
                <w:szCs w:val="20"/>
              </w:rPr>
              <w:t>)</w:t>
            </w:r>
          </w:p>
          <w:p w14:paraId="248BBA1A" w14:textId="4BA6A755" w:rsidR="00D93D34" w:rsidRPr="00D93D34" w:rsidRDefault="00D93D34" w:rsidP="00D93D34">
            <w:pPr>
              <w:pStyle w:val="ListParagraph"/>
              <w:spacing w:after="0" w:line="240" w:lineRule="auto"/>
              <w:ind w:left="360"/>
              <w:contextualSpacing/>
              <w:jc w:val="both"/>
              <w:rPr>
                <w:rFonts w:ascii="Times New Roman" w:eastAsiaTheme="minorEastAsia" w:hAnsi="Times New Roman" w:cs="Times New Roman"/>
                <w:sz w:val="20"/>
                <w:szCs w:val="20"/>
                <w:lang w:eastAsia="zh-CN"/>
              </w:rPr>
            </w:pPr>
            <w:r w:rsidRPr="00A74DE0">
              <w:rPr>
                <w:rFonts w:ascii="Times New Roman" w:hAnsi="Times New Roman" w:cs="Times New Roman"/>
                <w:sz w:val="20"/>
                <w:szCs w:val="20"/>
              </w:rPr>
              <w:t xml:space="preserve">Decimal value will be rounded down to the nearest whole number. Hence, the winners are the </w:t>
            </w:r>
            <w:r w:rsidR="00943664">
              <w:rPr>
                <w:rFonts w:ascii="Times New Roman" w:eastAsiaTheme="minorEastAsia" w:hAnsi="Times New Roman" w:cs="Times New Roman" w:hint="eastAsia"/>
                <w:sz w:val="20"/>
                <w:szCs w:val="20"/>
                <w:lang w:eastAsia="zh-CN"/>
              </w:rPr>
              <w:t>22</w:t>
            </w:r>
            <w:r w:rsidRPr="00A74DE0">
              <w:rPr>
                <w:rFonts w:ascii="Times New Roman" w:hAnsi="Times New Roman" w:cs="Times New Roman"/>
                <w:sz w:val="20"/>
                <w:szCs w:val="20"/>
              </w:rPr>
              <w:t xml:space="preserve">th serial number entry and subsequent serial numbers with the multiplication of </w:t>
            </w:r>
            <w:r w:rsidR="00943664">
              <w:rPr>
                <w:rFonts w:ascii="Times New Roman" w:eastAsiaTheme="minorEastAsia" w:hAnsi="Times New Roman" w:cs="Times New Roman" w:hint="eastAsia"/>
                <w:sz w:val="20"/>
                <w:szCs w:val="20"/>
                <w:lang w:eastAsia="zh-CN"/>
              </w:rPr>
              <w:t>22</w:t>
            </w:r>
            <w:r w:rsidRPr="00A74DE0">
              <w:rPr>
                <w:rFonts w:ascii="Times New Roman" w:hAnsi="Times New Roman" w:cs="Times New Roman"/>
                <w:sz w:val="20"/>
                <w:szCs w:val="20"/>
              </w:rPr>
              <w:t>.</w:t>
            </w:r>
          </w:p>
          <w:p w14:paraId="2902ADA7" w14:textId="77777777" w:rsidR="00EC5C6E" w:rsidRPr="00A74DE0" w:rsidRDefault="00EC5C6E" w:rsidP="00D960E2">
            <w:pPr>
              <w:contextualSpacing/>
              <w:rPr>
                <w:rFonts w:ascii="Times New Roman" w:hAnsi="Times New Roman" w:cs="Times New Roman"/>
                <w:b/>
                <w:bCs/>
                <w:sz w:val="20"/>
                <w:szCs w:val="20"/>
                <w:u w:val="single"/>
              </w:rPr>
            </w:pPr>
          </w:p>
          <w:p w14:paraId="7C561775" w14:textId="4A0B27CD" w:rsidR="00D960E2" w:rsidRPr="00A74DE0" w:rsidRDefault="00D960E2" w:rsidP="00D960E2">
            <w:pPr>
              <w:contextualSpacing/>
              <w:rPr>
                <w:rFonts w:ascii="Times New Roman" w:hAnsi="Times New Roman" w:cs="Times New Roman"/>
                <w:b/>
                <w:bCs/>
                <w:sz w:val="20"/>
                <w:szCs w:val="20"/>
                <w:u w:val="single"/>
              </w:rPr>
            </w:pPr>
            <w:r w:rsidRPr="00A74DE0">
              <w:rPr>
                <w:rFonts w:ascii="Times New Roman" w:hAnsi="Times New Roman" w:cs="Times New Roman"/>
                <w:b/>
                <w:bCs/>
                <w:sz w:val="20"/>
                <w:szCs w:val="20"/>
                <w:u w:val="single"/>
              </w:rPr>
              <w:t>Selection of Convenience Stores, Provisions, and Mini Markets Contest Winners</w:t>
            </w:r>
          </w:p>
          <w:p w14:paraId="1D3F457C" w14:textId="77777777" w:rsidR="0053265F" w:rsidRPr="00A74DE0" w:rsidRDefault="0053265F" w:rsidP="0053265F">
            <w:pPr>
              <w:pStyle w:val="ListParagraph"/>
              <w:numPr>
                <w:ilvl w:val="0"/>
                <w:numId w:val="27"/>
              </w:numPr>
              <w:spacing w:after="0" w:line="240" w:lineRule="auto"/>
              <w:contextualSpacing/>
              <w:rPr>
                <w:rFonts w:ascii="Times New Roman" w:hAnsi="Times New Roman" w:cs="Times New Roman"/>
                <w:sz w:val="20"/>
                <w:szCs w:val="20"/>
              </w:rPr>
            </w:pPr>
            <w:r w:rsidRPr="00A74DE0">
              <w:rPr>
                <w:rFonts w:ascii="Times New Roman" w:hAnsi="Times New Roman" w:cs="Times New Roman"/>
                <w:sz w:val="20"/>
                <w:szCs w:val="20"/>
              </w:rPr>
              <w:t xml:space="preserve">Throughout the Contest Period, the Organiser will select total </w:t>
            </w:r>
            <w:r>
              <w:rPr>
                <w:rFonts w:ascii="Times New Roman" w:eastAsiaTheme="minorEastAsia" w:hAnsi="Times New Roman" w:cs="Times New Roman" w:hint="eastAsia"/>
                <w:sz w:val="20"/>
                <w:szCs w:val="20"/>
                <w:lang w:eastAsia="zh-CN"/>
              </w:rPr>
              <w:t>two</w:t>
            </w:r>
            <w:r w:rsidRPr="00A74DE0">
              <w:rPr>
                <w:rFonts w:ascii="Times New Roman" w:hAnsi="Times New Roman" w:cs="Times New Roman"/>
                <w:sz w:val="20"/>
                <w:szCs w:val="20"/>
              </w:rPr>
              <w:t xml:space="preserve"> hundred and one (</w:t>
            </w:r>
            <w:r>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01) winners** based on the time of entry.</w:t>
            </w:r>
          </w:p>
          <w:p w14:paraId="1F5971E0" w14:textId="77777777" w:rsidR="0053265F" w:rsidRPr="00A74DE0" w:rsidRDefault="0053265F" w:rsidP="0053265F">
            <w:pPr>
              <w:contextualSpacing/>
              <w:rPr>
                <w:rFonts w:ascii="Times New Roman" w:hAnsi="Times New Roman" w:cs="Times New Roman"/>
                <w:sz w:val="20"/>
                <w:szCs w:val="20"/>
              </w:rPr>
            </w:pPr>
          </w:p>
          <w:p w14:paraId="45727152" w14:textId="77777777" w:rsidR="0053265F" w:rsidRPr="00A74DE0" w:rsidRDefault="0053265F" w:rsidP="0053265F">
            <w:pPr>
              <w:pStyle w:val="ListParagraph"/>
              <w:numPr>
                <w:ilvl w:val="0"/>
                <w:numId w:val="27"/>
              </w:numPr>
              <w:spacing w:after="0" w:line="240" w:lineRule="auto"/>
              <w:contextualSpacing/>
              <w:rPr>
                <w:rFonts w:ascii="Times New Roman" w:hAnsi="Times New Roman" w:cs="Times New Roman"/>
                <w:sz w:val="20"/>
                <w:szCs w:val="20"/>
              </w:rPr>
            </w:pPr>
            <w:r w:rsidRPr="00A74DE0">
              <w:rPr>
                <w:rFonts w:ascii="Times New Roman" w:hAnsi="Times New Roman" w:cs="Times New Roman"/>
                <w:sz w:val="20"/>
                <w:szCs w:val="20"/>
              </w:rPr>
              <w:t>**There is one (1) Grand prize to be won throught out the Contest Period.</w:t>
            </w:r>
          </w:p>
          <w:p w14:paraId="5272338D"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p>
          <w:p w14:paraId="02307D1F"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As part of the Grand Prize shortlisting entries’ selection process, the Organiser will allocate serial numbers for each valid Entry received and approved by the Organiser throughout Contest Period [each a “Qualified Entry” and collectively the “Qualified Entries”]. A set of serial numbers will be allocated for the Qualified Entries starting from serial number “1”.</w:t>
            </w:r>
          </w:p>
          <w:p w14:paraId="193CBA06"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p>
          <w:p w14:paraId="49B92EA8"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The serial numbers allocated to each Qualified Entry will be tabulated and added up to derive the total number of Qualified Entries [“Total Qualified Entries”]. Assuming the Total Qualified Entries received is 5648, the Organiser will compute and select the shortlisted entries based on the following example:</w:t>
            </w:r>
          </w:p>
          <w:p w14:paraId="603FAF88"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p>
          <w:p w14:paraId="063DDFB5"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Selection of one [1] grand prize finalist: (5648-8) ÷ 2 = 2820.</w:t>
            </w:r>
          </w:p>
          <w:p w14:paraId="0EBBDA6E"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The Participant with Qualified Entries bearing the serial numbers will be selected as the Finalists: 2820</w:t>
            </w:r>
          </w:p>
          <w:p w14:paraId="57B75FDD" w14:textId="77777777" w:rsidR="0053265F" w:rsidRPr="00A74DE0" w:rsidRDefault="0053265F" w:rsidP="0053265F">
            <w:pPr>
              <w:contextualSpacing/>
              <w:rPr>
                <w:rFonts w:ascii="Times New Roman" w:hAnsi="Times New Roman" w:cs="Times New Roman"/>
                <w:sz w:val="20"/>
                <w:szCs w:val="20"/>
              </w:rPr>
            </w:pPr>
          </w:p>
          <w:p w14:paraId="30E57A14" w14:textId="77777777" w:rsidR="0053265F" w:rsidRPr="00A74DE0" w:rsidRDefault="0053265F" w:rsidP="0053265F">
            <w:pPr>
              <w:pStyle w:val="ListParagraph"/>
              <w:numPr>
                <w:ilvl w:val="0"/>
                <w:numId w:val="27"/>
              </w:numPr>
              <w:spacing w:after="0" w:line="240" w:lineRule="auto"/>
              <w:contextualSpacing/>
              <w:jc w:val="both"/>
              <w:rPr>
                <w:rFonts w:ascii="Times New Roman" w:hAnsi="Times New Roman" w:cs="Times New Roman"/>
                <w:sz w:val="20"/>
                <w:szCs w:val="20"/>
              </w:rPr>
            </w:pPr>
            <w:r w:rsidRPr="00A74DE0">
              <w:rPr>
                <w:rFonts w:ascii="Times New Roman" w:hAnsi="Times New Roman" w:cs="Times New Roman"/>
                <w:sz w:val="20"/>
                <w:szCs w:val="20"/>
              </w:rPr>
              <w:lastRenderedPageBreak/>
              <w:t xml:space="preserve">**There are </w:t>
            </w:r>
            <w:r>
              <w:rPr>
                <w:rFonts w:ascii="Times New Roman" w:eastAsiaTheme="minorEastAsia" w:hAnsi="Times New Roman" w:cs="Times New Roman" w:hint="eastAsia"/>
                <w:sz w:val="20"/>
                <w:szCs w:val="20"/>
                <w:lang w:eastAsia="zh-CN"/>
              </w:rPr>
              <w:t>two</w:t>
            </w:r>
            <w:r w:rsidRPr="00A74DE0">
              <w:rPr>
                <w:rFonts w:ascii="Times New Roman" w:hAnsi="Times New Roman" w:cs="Times New Roman"/>
                <w:sz w:val="20"/>
                <w:szCs w:val="20"/>
              </w:rPr>
              <w:t xml:space="preserve"> hundred (</w:t>
            </w:r>
            <w:r>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00) Weekly Consolation Prizes to be won throught out the Contest Period.</w:t>
            </w:r>
          </w:p>
          <w:p w14:paraId="6E890E1B" w14:textId="77777777"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p>
          <w:p w14:paraId="1AEF0E88" w14:textId="77777777"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Each week the serial numbers allocated to each Qualified Entry will be tabulated and added up to derive the total number of Qualified Entries [“Total Qualified Entries”]. Assuming the Total Qualified Entries received is 1458, the Organiser will compute and select the shortlisted entries based on the following example:</w:t>
            </w:r>
          </w:p>
          <w:p w14:paraId="600D4076" w14:textId="77777777"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 </w:t>
            </w:r>
          </w:p>
          <w:p w14:paraId="776ECC86" w14:textId="0497FA23"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Weekly </w:t>
            </w:r>
            <w:r>
              <w:rPr>
                <w:rFonts w:ascii="Times New Roman" w:eastAsiaTheme="minorEastAsia" w:hAnsi="Times New Roman" w:cs="Times New Roman" w:hint="eastAsia"/>
                <w:sz w:val="20"/>
                <w:szCs w:val="20"/>
                <w:lang w:eastAsia="zh-CN"/>
              </w:rPr>
              <w:t>CVS</w:t>
            </w:r>
            <w:r w:rsidRPr="00A74DE0">
              <w:rPr>
                <w:rFonts w:ascii="Times New Roman" w:hAnsi="Times New Roman" w:cs="Times New Roman"/>
                <w:sz w:val="20"/>
                <w:szCs w:val="20"/>
              </w:rPr>
              <w:t xml:space="preserve"> Consolation Prize : Touch N’ Go E-Wallet Credit worth RM</w:t>
            </w:r>
            <w:r>
              <w:rPr>
                <w:rFonts w:ascii="Times New Roman" w:eastAsiaTheme="minorEastAsia" w:hAnsi="Times New Roman" w:cs="Times New Roman" w:hint="eastAsia"/>
                <w:sz w:val="20"/>
                <w:szCs w:val="20"/>
                <w:lang w:eastAsia="zh-CN"/>
              </w:rPr>
              <w:t>3</w:t>
            </w:r>
            <w:r w:rsidRPr="00A74DE0">
              <w:rPr>
                <w:rFonts w:ascii="Times New Roman" w:hAnsi="Times New Roman" w:cs="Times New Roman"/>
                <w:sz w:val="20"/>
                <w:szCs w:val="20"/>
              </w:rPr>
              <w:t xml:space="preserve">0 x </w:t>
            </w:r>
            <w:r>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 xml:space="preserve">00 winners  </w:t>
            </w:r>
          </w:p>
          <w:p w14:paraId="6661A292" w14:textId="37A04F68" w:rsidR="0074399C" w:rsidRPr="00A74DE0" w:rsidRDefault="0074399C" w:rsidP="0074399C">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1 (</w:t>
            </w:r>
            <w:r w:rsidRPr="008706CE">
              <w:rPr>
                <w:rFonts w:ascii="Times New Roman" w:hAnsi="Times New Roman" w:cs="Times New Roman"/>
                <w:sz w:val="20"/>
                <w:szCs w:val="20"/>
              </w:rPr>
              <w:t>1 Nov - 9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4AA6B2A0" w14:textId="1DE11D77" w:rsidR="0074399C" w:rsidRPr="00A74DE0" w:rsidRDefault="0074399C" w:rsidP="0074399C">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2 (</w:t>
            </w:r>
            <w:r w:rsidRPr="008706CE">
              <w:rPr>
                <w:rFonts w:ascii="Times New Roman" w:eastAsiaTheme="minorEastAsia" w:hAnsi="Times New Roman" w:cs="Times New Roman"/>
                <w:sz w:val="20"/>
                <w:szCs w:val="20"/>
                <w:lang w:eastAsia="zh-CN"/>
              </w:rPr>
              <w:t>10 Nov - 16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781F7A11" w14:textId="24B646AE" w:rsidR="0074399C" w:rsidRPr="00A74DE0" w:rsidRDefault="0074399C" w:rsidP="0074399C">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3 (</w:t>
            </w:r>
            <w:r w:rsidRPr="008706CE">
              <w:rPr>
                <w:rFonts w:ascii="Times New Roman" w:hAnsi="Times New Roman" w:cs="Times New Roman"/>
                <w:sz w:val="20"/>
                <w:szCs w:val="20"/>
              </w:rPr>
              <w:t>17 Nov - 23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6A9AC520" w14:textId="66615BFF" w:rsidR="0074399C" w:rsidRPr="00A74DE0" w:rsidRDefault="0074399C" w:rsidP="0074399C">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4 (</w:t>
            </w:r>
            <w:r w:rsidRPr="008706CE">
              <w:rPr>
                <w:rFonts w:ascii="Times New Roman" w:hAnsi="Times New Roman" w:cs="Times New Roman"/>
                <w:sz w:val="20"/>
                <w:szCs w:val="20"/>
              </w:rPr>
              <w:t>24 Nov - 30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4E894CA4" w14:textId="5EDE8BD2" w:rsidR="0074399C" w:rsidRPr="00A74DE0" w:rsidRDefault="0074399C" w:rsidP="0074399C">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5 (</w:t>
            </w:r>
            <w:r w:rsidRPr="008706CE">
              <w:rPr>
                <w:rFonts w:ascii="Times New Roman" w:eastAsiaTheme="minorEastAsia" w:hAnsi="Times New Roman" w:cs="Times New Roman"/>
                <w:sz w:val="20"/>
                <w:szCs w:val="20"/>
                <w:lang w:eastAsia="zh-CN"/>
              </w:rPr>
              <w:t>1 Dec - 7 Dec</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044E1EA0" w14:textId="6413DD56" w:rsidR="0074399C" w:rsidRPr="00A74DE0" w:rsidRDefault="0074399C" w:rsidP="0074399C">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6 (</w:t>
            </w:r>
            <w:r w:rsidRPr="008706CE">
              <w:rPr>
                <w:rFonts w:ascii="Times New Roman" w:eastAsiaTheme="minorEastAsia" w:hAnsi="Times New Roman" w:cs="Times New Roman"/>
                <w:sz w:val="20"/>
                <w:szCs w:val="20"/>
                <w:lang w:eastAsia="zh-CN"/>
              </w:rPr>
              <w:t>8 Dec - 14 Dec</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43F99AF2" w14:textId="0E8EC06E" w:rsidR="0074399C" w:rsidRPr="00A74DE0" w:rsidRDefault="0074399C" w:rsidP="0074399C">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7 (</w:t>
            </w:r>
            <w:r w:rsidRPr="008706CE">
              <w:rPr>
                <w:rFonts w:ascii="Times New Roman" w:hAnsi="Times New Roman" w:cs="Times New Roman"/>
                <w:sz w:val="20"/>
                <w:szCs w:val="20"/>
              </w:rPr>
              <w:t>15 Dec - 21 Dec</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59B9FFF1" w14:textId="6F0B7A97" w:rsidR="0074399C" w:rsidRPr="00A74DE0" w:rsidRDefault="0074399C" w:rsidP="0074399C">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Week </w:t>
            </w:r>
            <w:r>
              <w:rPr>
                <w:rFonts w:ascii="Times New Roman" w:eastAsiaTheme="minorEastAsia" w:hAnsi="Times New Roman" w:cs="Times New Roman" w:hint="eastAsia"/>
                <w:sz w:val="20"/>
                <w:szCs w:val="20"/>
                <w:lang w:eastAsia="zh-CN"/>
              </w:rPr>
              <w:t>8</w:t>
            </w:r>
            <w:r w:rsidRPr="00A74DE0">
              <w:rPr>
                <w:rFonts w:ascii="Times New Roman" w:hAnsi="Times New Roman" w:cs="Times New Roman"/>
                <w:sz w:val="20"/>
                <w:szCs w:val="20"/>
              </w:rPr>
              <w:t xml:space="preserve"> (</w:t>
            </w:r>
            <w:r w:rsidRPr="008706CE">
              <w:rPr>
                <w:rFonts w:ascii="Times New Roman" w:hAnsi="Times New Roman" w:cs="Times New Roman"/>
                <w:sz w:val="20"/>
                <w:szCs w:val="20"/>
              </w:rPr>
              <w:t>22 Dec - 31 Dec</w:t>
            </w:r>
            <w:r w:rsidRPr="00A74DE0">
              <w:rPr>
                <w:rFonts w:ascii="Times New Roman" w:hAnsi="Times New Roman" w:cs="Times New Roman"/>
                <w:sz w:val="20"/>
                <w:szCs w:val="20"/>
              </w:rPr>
              <w:t xml:space="preserve">2025)   </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53F98101" w14:textId="77777777"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p>
          <w:p w14:paraId="25D6F661" w14:textId="4E16B33B" w:rsidR="0053265F" w:rsidRPr="00DE4751" w:rsidRDefault="0053265F" w:rsidP="0053265F">
            <w:pPr>
              <w:pStyle w:val="ListParagraph"/>
              <w:spacing w:after="0" w:line="240" w:lineRule="auto"/>
              <w:ind w:left="360"/>
              <w:contextualSpacing/>
              <w:jc w:val="both"/>
              <w:rPr>
                <w:rFonts w:ascii="Times New Roman" w:eastAsiaTheme="minorEastAsia" w:hAnsi="Times New Roman" w:cs="Times New Roman"/>
                <w:sz w:val="20"/>
                <w:szCs w:val="20"/>
                <w:lang w:eastAsia="zh-CN"/>
              </w:rPr>
            </w:pPr>
            <w:r w:rsidRPr="00A74DE0">
              <w:rPr>
                <w:rFonts w:ascii="Times New Roman" w:hAnsi="Times New Roman" w:cs="Times New Roman"/>
                <w:sz w:val="20"/>
                <w:szCs w:val="20"/>
              </w:rPr>
              <w:t xml:space="preserve">Week 1- Week </w:t>
            </w:r>
            <w:r w:rsidR="00DE4751">
              <w:rPr>
                <w:rFonts w:ascii="Times New Roman" w:eastAsiaTheme="minorEastAsia" w:hAnsi="Times New Roman" w:cs="Times New Roman" w:hint="eastAsia"/>
                <w:sz w:val="20"/>
                <w:szCs w:val="20"/>
                <w:lang w:eastAsia="zh-CN"/>
              </w:rPr>
              <w:t>8</w:t>
            </w:r>
          </w:p>
          <w:p w14:paraId="42B6BA1C" w14:textId="4CB377D5"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1458 ÷ </w:t>
            </w:r>
            <w:r>
              <w:rPr>
                <w:rFonts w:ascii="Times New Roman" w:eastAsiaTheme="minorEastAsia" w:hAnsi="Times New Roman" w:cs="Times New Roman" w:hint="eastAsia"/>
                <w:sz w:val="20"/>
                <w:szCs w:val="20"/>
                <w:lang w:eastAsia="zh-CN"/>
              </w:rPr>
              <w:t>2</w:t>
            </w:r>
            <w:r w:rsidR="0074399C">
              <w:rPr>
                <w:rFonts w:ascii="Times New Roman" w:eastAsiaTheme="minorEastAsia" w:hAnsi="Times New Roman" w:cs="Times New Roman" w:hint="eastAsia"/>
                <w:sz w:val="20"/>
                <w:szCs w:val="20"/>
                <w:lang w:eastAsia="zh-CN"/>
              </w:rPr>
              <w:t>5</w:t>
            </w:r>
            <w:r w:rsidRPr="00A74DE0">
              <w:rPr>
                <w:rFonts w:ascii="Times New Roman" w:hAnsi="Times New Roman" w:cs="Times New Roman"/>
                <w:sz w:val="20"/>
                <w:szCs w:val="20"/>
              </w:rPr>
              <w:t xml:space="preserve"> = </w:t>
            </w:r>
            <w:r>
              <w:rPr>
                <w:rFonts w:ascii="Times New Roman" w:eastAsiaTheme="minorEastAsia" w:hAnsi="Times New Roman" w:cs="Times New Roman" w:hint="eastAsia"/>
                <w:sz w:val="20"/>
                <w:szCs w:val="20"/>
                <w:lang w:eastAsia="zh-CN"/>
              </w:rPr>
              <w:t>5</w:t>
            </w:r>
            <w:r w:rsidR="0074399C">
              <w:rPr>
                <w:rFonts w:ascii="Times New Roman" w:eastAsiaTheme="minorEastAsia" w:hAnsi="Times New Roman" w:cs="Times New Roman" w:hint="eastAsia"/>
                <w:sz w:val="20"/>
                <w:szCs w:val="20"/>
                <w:lang w:eastAsia="zh-CN"/>
              </w:rPr>
              <w:t>8.32</w:t>
            </w:r>
            <w:r w:rsidRPr="00A74DE0">
              <w:rPr>
                <w:rFonts w:ascii="Times New Roman" w:hAnsi="Times New Roman" w:cs="Times New Roman"/>
                <w:sz w:val="20"/>
                <w:szCs w:val="20"/>
              </w:rPr>
              <w:t xml:space="preserve"> (The multiplication number in this case is </w:t>
            </w:r>
            <w:r>
              <w:rPr>
                <w:rFonts w:ascii="Times New Roman" w:eastAsiaTheme="minorEastAsia" w:hAnsi="Times New Roman" w:cs="Times New Roman" w:hint="eastAsia"/>
                <w:sz w:val="20"/>
                <w:szCs w:val="20"/>
                <w:lang w:eastAsia="zh-CN"/>
              </w:rPr>
              <w:t>5</w:t>
            </w:r>
            <w:r w:rsidR="0074399C">
              <w:rPr>
                <w:rFonts w:ascii="Times New Roman" w:eastAsiaTheme="minorEastAsia" w:hAnsi="Times New Roman" w:cs="Times New Roman" w:hint="eastAsia"/>
                <w:sz w:val="20"/>
                <w:szCs w:val="20"/>
                <w:lang w:eastAsia="zh-CN"/>
              </w:rPr>
              <w:t>8</w:t>
            </w:r>
            <w:r w:rsidRPr="00A74DE0">
              <w:rPr>
                <w:rFonts w:ascii="Times New Roman" w:hAnsi="Times New Roman" w:cs="Times New Roman"/>
                <w:sz w:val="20"/>
                <w:szCs w:val="20"/>
              </w:rPr>
              <w:t>)</w:t>
            </w:r>
          </w:p>
          <w:p w14:paraId="770E99F6" w14:textId="436A833A"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Decimal value will be rounded down to the nearest whole number. Hence, the winners are the </w:t>
            </w:r>
            <w:r>
              <w:rPr>
                <w:rFonts w:ascii="Times New Roman" w:eastAsiaTheme="minorEastAsia" w:hAnsi="Times New Roman" w:cs="Times New Roman" w:hint="eastAsia"/>
                <w:sz w:val="20"/>
                <w:szCs w:val="20"/>
                <w:lang w:eastAsia="zh-CN"/>
              </w:rPr>
              <w:t>5</w:t>
            </w:r>
            <w:r w:rsidR="0074399C">
              <w:rPr>
                <w:rFonts w:ascii="Times New Roman" w:eastAsiaTheme="minorEastAsia" w:hAnsi="Times New Roman" w:cs="Times New Roman" w:hint="eastAsia"/>
                <w:sz w:val="20"/>
                <w:szCs w:val="20"/>
                <w:lang w:eastAsia="zh-CN"/>
              </w:rPr>
              <w:t>8</w:t>
            </w:r>
            <w:r w:rsidRPr="00A74DE0">
              <w:rPr>
                <w:rFonts w:ascii="Times New Roman" w:hAnsi="Times New Roman" w:cs="Times New Roman"/>
                <w:sz w:val="20"/>
                <w:szCs w:val="20"/>
              </w:rPr>
              <w:t xml:space="preserve">th serial number entry and subsequent serial numbers with the multiplication of </w:t>
            </w:r>
            <w:r>
              <w:rPr>
                <w:rFonts w:ascii="Times New Roman" w:eastAsiaTheme="minorEastAsia" w:hAnsi="Times New Roman" w:cs="Times New Roman" w:hint="eastAsia"/>
                <w:sz w:val="20"/>
                <w:szCs w:val="20"/>
                <w:lang w:eastAsia="zh-CN"/>
              </w:rPr>
              <w:t>5</w:t>
            </w:r>
            <w:r w:rsidR="0074399C">
              <w:rPr>
                <w:rFonts w:ascii="Times New Roman" w:eastAsiaTheme="minorEastAsia" w:hAnsi="Times New Roman" w:cs="Times New Roman" w:hint="eastAsia"/>
                <w:sz w:val="20"/>
                <w:szCs w:val="20"/>
                <w:lang w:eastAsia="zh-CN"/>
              </w:rPr>
              <w:t>8</w:t>
            </w:r>
            <w:r w:rsidRPr="00A74DE0">
              <w:rPr>
                <w:rFonts w:ascii="Times New Roman" w:hAnsi="Times New Roman" w:cs="Times New Roman"/>
                <w:sz w:val="20"/>
                <w:szCs w:val="20"/>
              </w:rPr>
              <w:t>.</w:t>
            </w:r>
          </w:p>
          <w:p w14:paraId="6401AD49" w14:textId="3A7A4995" w:rsidR="003B3D86" w:rsidRPr="0074399C" w:rsidRDefault="0053265F" w:rsidP="0074399C">
            <w:pPr>
              <w:pStyle w:val="ListParagraph"/>
              <w:spacing w:after="0" w:line="240" w:lineRule="auto"/>
              <w:ind w:left="360"/>
              <w:contextualSpacing/>
              <w:jc w:val="both"/>
              <w:rPr>
                <w:rFonts w:ascii="Times New Roman" w:eastAsiaTheme="minorEastAsia" w:hAnsi="Times New Roman" w:cs="Times New Roman"/>
                <w:sz w:val="20"/>
                <w:szCs w:val="20"/>
                <w:lang w:eastAsia="zh-CN"/>
              </w:rPr>
            </w:pPr>
            <w:r w:rsidRPr="00A74DE0">
              <w:rPr>
                <w:rFonts w:ascii="Times New Roman" w:hAnsi="Times New Roman" w:cs="Times New Roman"/>
                <w:sz w:val="20"/>
                <w:szCs w:val="20"/>
              </w:rPr>
              <w:t xml:space="preserve"> </w:t>
            </w:r>
          </w:p>
          <w:p w14:paraId="7AC73179" w14:textId="2F760019" w:rsidR="003B3D86" w:rsidRPr="00A74DE0" w:rsidRDefault="003B3D86" w:rsidP="003B3D86">
            <w:pPr>
              <w:contextualSpacing/>
              <w:rPr>
                <w:rFonts w:ascii="Times New Roman" w:hAnsi="Times New Roman" w:cs="Times New Roman"/>
                <w:b/>
                <w:bCs/>
                <w:sz w:val="20"/>
                <w:szCs w:val="20"/>
                <w:u w:val="single"/>
              </w:rPr>
            </w:pPr>
            <w:r w:rsidRPr="00A74DE0">
              <w:rPr>
                <w:rFonts w:ascii="Times New Roman" w:hAnsi="Times New Roman" w:cs="Times New Roman"/>
                <w:b/>
                <w:bCs/>
                <w:sz w:val="20"/>
                <w:szCs w:val="20"/>
                <w:u w:val="single"/>
              </w:rPr>
              <w:t>Selection of</w:t>
            </w:r>
            <w:r w:rsidR="0053265F">
              <w:rPr>
                <w:rFonts w:ascii="Times New Roman" w:hAnsi="Times New Roman" w:cs="Times New Roman" w:hint="eastAsia"/>
                <w:b/>
                <w:bCs/>
                <w:sz w:val="20"/>
                <w:szCs w:val="20"/>
                <w:u w:val="single"/>
                <w:lang w:eastAsia="zh-CN"/>
              </w:rPr>
              <w:t xml:space="preserve"> 99Speedmart</w:t>
            </w:r>
            <w:r w:rsidRPr="00A74DE0">
              <w:rPr>
                <w:rFonts w:ascii="Times New Roman" w:hAnsi="Times New Roman" w:cs="Times New Roman"/>
                <w:b/>
                <w:bCs/>
                <w:sz w:val="20"/>
                <w:szCs w:val="20"/>
                <w:u w:val="single"/>
              </w:rPr>
              <w:t xml:space="preserve"> Contest Winners</w:t>
            </w:r>
          </w:p>
          <w:p w14:paraId="46C1F54E" w14:textId="5CF7CF9E" w:rsidR="003B3D86" w:rsidRPr="00A74DE0" w:rsidRDefault="003B3D86" w:rsidP="003B3D86">
            <w:pPr>
              <w:pStyle w:val="ListParagraph"/>
              <w:numPr>
                <w:ilvl w:val="0"/>
                <w:numId w:val="27"/>
              </w:numPr>
              <w:spacing w:after="0" w:line="240" w:lineRule="auto"/>
              <w:contextualSpacing/>
              <w:rPr>
                <w:rFonts w:ascii="Times New Roman" w:hAnsi="Times New Roman" w:cs="Times New Roman"/>
                <w:sz w:val="20"/>
                <w:szCs w:val="20"/>
              </w:rPr>
            </w:pPr>
            <w:r w:rsidRPr="00A74DE0">
              <w:rPr>
                <w:rFonts w:ascii="Times New Roman" w:hAnsi="Times New Roman" w:cs="Times New Roman"/>
                <w:sz w:val="20"/>
                <w:szCs w:val="20"/>
              </w:rPr>
              <w:t xml:space="preserve">Throughout the Contest Period, the Organiser will select total </w:t>
            </w:r>
            <w:r w:rsidR="0065294F">
              <w:rPr>
                <w:rFonts w:ascii="Times New Roman" w:eastAsiaTheme="minorEastAsia" w:hAnsi="Times New Roman" w:cs="Times New Roman" w:hint="eastAsia"/>
                <w:sz w:val="20"/>
                <w:szCs w:val="20"/>
                <w:lang w:eastAsia="zh-CN"/>
              </w:rPr>
              <w:t>two</w:t>
            </w:r>
            <w:r w:rsidRPr="00A74DE0">
              <w:rPr>
                <w:rFonts w:ascii="Times New Roman" w:hAnsi="Times New Roman" w:cs="Times New Roman"/>
                <w:sz w:val="20"/>
                <w:szCs w:val="20"/>
              </w:rPr>
              <w:t xml:space="preserve"> hundred and one (</w:t>
            </w:r>
            <w:r w:rsidR="0065294F">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01) winners** based on the time of entry.</w:t>
            </w:r>
          </w:p>
          <w:p w14:paraId="19EC7F0A" w14:textId="77777777" w:rsidR="003B3D86" w:rsidRPr="00A74DE0" w:rsidRDefault="003B3D86" w:rsidP="003B3D86">
            <w:pPr>
              <w:contextualSpacing/>
              <w:rPr>
                <w:rFonts w:ascii="Times New Roman" w:hAnsi="Times New Roman" w:cs="Times New Roman"/>
                <w:sz w:val="20"/>
                <w:szCs w:val="20"/>
              </w:rPr>
            </w:pPr>
          </w:p>
          <w:p w14:paraId="20D263F9" w14:textId="77777777" w:rsidR="003B3D86" w:rsidRPr="00A74DE0" w:rsidRDefault="003B3D86" w:rsidP="003B3D86">
            <w:pPr>
              <w:pStyle w:val="ListParagraph"/>
              <w:numPr>
                <w:ilvl w:val="0"/>
                <w:numId w:val="27"/>
              </w:numPr>
              <w:spacing w:after="0" w:line="240" w:lineRule="auto"/>
              <w:contextualSpacing/>
              <w:rPr>
                <w:rFonts w:ascii="Times New Roman" w:hAnsi="Times New Roman" w:cs="Times New Roman"/>
                <w:sz w:val="20"/>
                <w:szCs w:val="20"/>
              </w:rPr>
            </w:pPr>
            <w:r w:rsidRPr="00A74DE0">
              <w:rPr>
                <w:rFonts w:ascii="Times New Roman" w:hAnsi="Times New Roman" w:cs="Times New Roman"/>
                <w:sz w:val="20"/>
                <w:szCs w:val="20"/>
              </w:rPr>
              <w:t>**There is one (1) Grand prize to be won throught out the Contest Period.</w:t>
            </w:r>
          </w:p>
          <w:p w14:paraId="425209EB" w14:textId="77777777" w:rsidR="003B3D86" w:rsidRPr="00A74DE0" w:rsidRDefault="003B3D86" w:rsidP="003B3D86">
            <w:pPr>
              <w:pStyle w:val="ListParagraph"/>
              <w:spacing w:after="0" w:line="240" w:lineRule="auto"/>
              <w:ind w:left="360"/>
              <w:contextualSpacing/>
              <w:rPr>
                <w:rFonts w:ascii="Times New Roman" w:hAnsi="Times New Roman" w:cs="Times New Roman"/>
                <w:sz w:val="20"/>
                <w:szCs w:val="20"/>
              </w:rPr>
            </w:pPr>
          </w:p>
          <w:p w14:paraId="60535AA1" w14:textId="77777777" w:rsidR="003B3D86" w:rsidRPr="00A74DE0" w:rsidRDefault="003B3D86" w:rsidP="003B3D86">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As part of the Grand Prize shortlisting entries’ selection process, the Organiser will allocate serial numbers for each valid Entry received and approved by the Organiser throughout Contest Period [each a “Qualified Entry” and collectively the “Qualified Entries”]. A set of serial numbers will be allocated for the Qualified Entries starting from serial number “1”.</w:t>
            </w:r>
          </w:p>
          <w:p w14:paraId="78C8BFA8" w14:textId="77777777" w:rsidR="003B3D86" w:rsidRPr="00A74DE0" w:rsidRDefault="003B3D86" w:rsidP="003B3D86">
            <w:pPr>
              <w:pStyle w:val="ListParagraph"/>
              <w:spacing w:after="0" w:line="240" w:lineRule="auto"/>
              <w:ind w:left="360"/>
              <w:contextualSpacing/>
              <w:rPr>
                <w:rFonts w:ascii="Times New Roman" w:hAnsi="Times New Roman" w:cs="Times New Roman"/>
                <w:sz w:val="20"/>
                <w:szCs w:val="20"/>
              </w:rPr>
            </w:pPr>
          </w:p>
          <w:p w14:paraId="486D82D2" w14:textId="77777777" w:rsidR="003B3D86" w:rsidRPr="00A74DE0" w:rsidRDefault="003B3D86" w:rsidP="003B3D86">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The serial numbers allocated to each Qualified Entry will be tabulated and added up to derive the total number of Qualified Entries [“Total Qualified Entries”]. Assuming the Total Qualified Entries received is 5648, the Organiser will compute and select the shortlisted entries based on the following example:</w:t>
            </w:r>
          </w:p>
          <w:p w14:paraId="2C40969F" w14:textId="77777777" w:rsidR="003B3D86" w:rsidRPr="00A74DE0" w:rsidRDefault="003B3D86" w:rsidP="003B3D86">
            <w:pPr>
              <w:pStyle w:val="ListParagraph"/>
              <w:spacing w:after="0" w:line="240" w:lineRule="auto"/>
              <w:ind w:left="360"/>
              <w:contextualSpacing/>
              <w:rPr>
                <w:rFonts w:ascii="Times New Roman" w:hAnsi="Times New Roman" w:cs="Times New Roman"/>
                <w:sz w:val="20"/>
                <w:szCs w:val="20"/>
              </w:rPr>
            </w:pPr>
          </w:p>
          <w:p w14:paraId="44DF0D8E" w14:textId="77777777" w:rsidR="003B3D86" w:rsidRPr="00A74DE0" w:rsidRDefault="003B3D86" w:rsidP="003B3D86">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Selection of one [1] grand prize finalist: (5648-8) ÷ 2 = 2820.</w:t>
            </w:r>
          </w:p>
          <w:p w14:paraId="3C17D87A" w14:textId="77777777" w:rsidR="003B3D86" w:rsidRPr="00A74DE0" w:rsidRDefault="003B3D86" w:rsidP="003B3D86">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The Participant with Qualified Entries bearing the serial numbers will be selected as the Finalists: 2820</w:t>
            </w:r>
          </w:p>
          <w:p w14:paraId="79D89CA1" w14:textId="77777777" w:rsidR="003B3D86" w:rsidRPr="00A74DE0" w:rsidRDefault="003B3D86" w:rsidP="003B3D86">
            <w:pPr>
              <w:contextualSpacing/>
              <w:rPr>
                <w:rFonts w:ascii="Times New Roman" w:hAnsi="Times New Roman" w:cs="Times New Roman"/>
                <w:sz w:val="20"/>
                <w:szCs w:val="20"/>
              </w:rPr>
            </w:pPr>
          </w:p>
          <w:p w14:paraId="05FDC44D" w14:textId="4130BA5D" w:rsidR="003B3D86" w:rsidRPr="00A74DE0" w:rsidRDefault="003B3D86" w:rsidP="003B3D86">
            <w:pPr>
              <w:pStyle w:val="ListParagraph"/>
              <w:numPr>
                <w:ilvl w:val="0"/>
                <w:numId w:val="27"/>
              </w:numPr>
              <w:spacing w:after="0" w:line="240" w:lineRule="auto"/>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**There are </w:t>
            </w:r>
            <w:r w:rsidR="0065294F">
              <w:rPr>
                <w:rFonts w:ascii="Times New Roman" w:eastAsiaTheme="minorEastAsia" w:hAnsi="Times New Roman" w:cs="Times New Roman" w:hint="eastAsia"/>
                <w:sz w:val="20"/>
                <w:szCs w:val="20"/>
                <w:lang w:eastAsia="zh-CN"/>
              </w:rPr>
              <w:t>two</w:t>
            </w:r>
            <w:r w:rsidRPr="00A74DE0">
              <w:rPr>
                <w:rFonts w:ascii="Times New Roman" w:hAnsi="Times New Roman" w:cs="Times New Roman"/>
                <w:sz w:val="20"/>
                <w:szCs w:val="20"/>
              </w:rPr>
              <w:t xml:space="preserve"> hundred (</w:t>
            </w:r>
            <w:r w:rsidR="0065294F">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00) Weekly Consolation Prizes to be won throught out the Contest Period.</w:t>
            </w:r>
          </w:p>
          <w:p w14:paraId="73608287" w14:textId="77777777" w:rsidR="003B3D86" w:rsidRPr="00A74DE0" w:rsidRDefault="003B3D86" w:rsidP="003B3D86">
            <w:pPr>
              <w:pStyle w:val="ListParagraph"/>
              <w:spacing w:after="0" w:line="240" w:lineRule="auto"/>
              <w:ind w:left="360"/>
              <w:contextualSpacing/>
              <w:jc w:val="both"/>
              <w:rPr>
                <w:rFonts w:ascii="Times New Roman" w:hAnsi="Times New Roman" w:cs="Times New Roman"/>
                <w:sz w:val="20"/>
                <w:szCs w:val="20"/>
              </w:rPr>
            </w:pPr>
          </w:p>
          <w:p w14:paraId="51CBA78B" w14:textId="79852673" w:rsidR="003B3D86" w:rsidRPr="00A74DE0" w:rsidRDefault="003B3D86" w:rsidP="00B5352E">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Each week the serial numbers allocated to each Qualified Entry will be tabulated</w:t>
            </w:r>
            <w:r w:rsidR="00B5352E" w:rsidRPr="00A74DE0">
              <w:rPr>
                <w:rFonts w:ascii="Times New Roman" w:hAnsi="Times New Roman" w:cs="Times New Roman"/>
                <w:sz w:val="20"/>
                <w:szCs w:val="20"/>
              </w:rPr>
              <w:t xml:space="preserve"> </w:t>
            </w:r>
            <w:r w:rsidRPr="00A74DE0">
              <w:rPr>
                <w:rFonts w:ascii="Times New Roman" w:hAnsi="Times New Roman" w:cs="Times New Roman"/>
                <w:sz w:val="20"/>
                <w:szCs w:val="20"/>
              </w:rPr>
              <w:t>and added up to derive the total number of Qualified Entries [“Total Qualified</w:t>
            </w:r>
            <w:r w:rsidR="00B5352E" w:rsidRPr="00A74DE0">
              <w:rPr>
                <w:rFonts w:ascii="Times New Roman" w:hAnsi="Times New Roman" w:cs="Times New Roman"/>
                <w:sz w:val="20"/>
                <w:szCs w:val="20"/>
              </w:rPr>
              <w:t xml:space="preserve"> </w:t>
            </w:r>
            <w:r w:rsidRPr="00A74DE0">
              <w:rPr>
                <w:rFonts w:ascii="Times New Roman" w:hAnsi="Times New Roman" w:cs="Times New Roman"/>
                <w:sz w:val="20"/>
                <w:szCs w:val="20"/>
              </w:rPr>
              <w:t>Entries”]. Assuming the Total Qualified Entries received is 1458, the</w:t>
            </w:r>
            <w:r w:rsidR="00B5352E" w:rsidRPr="00A74DE0">
              <w:rPr>
                <w:rFonts w:ascii="Times New Roman" w:hAnsi="Times New Roman" w:cs="Times New Roman"/>
                <w:sz w:val="20"/>
                <w:szCs w:val="20"/>
              </w:rPr>
              <w:t xml:space="preserve"> </w:t>
            </w:r>
            <w:r w:rsidRPr="00A74DE0">
              <w:rPr>
                <w:rFonts w:ascii="Times New Roman" w:hAnsi="Times New Roman" w:cs="Times New Roman"/>
                <w:sz w:val="20"/>
                <w:szCs w:val="20"/>
              </w:rPr>
              <w:t>Organiser will compute and select the shortlisted entries based on the following</w:t>
            </w:r>
            <w:r w:rsidR="00B5352E" w:rsidRPr="00A74DE0">
              <w:rPr>
                <w:rFonts w:ascii="Times New Roman" w:hAnsi="Times New Roman" w:cs="Times New Roman"/>
                <w:sz w:val="20"/>
                <w:szCs w:val="20"/>
              </w:rPr>
              <w:t xml:space="preserve"> </w:t>
            </w:r>
            <w:r w:rsidRPr="00A74DE0">
              <w:rPr>
                <w:rFonts w:ascii="Times New Roman" w:hAnsi="Times New Roman" w:cs="Times New Roman"/>
                <w:sz w:val="20"/>
                <w:szCs w:val="20"/>
              </w:rPr>
              <w:t>example:</w:t>
            </w:r>
          </w:p>
          <w:p w14:paraId="0CE75E6F" w14:textId="77777777" w:rsidR="003B3D86" w:rsidRPr="00A74DE0" w:rsidRDefault="003B3D86" w:rsidP="003B3D86">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 </w:t>
            </w:r>
          </w:p>
          <w:p w14:paraId="231E811F" w14:textId="1D8CF694" w:rsidR="003B3D86" w:rsidRPr="00A74DE0" w:rsidRDefault="003B3D86" w:rsidP="003B3D86">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Weekly </w:t>
            </w:r>
            <w:r w:rsidR="0053265F">
              <w:rPr>
                <w:rFonts w:ascii="Times New Roman" w:eastAsiaTheme="minorEastAsia" w:hAnsi="Times New Roman" w:cs="Times New Roman" w:hint="eastAsia"/>
                <w:sz w:val="20"/>
                <w:szCs w:val="20"/>
                <w:lang w:eastAsia="zh-CN"/>
              </w:rPr>
              <w:t>99Speedmart</w:t>
            </w:r>
            <w:r w:rsidRPr="00A74DE0">
              <w:rPr>
                <w:rFonts w:ascii="Times New Roman" w:hAnsi="Times New Roman" w:cs="Times New Roman"/>
                <w:sz w:val="20"/>
                <w:szCs w:val="20"/>
              </w:rPr>
              <w:t xml:space="preserve"> Consolation Prize :</w:t>
            </w:r>
            <w:r w:rsidR="00E07889" w:rsidRPr="00A74DE0">
              <w:rPr>
                <w:rFonts w:ascii="Times New Roman" w:hAnsi="Times New Roman" w:cs="Times New Roman"/>
                <w:sz w:val="20"/>
                <w:szCs w:val="20"/>
              </w:rPr>
              <w:t xml:space="preserve"> Touch N’ Go E-Wallet Credit worth RM</w:t>
            </w:r>
            <w:r w:rsidR="0065294F">
              <w:rPr>
                <w:rFonts w:ascii="Times New Roman" w:eastAsiaTheme="minorEastAsia" w:hAnsi="Times New Roman" w:cs="Times New Roman" w:hint="eastAsia"/>
                <w:sz w:val="20"/>
                <w:szCs w:val="20"/>
                <w:lang w:eastAsia="zh-CN"/>
              </w:rPr>
              <w:t>3</w:t>
            </w:r>
            <w:r w:rsidR="00E07889" w:rsidRPr="00A74DE0">
              <w:rPr>
                <w:rFonts w:ascii="Times New Roman" w:hAnsi="Times New Roman" w:cs="Times New Roman"/>
                <w:sz w:val="20"/>
                <w:szCs w:val="20"/>
              </w:rPr>
              <w:t xml:space="preserve">0 </w:t>
            </w:r>
            <w:r w:rsidRPr="00A74DE0">
              <w:rPr>
                <w:rFonts w:ascii="Times New Roman" w:hAnsi="Times New Roman" w:cs="Times New Roman"/>
                <w:sz w:val="20"/>
                <w:szCs w:val="20"/>
              </w:rPr>
              <w:t xml:space="preserve">x </w:t>
            </w:r>
            <w:r w:rsidR="0065294F">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 xml:space="preserve">00 winners  </w:t>
            </w:r>
          </w:p>
          <w:p w14:paraId="1986FC34" w14:textId="7777777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1 (</w:t>
            </w:r>
            <w:r w:rsidRPr="008706CE">
              <w:rPr>
                <w:rFonts w:ascii="Times New Roman" w:hAnsi="Times New Roman" w:cs="Times New Roman"/>
                <w:sz w:val="20"/>
                <w:szCs w:val="20"/>
              </w:rPr>
              <w:t>1 Nov - 9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6A862557" w14:textId="7777777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2 (</w:t>
            </w:r>
            <w:r w:rsidRPr="008706CE">
              <w:rPr>
                <w:rFonts w:ascii="Times New Roman" w:eastAsiaTheme="minorEastAsia" w:hAnsi="Times New Roman" w:cs="Times New Roman"/>
                <w:sz w:val="20"/>
                <w:szCs w:val="20"/>
                <w:lang w:eastAsia="zh-CN"/>
              </w:rPr>
              <w:t>10 Nov - 16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37535B44" w14:textId="7777777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3 (</w:t>
            </w:r>
            <w:r w:rsidRPr="008706CE">
              <w:rPr>
                <w:rFonts w:ascii="Times New Roman" w:hAnsi="Times New Roman" w:cs="Times New Roman"/>
                <w:sz w:val="20"/>
                <w:szCs w:val="20"/>
              </w:rPr>
              <w:t>17 Nov - 23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13E0FF52" w14:textId="7777777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4 (</w:t>
            </w:r>
            <w:r w:rsidRPr="008706CE">
              <w:rPr>
                <w:rFonts w:ascii="Times New Roman" w:hAnsi="Times New Roman" w:cs="Times New Roman"/>
                <w:sz w:val="20"/>
                <w:szCs w:val="20"/>
              </w:rPr>
              <w:t>24 Nov - 30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39AFA86F" w14:textId="7777777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5 (</w:t>
            </w:r>
            <w:r w:rsidRPr="008706CE">
              <w:rPr>
                <w:rFonts w:ascii="Times New Roman" w:eastAsiaTheme="minorEastAsia" w:hAnsi="Times New Roman" w:cs="Times New Roman"/>
                <w:sz w:val="20"/>
                <w:szCs w:val="20"/>
                <w:lang w:eastAsia="zh-CN"/>
              </w:rPr>
              <w:t>1 Dec - 7 Dec</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22DD7448" w14:textId="7777777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6 (</w:t>
            </w:r>
            <w:r w:rsidRPr="008706CE">
              <w:rPr>
                <w:rFonts w:ascii="Times New Roman" w:eastAsiaTheme="minorEastAsia" w:hAnsi="Times New Roman" w:cs="Times New Roman"/>
                <w:sz w:val="20"/>
                <w:szCs w:val="20"/>
                <w:lang w:eastAsia="zh-CN"/>
              </w:rPr>
              <w:t>8 Dec - 14 Dec</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24C2AC59" w14:textId="7777777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7 (</w:t>
            </w:r>
            <w:r w:rsidRPr="008706CE">
              <w:rPr>
                <w:rFonts w:ascii="Times New Roman" w:hAnsi="Times New Roman" w:cs="Times New Roman"/>
                <w:sz w:val="20"/>
                <w:szCs w:val="20"/>
              </w:rPr>
              <w:t>15 Dec - 21 Dec</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5B5AA307" w14:textId="7777777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Week </w:t>
            </w:r>
            <w:r>
              <w:rPr>
                <w:rFonts w:ascii="Times New Roman" w:eastAsiaTheme="minorEastAsia" w:hAnsi="Times New Roman" w:cs="Times New Roman" w:hint="eastAsia"/>
                <w:sz w:val="20"/>
                <w:szCs w:val="20"/>
                <w:lang w:eastAsia="zh-CN"/>
              </w:rPr>
              <w:t>8</w:t>
            </w:r>
            <w:r w:rsidRPr="00A74DE0">
              <w:rPr>
                <w:rFonts w:ascii="Times New Roman" w:hAnsi="Times New Roman" w:cs="Times New Roman"/>
                <w:sz w:val="20"/>
                <w:szCs w:val="20"/>
              </w:rPr>
              <w:t xml:space="preserve"> (</w:t>
            </w:r>
            <w:r w:rsidRPr="008706CE">
              <w:rPr>
                <w:rFonts w:ascii="Times New Roman" w:hAnsi="Times New Roman" w:cs="Times New Roman"/>
                <w:sz w:val="20"/>
                <w:szCs w:val="20"/>
              </w:rPr>
              <w:t>22 Dec - 31 Dec</w:t>
            </w:r>
            <w:r w:rsidRPr="00A74DE0">
              <w:rPr>
                <w:rFonts w:ascii="Times New Roman" w:hAnsi="Times New Roman" w:cs="Times New Roman"/>
                <w:sz w:val="20"/>
                <w:szCs w:val="20"/>
              </w:rPr>
              <w:t xml:space="preserve">2025)   </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x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winners</w:t>
            </w:r>
          </w:p>
          <w:p w14:paraId="3F2D356F" w14:textId="7777777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p>
          <w:p w14:paraId="4467C0C3" w14:textId="48D94B5E" w:rsidR="00DE4751" w:rsidRPr="00DE4751" w:rsidRDefault="00DE4751" w:rsidP="00DE4751">
            <w:pPr>
              <w:pStyle w:val="ListParagraph"/>
              <w:spacing w:after="0" w:line="240" w:lineRule="auto"/>
              <w:ind w:left="360"/>
              <w:contextualSpacing/>
              <w:jc w:val="both"/>
              <w:rPr>
                <w:rFonts w:ascii="Times New Roman" w:eastAsiaTheme="minorEastAsia" w:hAnsi="Times New Roman" w:cs="Times New Roman"/>
                <w:sz w:val="20"/>
                <w:szCs w:val="20"/>
                <w:lang w:eastAsia="zh-CN"/>
              </w:rPr>
            </w:pPr>
            <w:r w:rsidRPr="00A74DE0">
              <w:rPr>
                <w:rFonts w:ascii="Times New Roman" w:hAnsi="Times New Roman" w:cs="Times New Roman"/>
                <w:sz w:val="20"/>
                <w:szCs w:val="20"/>
              </w:rPr>
              <w:t xml:space="preserve">Week 1- Week </w:t>
            </w:r>
            <w:r>
              <w:rPr>
                <w:rFonts w:ascii="Times New Roman" w:eastAsiaTheme="minorEastAsia" w:hAnsi="Times New Roman" w:cs="Times New Roman" w:hint="eastAsia"/>
                <w:sz w:val="20"/>
                <w:szCs w:val="20"/>
                <w:lang w:eastAsia="zh-CN"/>
              </w:rPr>
              <w:t>8</w:t>
            </w:r>
          </w:p>
          <w:p w14:paraId="5B5ABFB8" w14:textId="7777777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1458 ÷ </w:t>
            </w:r>
            <w:r>
              <w:rPr>
                <w:rFonts w:ascii="Times New Roman" w:eastAsiaTheme="minorEastAsia" w:hAnsi="Times New Roman" w:cs="Times New Roman" w:hint="eastAsia"/>
                <w:sz w:val="20"/>
                <w:szCs w:val="20"/>
                <w:lang w:eastAsia="zh-CN"/>
              </w:rPr>
              <w:t>25</w:t>
            </w:r>
            <w:r w:rsidRPr="00A74DE0">
              <w:rPr>
                <w:rFonts w:ascii="Times New Roman" w:hAnsi="Times New Roman" w:cs="Times New Roman"/>
                <w:sz w:val="20"/>
                <w:szCs w:val="20"/>
              </w:rPr>
              <w:t xml:space="preserve"> = </w:t>
            </w:r>
            <w:r>
              <w:rPr>
                <w:rFonts w:ascii="Times New Roman" w:eastAsiaTheme="minorEastAsia" w:hAnsi="Times New Roman" w:cs="Times New Roman" w:hint="eastAsia"/>
                <w:sz w:val="20"/>
                <w:szCs w:val="20"/>
                <w:lang w:eastAsia="zh-CN"/>
              </w:rPr>
              <w:t>58.32</w:t>
            </w:r>
            <w:r w:rsidRPr="00A74DE0">
              <w:rPr>
                <w:rFonts w:ascii="Times New Roman" w:hAnsi="Times New Roman" w:cs="Times New Roman"/>
                <w:sz w:val="20"/>
                <w:szCs w:val="20"/>
              </w:rPr>
              <w:t xml:space="preserve"> (The multiplication number in this case is </w:t>
            </w:r>
            <w:r>
              <w:rPr>
                <w:rFonts w:ascii="Times New Roman" w:eastAsiaTheme="minorEastAsia" w:hAnsi="Times New Roman" w:cs="Times New Roman" w:hint="eastAsia"/>
                <w:sz w:val="20"/>
                <w:szCs w:val="20"/>
                <w:lang w:eastAsia="zh-CN"/>
              </w:rPr>
              <w:t>58</w:t>
            </w:r>
            <w:r w:rsidRPr="00A74DE0">
              <w:rPr>
                <w:rFonts w:ascii="Times New Roman" w:hAnsi="Times New Roman" w:cs="Times New Roman"/>
                <w:sz w:val="20"/>
                <w:szCs w:val="20"/>
              </w:rPr>
              <w:t>)</w:t>
            </w:r>
          </w:p>
          <w:p w14:paraId="4379EF9A" w14:textId="7777777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lastRenderedPageBreak/>
              <w:t xml:space="preserve">Decimal value will be rounded down to the nearest whole number. Hence, the winners are the </w:t>
            </w:r>
            <w:r>
              <w:rPr>
                <w:rFonts w:ascii="Times New Roman" w:eastAsiaTheme="minorEastAsia" w:hAnsi="Times New Roman" w:cs="Times New Roman" w:hint="eastAsia"/>
                <w:sz w:val="20"/>
                <w:szCs w:val="20"/>
                <w:lang w:eastAsia="zh-CN"/>
              </w:rPr>
              <w:t>58</w:t>
            </w:r>
            <w:r w:rsidRPr="00A74DE0">
              <w:rPr>
                <w:rFonts w:ascii="Times New Roman" w:hAnsi="Times New Roman" w:cs="Times New Roman"/>
                <w:sz w:val="20"/>
                <w:szCs w:val="20"/>
              </w:rPr>
              <w:t xml:space="preserve">th serial number entry and subsequent serial numbers with the multiplication of </w:t>
            </w:r>
            <w:r>
              <w:rPr>
                <w:rFonts w:ascii="Times New Roman" w:eastAsiaTheme="minorEastAsia" w:hAnsi="Times New Roman" w:cs="Times New Roman" w:hint="eastAsia"/>
                <w:sz w:val="20"/>
                <w:szCs w:val="20"/>
                <w:lang w:eastAsia="zh-CN"/>
              </w:rPr>
              <w:t>58</w:t>
            </w:r>
            <w:r w:rsidRPr="00A74DE0">
              <w:rPr>
                <w:rFonts w:ascii="Times New Roman" w:hAnsi="Times New Roman" w:cs="Times New Roman"/>
                <w:sz w:val="20"/>
                <w:szCs w:val="20"/>
              </w:rPr>
              <w:t>.</w:t>
            </w:r>
          </w:p>
          <w:p w14:paraId="394BE085" w14:textId="77777777"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p>
          <w:p w14:paraId="2EF1327F" w14:textId="7AC9CD73" w:rsidR="0053265F" w:rsidRPr="00A74DE0" w:rsidRDefault="0053265F" w:rsidP="0053265F">
            <w:pPr>
              <w:contextualSpacing/>
              <w:rPr>
                <w:rFonts w:ascii="Times New Roman" w:hAnsi="Times New Roman" w:cs="Times New Roman"/>
                <w:b/>
                <w:bCs/>
                <w:sz w:val="20"/>
                <w:szCs w:val="20"/>
                <w:u w:val="single"/>
              </w:rPr>
            </w:pPr>
            <w:r w:rsidRPr="00A74DE0">
              <w:rPr>
                <w:rFonts w:ascii="Times New Roman" w:hAnsi="Times New Roman" w:cs="Times New Roman"/>
                <w:b/>
                <w:bCs/>
                <w:sz w:val="20"/>
                <w:szCs w:val="20"/>
                <w:u w:val="single"/>
              </w:rPr>
              <w:t>Selection of</w:t>
            </w:r>
            <w:r>
              <w:rPr>
                <w:rFonts w:ascii="Times New Roman" w:hAnsi="Times New Roman" w:cs="Times New Roman" w:hint="eastAsia"/>
                <w:b/>
                <w:bCs/>
                <w:sz w:val="20"/>
                <w:szCs w:val="20"/>
                <w:u w:val="single"/>
                <w:lang w:eastAsia="zh-CN"/>
              </w:rPr>
              <w:t xml:space="preserve"> E-Commerce</w:t>
            </w:r>
            <w:r w:rsidRPr="00A74DE0">
              <w:rPr>
                <w:rFonts w:ascii="Times New Roman" w:hAnsi="Times New Roman" w:cs="Times New Roman"/>
                <w:b/>
                <w:bCs/>
                <w:sz w:val="20"/>
                <w:szCs w:val="20"/>
                <w:u w:val="single"/>
              </w:rPr>
              <w:t xml:space="preserve"> Contest Winners</w:t>
            </w:r>
          </w:p>
          <w:p w14:paraId="762B065A" w14:textId="24E96CB5" w:rsidR="0053265F" w:rsidRPr="00A74DE0" w:rsidRDefault="0053265F" w:rsidP="0053265F">
            <w:pPr>
              <w:pStyle w:val="ListParagraph"/>
              <w:numPr>
                <w:ilvl w:val="0"/>
                <w:numId w:val="27"/>
              </w:numPr>
              <w:spacing w:after="0" w:line="240" w:lineRule="auto"/>
              <w:contextualSpacing/>
              <w:rPr>
                <w:rFonts w:ascii="Times New Roman" w:hAnsi="Times New Roman" w:cs="Times New Roman"/>
                <w:sz w:val="20"/>
                <w:szCs w:val="20"/>
              </w:rPr>
            </w:pPr>
            <w:r w:rsidRPr="00A74DE0">
              <w:rPr>
                <w:rFonts w:ascii="Times New Roman" w:hAnsi="Times New Roman" w:cs="Times New Roman"/>
                <w:sz w:val="20"/>
                <w:szCs w:val="20"/>
              </w:rPr>
              <w:t xml:space="preserve">Throughout the Contest Period, the Organiser will select total </w:t>
            </w:r>
            <w:r>
              <w:rPr>
                <w:rFonts w:ascii="Times New Roman" w:eastAsiaTheme="minorEastAsia" w:hAnsi="Times New Roman" w:cs="Times New Roman" w:hint="eastAsia"/>
                <w:sz w:val="20"/>
                <w:szCs w:val="20"/>
                <w:lang w:eastAsia="zh-CN"/>
              </w:rPr>
              <w:t>one</w:t>
            </w:r>
            <w:r w:rsidRPr="00A74DE0">
              <w:rPr>
                <w:rFonts w:ascii="Times New Roman" w:hAnsi="Times New Roman" w:cs="Times New Roman"/>
                <w:sz w:val="20"/>
                <w:szCs w:val="20"/>
              </w:rPr>
              <w:t xml:space="preserve"> hundred and one (</w:t>
            </w:r>
            <w:r>
              <w:rPr>
                <w:rFonts w:ascii="Times New Roman" w:eastAsiaTheme="minorEastAsia" w:hAnsi="Times New Roman" w:cs="Times New Roman" w:hint="eastAsia"/>
                <w:sz w:val="20"/>
                <w:szCs w:val="20"/>
                <w:lang w:eastAsia="zh-CN"/>
              </w:rPr>
              <w:t>1</w:t>
            </w:r>
            <w:r w:rsidRPr="00A74DE0">
              <w:rPr>
                <w:rFonts w:ascii="Times New Roman" w:hAnsi="Times New Roman" w:cs="Times New Roman"/>
                <w:sz w:val="20"/>
                <w:szCs w:val="20"/>
              </w:rPr>
              <w:t>01) winners** based on the time of entry.</w:t>
            </w:r>
          </w:p>
          <w:p w14:paraId="6B9FB130" w14:textId="77777777" w:rsidR="0053265F" w:rsidRPr="00A74DE0" w:rsidRDefault="0053265F" w:rsidP="0053265F">
            <w:pPr>
              <w:contextualSpacing/>
              <w:rPr>
                <w:rFonts w:ascii="Times New Roman" w:hAnsi="Times New Roman" w:cs="Times New Roman"/>
                <w:sz w:val="20"/>
                <w:szCs w:val="20"/>
              </w:rPr>
            </w:pPr>
          </w:p>
          <w:p w14:paraId="685D8070" w14:textId="77777777" w:rsidR="0053265F" w:rsidRPr="00A74DE0" w:rsidRDefault="0053265F" w:rsidP="0053265F">
            <w:pPr>
              <w:pStyle w:val="ListParagraph"/>
              <w:numPr>
                <w:ilvl w:val="0"/>
                <w:numId w:val="27"/>
              </w:numPr>
              <w:spacing w:after="0" w:line="240" w:lineRule="auto"/>
              <w:contextualSpacing/>
              <w:rPr>
                <w:rFonts w:ascii="Times New Roman" w:hAnsi="Times New Roman" w:cs="Times New Roman"/>
                <w:sz w:val="20"/>
                <w:szCs w:val="20"/>
              </w:rPr>
            </w:pPr>
            <w:r w:rsidRPr="00A74DE0">
              <w:rPr>
                <w:rFonts w:ascii="Times New Roman" w:hAnsi="Times New Roman" w:cs="Times New Roman"/>
                <w:sz w:val="20"/>
                <w:szCs w:val="20"/>
              </w:rPr>
              <w:t>**There is one (1) Grand prize to be won throught out the Contest Period.</w:t>
            </w:r>
          </w:p>
          <w:p w14:paraId="66152838"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p>
          <w:p w14:paraId="54B4DCE3"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As part of the Grand Prize shortlisting entries’ selection process, the Organiser will allocate serial numbers for each valid Entry received and approved by the Organiser throughout Contest Period [each a “Qualified Entry” and collectively the “Qualified Entries”]. A set of serial numbers will be allocated for the Qualified Entries starting from serial number “1”.</w:t>
            </w:r>
          </w:p>
          <w:p w14:paraId="398AC390"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p>
          <w:p w14:paraId="1B7D2FA6"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The serial numbers allocated to each Qualified Entry will be tabulated and added up to derive the total number of Qualified Entries [“Total Qualified Entries”]. Assuming the Total Qualified Entries received is 5648, the Organiser will compute and select the shortlisted entries based on the following example:</w:t>
            </w:r>
          </w:p>
          <w:p w14:paraId="2C99BFF5"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p>
          <w:p w14:paraId="2165ECE0"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Selection of one [1] grand prize finalist: (5648-8) ÷ 2 = 2820.</w:t>
            </w:r>
          </w:p>
          <w:p w14:paraId="5E3D232B" w14:textId="77777777" w:rsidR="0053265F" w:rsidRPr="00A74DE0" w:rsidRDefault="0053265F" w:rsidP="0053265F">
            <w:pPr>
              <w:pStyle w:val="ListParagraph"/>
              <w:spacing w:after="0" w:line="240" w:lineRule="auto"/>
              <w:ind w:left="360"/>
              <w:contextualSpacing/>
              <w:rPr>
                <w:rFonts w:ascii="Times New Roman" w:hAnsi="Times New Roman" w:cs="Times New Roman"/>
                <w:sz w:val="20"/>
                <w:szCs w:val="20"/>
              </w:rPr>
            </w:pPr>
            <w:r w:rsidRPr="00A74DE0">
              <w:rPr>
                <w:rFonts w:ascii="Times New Roman" w:hAnsi="Times New Roman" w:cs="Times New Roman"/>
                <w:sz w:val="20"/>
                <w:szCs w:val="20"/>
              </w:rPr>
              <w:t>The Participant with Qualified Entries bearing the serial numbers will be selected as the Finalists: 2820</w:t>
            </w:r>
          </w:p>
          <w:p w14:paraId="6A7B01A2" w14:textId="77777777" w:rsidR="0053265F" w:rsidRPr="00A74DE0" w:rsidRDefault="0053265F" w:rsidP="0053265F">
            <w:pPr>
              <w:contextualSpacing/>
              <w:rPr>
                <w:rFonts w:ascii="Times New Roman" w:hAnsi="Times New Roman" w:cs="Times New Roman"/>
                <w:sz w:val="20"/>
                <w:szCs w:val="20"/>
              </w:rPr>
            </w:pPr>
          </w:p>
          <w:p w14:paraId="0BFA9BF7" w14:textId="61DE85FE" w:rsidR="0053265F" w:rsidRPr="00A74DE0" w:rsidRDefault="0053265F" w:rsidP="0053265F">
            <w:pPr>
              <w:pStyle w:val="ListParagraph"/>
              <w:numPr>
                <w:ilvl w:val="0"/>
                <w:numId w:val="27"/>
              </w:numPr>
              <w:spacing w:after="0" w:line="240" w:lineRule="auto"/>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**There are </w:t>
            </w:r>
            <w:r>
              <w:rPr>
                <w:rFonts w:ascii="Times New Roman" w:eastAsiaTheme="minorEastAsia" w:hAnsi="Times New Roman" w:cs="Times New Roman" w:hint="eastAsia"/>
                <w:sz w:val="20"/>
                <w:szCs w:val="20"/>
                <w:lang w:eastAsia="zh-CN"/>
              </w:rPr>
              <w:t>one</w:t>
            </w:r>
            <w:r w:rsidRPr="00A74DE0">
              <w:rPr>
                <w:rFonts w:ascii="Times New Roman" w:hAnsi="Times New Roman" w:cs="Times New Roman"/>
                <w:sz w:val="20"/>
                <w:szCs w:val="20"/>
              </w:rPr>
              <w:t xml:space="preserve"> hundred (</w:t>
            </w:r>
            <w:r>
              <w:rPr>
                <w:rFonts w:ascii="Times New Roman" w:eastAsiaTheme="minorEastAsia" w:hAnsi="Times New Roman" w:cs="Times New Roman" w:hint="eastAsia"/>
                <w:sz w:val="20"/>
                <w:szCs w:val="20"/>
                <w:lang w:eastAsia="zh-CN"/>
              </w:rPr>
              <w:t>1</w:t>
            </w:r>
            <w:r w:rsidRPr="00A74DE0">
              <w:rPr>
                <w:rFonts w:ascii="Times New Roman" w:hAnsi="Times New Roman" w:cs="Times New Roman"/>
                <w:sz w:val="20"/>
                <w:szCs w:val="20"/>
              </w:rPr>
              <w:t>00) Weekly Consolation Prizes to be won throught out the Contest Period.</w:t>
            </w:r>
          </w:p>
          <w:p w14:paraId="283E0CBA" w14:textId="77777777"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p>
          <w:p w14:paraId="6F7B05AC" w14:textId="77777777"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Each week the serial numbers allocated to each Qualified Entry will be tabulated and added up to derive the total number of Qualified Entries [“Total Qualified Entries”]. Assuming the Total Qualified Entries received is 1458, the Organiser will compute and select the shortlisted entries based on the following example:</w:t>
            </w:r>
          </w:p>
          <w:p w14:paraId="5D9589F9" w14:textId="77777777"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 </w:t>
            </w:r>
          </w:p>
          <w:p w14:paraId="4CDB0447" w14:textId="7A447014"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Weekly </w:t>
            </w:r>
            <w:r>
              <w:rPr>
                <w:rFonts w:ascii="Times New Roman" w:eastAsiaTheme="minorEastAsia" w:hAnsi="Times New Roman" w:cs="Times New Roman" w:hint="eastAsia"/>
                <w:sz w:val="20"/>
                <w:szCs w:val="20"/>
                <w:lang w:eastAsia="zh-CN"/>
              </w:rPr>
              <w:t>E-Commerce</w:t>
            </w:r>
            <w:r w:rsidRPr="00A74DE0">
              <w:rPr>
                <w:rFonts w:ascii="Times New Roman" w:hAnsi="Times New Roman" w:cs="Times New Roman"/>
                <w:sz w:val="20"/>
                <w:szCs w:val="20"/>
              </w:rPr>
              <w:t xml:space="preserve"> Consolation Prize : Touch N’ Go E-Wallet Credit worth RM</w:t>
            </w:r>
            <w:r>
              <w:rPr>
                <w:rFonts w:ascii="Times New Roman" w:eastAsiaTheme="minorEastAsia" w:hAnsi="Times New Roman" w:cs="Times New Roman" w:hint="eastAsia"/>
                <w:sz w:val="20"/>
                <w:szCs w:val="20"/>
                <w:lang w:eastAsia="zh-CN"/>
              </w:rPr>
              <w:t>3</w:t>
            </w:r>
            <w:r w:rsidRPr="00A74DE0">
              <w:rPr>
                <w:rFonts w:ascii="Times New Roman" w:hAnsi="Times New Roman" w:cs="Times New Roman"/>
                <w:sz w:val="20"/>
                <w:szCs w:val="20"/>
              </w:rPr>
              <w:t xml:space="preserve">0 x </w:t>
            </w:r>
            <w:r>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 xml:space="preserve">00 winners  </w:t>
            </w:r>
          </w:p>
          <w:p w14:paraId="532D4371" w14:textId="67471643"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1 (</w:t>
            </w:r>
            <w:r w:rsidRPr="008706CE">
              <w:rPr>
                <w:rFonts w:ascii="Times New Roman" w:hAnsi="Times New Roman" w:cs="Times New Roman"/>
                <w:sz w:val="20"/>
                <w:szCs w:val="20"/>
              </w:rPr>
              <w:t>1 Nov - 9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12</w:t>
            </w:r>
            <w:r w:rsidRPr="00A74DE0">
              <w:rPr>
                <w:rFonts w:ascii="Times New Roman" w:hAnsi="Times New Roman" w:cs="Times New Roman"/>
                <w:sz w:val="20"/>
                <w:szCs w:val="20"/>
              </w:rPr>
              <w:t xml:space="preserve"> winners</w:t>
            </w:r>
          </w:p>
          <w:p w14:paraId="0A812E48" w14:textId="2846AD49"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2 (</w:t>
            </w:r>
            <w:r w:rsidRPr="008706CE">
              <w:rPr>
                <w:rFonts w:ascii="Times New Roman" w:eastAsiaTheme="minorEastAsia" w:hAnsi="Times New Roman" w:cs="Times New Roman"/>
                <w:sz w:val="20"/>
                <w:szCs w:val="20"/>
                <w:lang w:eastAsia="zh-CN"/>
              </w:rPr>
              <w:t>10 Nov - 16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12</w:t>
            </w:r>
            <w:r w:rsidRPr="00A74DE0">
              <w:rPr>
                <w:rFonts w:ascii="Times New Roman" w:hAnsi="Times New Roman" w:cs="Times New Roman"/>
                <w:sz w:val="20"/>
                <w:szCs w:val="20"/>
              </w:rPr>
              <w:t xml:space="preserve"> winners</w:t>
            </w:r>
          </w:p>
          <w:p w14:paraId="18D926AC" w14:textId="2AB50845"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3 (</w:t>
            </w:r>
            <w:r w:rsidRPr="008706CE">
              <w:rPr>
                <w:rFonts w:ascii="Times New Roman" w:hAnsi="Times New Roman" w:cs="Times New Roman"/>
                <w:sz w:val="20"/>
                <w:szCs w:val="20"/>
              </w:rPr>
              <w:t>17 Nov - 23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12</w:t>
            </w:r>
            <w:r w:rsidRPr="00A74DE0">
              <w:rPr>
                <w:rFonts w:ascii="Times New Roman" w:hAnsi="Times New Roman" w:cs="Times New Roman"/>
                <w:sz w:val="20"/>
                <w:szCs w:val="20"/>
              </w:rPr>
              <w:t xml:space="preserve"> winners</w:t>
            </w:r>
          </w:p>
          <w:p w14:paraId="5DAD55E5" w14:textId="6B33C187"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4 (</w:t>
            </w:r>
            <w:r w:rsidRPr="008706CE">
              <w:rPr>
                <w:rFonts w:ascii="Times New Roman" w:hAnsi="Times New Roman" w:cs="Times New Roman"/>
                <w:sz w:val="20"/>
                <w:szCs w:val="20"/>
              </w:rPr>
              <w:t>24 Nov - 30 Nov</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12</w:t>
            </w:r>
            <w:r w:rsidRPr="00A74DE0">
              <w:rPr>
                <w:rFonts w:ascii="Times New Roman" w:hAnsi="Times New Roman" w:cs="Times New Roman"/>
                <w:sz w:val="20"/>
                <w:szCs w:val="20"/>
              </w:rPr>
              <w:t xml:space="preserve"> winners</w:t>
            </w:r>
          </w:p>
          <w:p w14:paraId="5DC521FC" w14:textId="2432B8C0"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5 (</w:t>
            </w:r>
            <w:r w:rsidRPr="008706CE">
              <w:rPr>
                <w:rFonts w:ascii="Times New Roman" w:eastAsiaTheme="minorEastAsia" w:hAnsi="Times New Roman" w:cs="Times New Roman"/>
                <w:sz w:val="20"/>
                <w:szCs w:val="20"/>
                <w:lang w:eastAsia="zh-CN"/>
              </w:rPr>
              <w:t>1 Dec - 7 Dec</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x </w:t>
            </w:r>
            <w:r>
              <w:rPr>
                <w:rFonts w:ascii="Times New Roman" w:eastAsiaTheme="minorEastAsia" w:hAnsi="Times New Roman" w:cs="Times New Roman" w:hint="eastAsia"/>
                <w:sz w:val="20"/>
                <w:szCs w:val="20"/>
                <w:lang w:eastAsia="zh-CN"/>
              </w:rPr>
              <w:t>12</w:t>
            </w:r>
            <w:r w:rsidRPr="00A74DE0">
              <w:rPr>
                <w:rFonts w:ascii="Times New Roman" w:hAnsi="Times New Roman" w:cs="Times New Roman"/>
                <w:sz w:val="20"/>
                <w:szCs w:val="20"/>
              </w:rPr>
              <w:t xml:space="preserve"> winners</w:t>
            </w:r>
          </w:p>
          <w:p w14:paraId="6EB59AAF" w14:textId="62F95964"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6 (</w:t>
            </w:r>
            <w:r w:rsidRPr="008706CE">
              <w:rPr>
                <w:rFonts w:ascii="Times New Roman" w:eastAsiaTheme="minorEastAsia" w:hAnsi="Times New Roman" w:cs="Times New Roman"/>
                <w:sz w:val="20"/>
                <w:szCs w:val="20"/>
                <w:lang w:eastAsia="zh-CN"/>
              </w:rPr>
              <w:t>8 Dec - 14 Dec</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12</w:t>
            </w:r>
            <w:r w:rsidRPr="00A74DE0">
              <w:rPr>
                <w:rFonts w:ascii="Times New Roman" w:hAnsi="Times New Roman" w:cs="Times New Roman"/>
                <w:sz w:val="20"/>
                <w:szCs w:val="20"/>
              </w:rPr>
              <w:t xml:space="preserve"> winners</w:t>
            </w:r>
          </w:p>
          <w:p w14:paraId="47FC191F" w14:textId="307FC70E"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Week 7 (</w:t>
            </w:r>
            <w:r w:rsidRPr="008706CE">
              <w:rPr>
                <w:rFonts w:ascii="Times New Roman" w:hAnsi="Times New Roman" w:cs="Times New Roman"/>
                <w:sz w:val="20"/>
                <w:szCs w:val="20"/>
              </w:rPr>
              <w:t>15 Dec - 21 Dec</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2025)   x </w:t>
            </w:r>
            <w:r>
              <w:rPr>
                <w:rFonts w:ascii="Times New Roman" w:eastAsiaTheme="minorEastAsia" w:hAnsi="Times New Roman" w:cs="Times New Roman" w:hint="eastAsia"/>
                <w:sz w:val="20"/>
                <w:szCs w:val="20"/>
                <w:lang w:eastAsia="zh-CN"/>
              </w:rPr>
              <w:t>12</w:t>
            </w:r>
            <w:r w:rsidRPr="00A74DE0">
              <w:rPr>
                <w:rFonts w:ascii="Times New Roman" w:hAnsi="Times New Roman" w:cs="Times New Roman"/>
                <w:sz w:val="20"/>
                <w:szCs w:val="20"/>
              </w:rPr>
              <w:t xml:space="preserve"> winners</w:t>
            </w:r>
          </w:p>
          <w:p w14:paraId="2D5C8351" w14:textId="2725C472" w:rsidR="00DE4751" w:rsidRPr="00A74DE0" w:rsidRDefault="00DE4751" w:rsidP="00DE4751">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Week </w:t>
            </w:r>
            <w:r>
              <w:rPr>
                <w:rFonts w:ascii="Times New Roman" w:eastAsiaTheme="minorEastAsia" w:hAnsi="Times New Roman" w:cs="Times New Roman" w:hint="eastAsia"/>
                <w:sz w:val="20"/>
                <w:szCs w:val="20"/>
                <w:lang w:eastAsia="zh-CN"/>
              </w:rPr>
              <w:t>8</w:t>
            </w:r>
            <w:r w:rsidRPr="00A74DE0">
              <w:rPr>
                <w:rFonts w:ascii="Times New Roman" w:hAnsi="Times New Roman" w:cs="Times New Roman"/>
                <w:sz w:val="20"/>
                <w:szCs w:val="20"/>
              </w:rPr>
              <w:t xml:space="preserve"> (</w:t>
            </w:r>
            <w:r w:rsidRPr="008706CE">
              <w:rPr>
                <w:rFonts w:ascii="Times New Roman" w:hAnsi="Times New Roman" w:cs="Times New Roman"/>
                <w:sz w:val="20"/>
                <w:szCs w:val="20"/>
              </w:rPr>
              <w:t>22 Dec - 31 Dec</w:t>
            </w:r>
            <w:r w:rsidRPr="00A74DE0">
              <w:rPr>
                <w:rFonts w:ascii="Times New Roman" w:hAnsi="Times New Roman" w:cs="Times New Roman"/>
                <w:sz w:val="20"/>
                <w:szCs w:val="20"/>
              </w:rPr>
              <w:t xml:space="preserve">2025)   </w:t>
            </w:r>
            <w:r>
              <w:rPr>
                <w:rFonts w:ascii="Times New Roman" w:eastAsiaTheme="minorEastAsia" w:hAnsi="Times New Roman" w:cs="Times New Roman" w:hint="eastAsia"/>
                <w:sz w:val="20"/>
                <w:szCs w:val="20"/>
                <w:lang w:eastAsia="zh-CN"/>
              </w:rPr>
              <w:t xml:space="preserve"> </w:t>
            </w:r>
            <w:r w:rsidRPr="00A74DE0">
              <w:rPr>
                <w:rFonts w:ascii="Times New Roman" w:hAnsi="Times New Roman" w:cs="Times New Roman"/>
                <w:sz w:val="20"/>
                <w:szCs w:val="20"/>
              </w:rPr>
              <w:t xml:space="preserve">x </w:t>
            </w:r>
            <w:r>
              <w:rPr>
                <w:rFonts w:ascii="Times New Roman" w:eastAsiaTheme="minorEastAsia" w:hAnsi="Times New Roman" w:cs="Times New Roman" w:hint="eastAsia"/>
                <w:sz w:val="20"/>
                <w:szCs w:val="20"/>
                <w:lang w:eastAsia="zh-CN"/>
              </w:rPr>
              <w:t>16</w:t>
            </w:r>
            <w:r w:rsidRPr="00A74DE0">
              <w:rPr>
                <w:rFonts w:ascii="Times New Roman" w:hAnsi="Times New Roman" w:cs="Times New Roman"/>
                <w:sz w:val="20"/>
                <w:szCs w:val="20"/>
              </w:rPr>
              <w:t xml:space="preserve"> winners</w:t>
            </w:r>
          </w:p>
          <w:p w14:paraId="08AD9A7D" w14:textId="77777777"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p>
          <w:p w14:paraId="070C5BCB" w14:textId="1C033B46" w:rsidR="0053265F" w:rsidRPr="00DE4751" w:rsidRDefault="0053265F" w:rsidP="0053265F">
            <w:pPr>
              <w:pStyle w:val="ListParagraph"/>
              <w:spacing w:after="0" w:line="240" w:lineRule="auto"/>
              <w:ind w:left="360"/>
              <w:contextualSpacing/>
              <w:jc w:val="both"/>
              <w:rPr>
                <w:rFonts w:ascii="Times New Roman" w:eastAsiaTheme="minorEastAsia" w:hAnsi="Times New Roman" w:cs="Times New Roman"/>
                <w:sz w:val="20"/>
                <w:szCs w:val="20"/>
                <w:lang w:eastAsia="zh-CN"/>
              </w:rPr>
            </w:pPr>
            <w:r w:rsidRPr="00A74DE0">
              <w:rPr>
                <w:rFonts w:ascii="Times New Roman" w:hAnsi="Times New Roman" w:cs="Times New Roman"/>
                <w:sz w:val="20"/>
                <w:szCs w:val="20"/>
              </w:rPr>
              <w:t xml:space="preserve">Week 1- Week </w:t>
            </w:r>
            <w:r w:rsidR="00DE4751">
              <w:rPr>
                <w:rFonts w:ascii="Times New Roman" w:eastAsiaTheme="minorEastAsia" w:hAnsi="Times New Roman" w:cs="Times New Roman" w:hint="eastAsia"/>
                <w:sz w:val="20"/>
                <w:szCs w:val="20"/>
                <w:lang w:eastAsia="zh-CN"/>
              </w:rPr>
              <w:t>7</w:t>
            </w:r>
          </w:p>
          <w:p w14:paraId="002A3EEF" w14:textId="363C9A4C"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1458 ÷ </w:t>
            </w:r>
            <w:r>
              <w:rPr>
                <w:rFonts w:ascii="Times New Roman" w:eastAsiaTheme="minorEastAsia" w:hAnsi="Times New Roman" w:cs="Times New Roman" w:hint="eastAsia"/>
                <w:sz w:val="20"/>
                <w:szCs w:val="20"/>
                <w:lang w:eastAsia="zh-CN"/>
              </w:rPr>
              <w:t>1</w:t>
            </w:r>
            <w:r w:rsidR="00DE4751">
              <w:rPr>
                <w:rFonts w:ascii="Times New Roman" w:eastAsiaTheme="minorEastAsia" w:hAnsi="Times New Roman" w:cs="Times New Roman" w:hint="eastAsia"/>
                <w:sz w:val="20"/>
                <w:szCs w:val="20"/>
                <w:lang w:eastAsia="zh-CN"/>
              </w:rPr>
              <w:t>2</w:t>
            </w:r>
            <w:r w:rsidRPr="00A74DE0">
              <w:rPr>
                <w:rFonts w:ascii="Times New Roman" w:hAnsi="Times New Roman" w:cs="Times New Roman"/>
                <w:sz w:val="20"/>
                <w:szCs w:val="20"/>
              </w:rPr>
              <w:t xml:space="preserve"> = </w:t>
            </w:r>
            <w:r>
              <w:rPr>
                <w:rFonts w:ascii="Times New Roman" w:eastAsiaTheme="minorEastAsia" w:hAnsi="Times New Roman" w:cs="Times New Roman" w:hint="eastAsia"/>
                <w:sz w:val="20"/>
                <w:szCs w:val="20"/>
                <w:lang w:eastAsia="zh-CN"/>
              </w:rPr>
              <w:t>1</w:t>
            </w:r>
            <w:r w:rsidR="00DE4751">
              <w:rPr>
                <w:rFonts w:ascii="Times New Roman" w:eastAsiaTheme="minorEastAsia" w:hAnsi="Times New Roman" w:cs="Times New Roman" w:hint="eastAsia"/>
                <w:sz w:val="20"/>
                <w:szCs w:val="20"/>
                <w:lang w:eastAsia="zh-CN"/>
              </w:rPr>
              <w:t>21.50</w:t>
            </w:r>
            <w:r w:rsidRPr="00A74DE0">
              <w:rPr>
                <w:rFonts w:ascii="Times New Roman" w:hAnsi="Times New Roman" w:cs="Times New Roman"/>
                <w:sz w:val="20"/>
                <w:szCs w:val="20"/>
              </w:rPr>
              <w:t xml:space="preserve"> (The multiplication number in this case is </w:t>
            </w:r>
            <w:r>
              <w:rPr>
                <w:rFonts w:ascii="Times New Roman" w:eastAsiaTheme="minorEastAsia" w:hAnsi="Times New Roman" w:cs="Times New Roman" w:hint="eastAsia"/>
                <w:sz w:val="20"/>
                <w:szCs w:val="20"/>
                <w:lang w:eastAsia="zh-CN"/>
              </w:rPr>
              <w:t>1</w:t>
            </w:r>
            <w:r w:rsidR="00DE4751">
              <w:rPr>
                <w:rFonts w:ascii="Times New Roman" w:eastAsiaTheme="minorEastAsia" w:hAnsi="Times New Roman" w:cs="Times New Roman" w:hint="eastAsia"/>
                <w:sz w:val="20"/>
                <w:szCs w:val="20"/>
                <w:lang w:eastAsia="zh-CN"/>
              </w:rPr>
              <w:t>21</w:t>
            </w:r>
            <w:r w:rsidRPr="00A74DE0">
              <w:rPr>
                <w:rFonts w:ascii="Times New Roman" w:hAnsi="Times New Roman" w:cs="Times New Roman"/>
                <w:sz w:val="20"/>
                <w:szCs w:val="20"/>
              </w:rPr>
              <w:t>)</w:t>
            </w:r>
          </w:p>
          <w:p w14:paraId="6FBD1589" w14:textId="0F02BB39"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Decimal value will be rounded down to the nearest whole number. Hence, the winners are the </w:t>
            </w:r>
            <w:r>
              <w:rPr>
                <w:rFonts w:ascii="Times New Roman" w:eastAsiaTheme="minorEastAsia" w:hAnsi="Times New Roman" w:cs="Times New Roman" w:hint="eastAsia"/>
                <w:sz w:val="20"/>
                <w:szCs w:val="20"/>
                <w:lang w:eastAsia="zh-CN"/>
              </w:rPr>
              <w:t>1</w:t>
            </w:r>
            <w:r w:rsidR="00DE4751">
              <w:rPr>
                <w:rFonts w:ascii="Times New Roman" w:eastAsiaTheme="minorEastAsia" w:hAnsi="Times New Roman" w:cs="Times New Roman" w:hint="eastAsia"/>
                <w:sz w:val="20"/>
                <w:szCs w:val="20"/>
                <w:lang w:eastAsia="zh-CN"/>
              </w:rPr>
              <w:t>21</w:t>
            </w:r>
            <w:r w:rsidRPr="00A74DE0">
              <w:rPr>
                <w:rFonts w:ascii="Times New Roman" w:hAnsi="Times New Roman" w:cs="Times New Roman"/>
                <w:sz w:val="20"/>
                <w:szCs w:val="20"/>
              </w:rPr>
              <w:t xml:space="preserve">th serial number entry and subsequent serial numbers with the multiplication of </w:t>
            </w:r>
            <w:r>
              <w:rPr>
                <w:rFonts w:ascii="Times New Roman" w:eastAsiaTheme="minorEastAsia" w:hAnsi="Times New Roman" w:cs="Times New Roman" w:hint="eastAsia"/>
                <w:sz w:val="20"/>
                <w:szCs w:val="20"/>
                <w:lang w:eastAsia="zh-CN"/>
              </w:rPr>
              <w:t>1</w:t>
            </w:r>
            <w:r w:rsidR="00DE4751">
              <w:rPr>
                <w:rFonts w:ascii="Times New Roman" w:eastAsiaTheme="minorEastAsia" w:hAnsi="Times New Roman" w:cs="Times New Roman" w:hint="eastAsia"/>
                <w:sz w:val="20"/>
                <w:szCs w:val="20"/>
                <w:lang w:eastAsia="zh-CN"/>
              </w:rPr>
              <w:t>21</w:t>
            </w:r>
            <w:r w:rsidRPr="00A74DE0">
              <w:rPr>
                <w:rFonts w:ascii="Times New Roman" w:hAnsi="Times New Roman" w:cs="Times New Roman"/>
                <w:sz w:val="20"/>
                <w:szCs w:val="20"/>
              </w:rPr>
              <w:t>.</w:t>
            </w:r>
          </w:p>
          <w:p w14:paraId="43F02A3F" w14:textId="77777777"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 </w:t>
            </w:r>
          </w:p>
          <w:p w14:paraId="6F919650" w14:textId="50A55FC7" w:rsidR="0053265F" w:rsidRPr="00DE4751" w:rsidRDefault="0053265F" w:rsidP="0053265F">
            <w:pPr>
              <w:pStyle w:val="ListParagraph"/>
              <w:spacing w:after="0" w:line="240" w:lineRule="auto"/>
              <w:ind w:left="360"/>
              <w:contextualSpacing/>
              <w:jc w:val="both"/>
              <w:rPr>
                <w:rFonts w:ascii="Times New Roman" w:eastAsiaTheme="minorEastAsia" w:hAnsi="Times New Roman" w:cs="Times New Roman"/>
                <w:sz w:val="20"/>
                <w:szCs w:val="20"/>
                <w:lang w:eastAsia="zh-CN"/>
              </w:rPr>
            </w:pPr>
            <w:r w:rsidRPr="00A74DE0">
              <w:rPr>
                <w:rFonts w:ascii="Times New Roman" w:hAnsi="Times New Roman" w:cs="Times New Roman"/>
                <w:sz w:val="20"/>
                <w:szCs w:val="20"/>
              </w:rPr>
              <w:t xml:space="preserve">Week </w:t>
            </w:r>
            <w:r w:rsidR="00DE4751">
              <w:rPr>
                <w:rFonts w:ascii="Times New Roman" w:eastAsiaTheme="minorEastAsia" w:hAnsi="Times New Roman" w:cs="Times New Roman" w:hint="eastAsia"/>
                <w:sz w:val="20"/>
                <w:szCs w:val="20"/>
                <w:lang w:eastAsia="zh-CN"/>
              </w:rPr>
              <w:t>8</w:t>
            </w:r>
          </w:p>
          <w:p w14:paraId="3F407CB0" w14:textId="5FAC6173"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1458 ÷ </w:t>
            </w:r>
            <w:r>
              <w:rPr>
                <w:rFonts w:ascii="Times New Roman" w:eastAsiaTheme="minorEastAsia" w:hAnsi="Times New Roman" w:cs="Times New Roman" w:hint="eastAsia"/>
                <w:sz w:val="20"/>
                <w:szCs w:val="20"/>
                <w:lang w:eastAsia="zh-CN"/>
              </w:rPr>
              <w:t>16</w:t>
            </w:r>
            <w:r w:rsidRPr="00A74DE0">
              <w:rPr>
                <w:rFonts w:ascii="Times New Roman" w:hAnsi="Times New Roman" w:cs="Times New Roman"/>
                <w:sz w:val="20"/>
                <w:szCs w:val="20"/>
              </w:rPr>
              <w:t xml:space="preserve"> = </w:t>
            </w:r>
            <w:r>
              <w:rPr>
                <w:rFonts w:ascii="Times New Roman" w:eastAsiaTheme="minorEastAsia" w:hAnsi="Times New Roman" w:cs="Times New Roman" w:hint="eastAsia"/>
                <w:sz w:val="20"/>
                <w:szCs w:val="20"/>
                <w:lang w:eastAsia="zh-CN"/>
              </w:rPr>
              <w:t>91.13</w:t>
            </w:r>
            <w:r w:rsidRPr="00A74DE0">
              <w:rPr>
                <w:rFonts w:ascii="Times New Roman" w:hAnsi="Times New Roman" w:cs="Times New Roman"/>
                <w:sz w:val="20"/>
                <w:szCs w:val="20"/>
              </w:rPr>
              <w:t xml:space="preserve"> (The multiplication number in this case is </w:t>
            </w:r>
            <w:r>
              <w:rPr>
                <w:rFonts w:ascii="Times New Roman" w:eastAsiaTheme="minorEastAsia" w:hAnsi="Times New Roman" w:cs="Times New Roman" w:hint="eastAsia"/>
                <w:sz w:val="20"/>
                <w:szCs w:val="20"/>
                <w:lang w:eastAsia="zh-CN"/>
              </w:rPr>
              <w:t>91</w:t>
            </w:r>
            <w:r w:rsidRPr="00A74DE0">
              <w:rPr>
                <w:rFonts w:ascii="Times New Roman" w:hAnsi="Times New Roman" w:cs="Times New Roman"/>
                <w:sz w:val="20"/>
                <w:szCs w:val="20"/>
              </w:rPr>
              <w:t>)</w:t>
            </w:r>
          </w:p>
          <w:p w14:paraId="27FC4F12" w14:textId="084C2E2C" w:rsidR="0053265F" w:rsidRPr="00A74DE0" w:rsidRDefault="0053265F" w:rsidP="0053265F">
            <w:pPr>
              <w:pStyle w:val="ListParagraph"/>
              <w:spacing w:after="0" w:line="240" w:lineRule="auto"/>
              <w:ind w:left="360"/>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Decimal value will be rounded down to the nearest whole number. Hence, the winners are the </w:t>
            </w:r>
            <w:r>
              <w:rPr>
                <w:rFonts w:ascii="Times New Roman" w:eastAsiaTheme="minorEastAsia" w:hAnsi="Times New Roman" w:cs="Times New Roman" w:hint="eastAsia"/>
                <w:sz w:val="20"/>
                <w:szCs w:val="20"/>
                <w:lang w:eastAsia="zh-CN"/>
              </w:rPr>
              <w:t>91</w:t>
            </w:r>
            <w:r w:rsidRPr="00A74DE0">
              <w:rPr>
                <w:rFonts w:ascii="Times New Roman" w:hAnsi="Times New Roman" w:cs="Times New Roman"/>
                <w:sz w:val="20"/>
                <w:szCs w:val="20"/>
              </w:rPr>
              <w:t xml:space="preserve">th serial number entry and subsequent serial numbers with the multiplication of </w:t>
            </w:r>
            <w:r>
              <w:rPr>
                <w:rFonts w:ascii="Times New Roman" w:eastAsiaTheme="minorEastAsia" w:hAnsi="Times New Roman" w:cs="Times New Roman" w:hint="eastAsia"/>
                <w:sz w:val="20"/>
                <w:szCs w:val="20"/>
                <w:lang w:eastAsia="zh-CN"/>
              </w:rPr>
              <w:t>91</w:t>
            </w:r>
            <w:r w:rsidRPr="00A74DE0">
              <w:rPr>
                <w:rFonts w:ascii="Times New Roman" w:hAnsi="Times New Roman" w:cs="Times New Roman"/>
                <w:sz w:val="20"/>
                <w:szCs w:val="20"/>
              </w:rPr>
              <w:t>.</w:t>
            </w:r>
          </w:p>
          <w:p w14:paraId="2AEC645A" w14:textId="1193F0CF" w:rsidR="00E27349" w:rsidRPr="0053265F" w:rsidRDefault="00E27349" w:rsidP="00203824">
            <w:pPr>
              <w:contextualSpacing/>
              <w:jc w:val="both"/>
              <w:rPr>
                <w:rFonts w:ascii="Times New Roman" w:hAnsi="Times New Roman" w:cs="Times New Roman"/>
                <w:b/>
                <w:bCs/>
                <w:sz w:val="20"/>
                <w:szCs w:val="20"/>
              </w:rPr>
            </w:pPr>
          </w:p>
          <w:p w14:paraId="7FC8BD07" w14:textId="3A82581C" w:rsidR="00DD1441" w:rsidRPr="00A74DE0" w:rsidRDefault="00DD1441" w:rsidP="00D75139">
            <w:pPr>
              <w:pStyle w:val="ListParagraph"/>
              <w:numPr>
                <w:ilvl w:val="0"/>
                <w:numId w:val="27"/>
              </w:numPr>
              <w:spacing w:after="0" w:line="240" w:lineRule="auto"/>
              <w:contextualSpacing/>
              <w:jc w:val="both"/>
              <w:rPr>
                <w:rFonts w:ascii="Times New Roman" w:hAnsi="Times New Roman" w:cs="Times New Roman"/>
                <w:sz w:val="20"/>
                <w:szCs w:val="20"/>
              </w:rPr>
            </w:pPr>
            <w:r w:rsidRPr="00A74DE0">
              <w:rPr>
                <w:rFonts w:ascii="Times New Roman" w:eastAsia="Times New Roman" w:hAnsi="Times New Roman" w:cs="Times New Roman"/>
                <w:sz w:val="20"/>
                <w:szCs w:val="20"/>
              </w:rPr>
              <w:t xml:space="preserve">All prizes are bound by the terms and conditions attached to the prizes and these Terms of Use and must be claimed within the stipulated time frame. Failure to do so will result in the forfeiture of the prize. </w:t>
            </w:r>
          </w:p>
          <w:p w14:paraId="5308A350" w14:textId="77777777" w:rsidR="00DD1441" w:rsidRPr="00A74DE0" w:rsidRDefault="00DD1441" w:rsidP="00DD1441">
            <w:pPr>
              <w:rPr>
                <w:rFonts w:ascii="Times New Roman" w:hAnsi="Times New Roman" w:cs="Times New Roman"/>
                <w:sz w:val="20"/>
                <w:szCs w:val="20"/>
              </w:rPr>
            </w:pPr>
          </w:p>
          <w:p w14:paraId="194CE9FA" w14:textId="1B2D7148" w:rsidR="00C11ED4" w:rsidRPr="00216B84" w:rsidRDefault="00DD1441" w:rsidP="00F32A76">
            <w:pPr>
              <w:pStyle w:val="ListParagraph"/>
              <w:numPr>
                <w:ilvl w:val="0"/>
                <w:numId w:val="27"/>
              </w:numPr>
              <w:spacing w:after="0" w:line="240" w:lineRule="auto"/>
              <w:contextualSpacing/>
              <w:jc w:val="both"/>
              <w:rPr>
                <w:rFonts w:ascii="Times New Roman" w:hAnsi="Times New Roman" w:cs="Times New Roman"/>
                <w:sz w:val="20"/>
                <w:szCs w:val="20"/>
              </w:rPr>
            </w:pPr>
            <w:r w:rsidRPr="00A74DE0">
              <w:rPr>
                <w:rFonts w:ascii="Times New Roman" w:hAnsi="Times New Roman" w:cs="Times New Roman"/>
                <w:sz w:val="20"/>
                <w:szCs w:val="20"/>
              </w:rPr>
              <w:t xml:space="preserve">The Organiser reserves the right to disqualify and remove any Participant from the </w:t>
            </w:r>
            <w:r w:rsidR="000C6FAD" w:rsidRPr="00A74DE0">
              <w:rPr>
                <w:rFonts w:ascii="Times New Roman" w:hAnsi="Times New Roman" w:cs="Times New Roman"/>
                <w:sz w:val="20"/>
                <w:szCs w:val="20"/>
              </w:rPr>
              <w:t>Contest</w:t>
            </w:r>
            <w:r w:rsidRPr="00A74DE0">
              <w:rPr>
                <w:rFonts w:ascii="Times New Roman" w:hAnsi="Times New Roman" w:cs="Times New Roman"/>
                <w:sz w:val="20"/>
                <w:szCs w:val="20"/>
              </w:rPr>
              <w:t xml:space="preserve"> without prior notification or disclosure of information should the Participant be suspected of tampering with their entries or breach the </w:t>
            </w:r>
            <w:r w:rsidR="000C6FAD" w:rsidRPr="00A74DE0">
              <w:rPr>
                <w:rFonts w:ascii="Times New Roman" w:hAnsi="Times New Roman" w:cs="Times New Roman"/>
                <w:sz w:val="20"/>
                <w:szCs w:val="20"/>
              </w:rPr>
              <w:t>Contest</w:t>
            </w:r>
            <w:r w:rsidRPr="00A74DE0">
              <w:rPr>
                <w:rFonts w:ascii="Times New Roman" w:hAnsi="Times New Roman" w:cs="Times New Roman"/>
                <w:sz w:val="20"/>
                <w:szCs w:val="20"/>
              </w:rPr>
              <w:t xml:space="preserve"> terms and conditions.</w:t>
            </w:r>
          </w:p>
        </w:tc>
      </w:tr>
      <w:tr w:rsidR="00BF51FF" w:rsidRPr="00A74DE0" w14:paraId="1489A133" w14:textId="77777777" w:rsidTr="0DB4F11A">
        <w:trPr>
          <w:trHeight w:val="983"/>
        </w:trPr>
        <w:tc>
          <w:tcPr>
            <w:tcW w:w="466" w:type="dxa"/>
          </w:tcPr>
          <w:p w14:paraId="06A6C056" w14:textId="4855E4F9" w:rsidR="001C387C" w:rsidRPr="00A74DE0" w:rsidRDefault="001C790D" w:rsidP="001C387C">
            <w:pPr>
              <w:contextualSpacing/>
              <w:rPr>
                <w:rFonts w:ascii="Times New Roman" w:hAnsi="Times New Roman" w:cs="Times New Roman"/>
                <w:sz w:val="20"/>
                <w:szCs w:val="20"/>
              </w:rPr>
            </w:pPr>
            <w:r w:rsidRPr="00A74DE0">
              <w:rPr>
                <w:rFonts w:ascii="Times New Roman" w:hAnsi="Times New Roman" w:cs="Times New Roman"/>
                <w:sz w:val="20"/>
                <w:szCs w:val="20"/>
              </w:rPr>
              <w:lastRenderedPageBreak/>
              <w:t>5</w:t>
            </w:r>
            <w:r w:rsidR="001C387C" w:rsidRPr="00A74DE0">
              <w:rPr>
                <w:rFonts w:ascii="Times New Roman" w:hAnsi="Times New Roman" w:cs="Times New Roman"/>
                <w:sz w:val="20"/>
                <w:szCs w:val="20"/>
              </w:rPr>
              <w:t>.</w:t>
            </w:r>
          </w:p>
          <w:p w14:paraId="462D6674" w14:textId="77777777" w:rsidR="001C387C" w:rsidRPr="00A74DE0" w:rsidRDefault="001C387C" w:rsidP="001C387C">
            <w:pPr>
              <w:contextualSpacing/>
              <w:rPr>
                <w:rFonts w:ascii="Times New Roman" w:hAnsi="Times New Roman" w:cs="Times New Roman"/>
                <w:sz w:val="20"/>
                <w:szCs w:val="20"/>
              </w:rPr>
            </w:pPr>
          </w:p>
          <w:p w14:paraId="56C0475B" w14:textId="77777777" w:rsidR="001C387C" w:rsidRPr="00A74DE0" w:rsidRDefault="001C387C" w:rsidP="001C387C">
            <w:pPr>
              <w:contextualSpacing/>
              <w:rPr>
                <w:rFonts w:ascii="Times New Roman" w:hAnsi="Times New Roman" w:cs="Times New Roman"/>
                <w:sz w:val="20"/>
                <w:szCs w:val="20"/>
              </w:rPr>
            </w:pPr>
          </w:p>
          <w:p w14:paraId="297E5862" w14:textId="77777777" w:rsidR="001C387C" w:rsidRPr="00A74DE0" w:rsidRDefault="001C387C" w:rsidP="001C387C">
            <w:pPr>
              <w:contextualSpacing/>
              <w:rPr>
                <w:rFonts w:ascii="Times New Roman" w:hAnsi="Times New Roman" w:cs="Times New Roman"/>
                <w:sz w:val="20"/>
                <w:szCs w:val="20"/>
              </w:rPr>
            </w:pPr>
          </w:p>
          <w:p w14:paraId="6F1177C6" w14:textId="77777777" w:rsidR="001C387C" w:rsidRPr="00A74DE0" w:rsidRDefault="001C387C" w:rsidP="001C387C">
            <w:pPr>
              <w:contextualSpacing/>
              <w:rPr>
                <w:rFonts w:ascii="Times New Roman" w:hAnsi="Times New Roman" w:cs="Times New Roman"/>
                <w:sz w:val="20"/>
                <w:szCs w:val="20"/>
              </w:rPr>
            </w:pPr>
          </w:p>
          <w:p w14:paraId="0C2CCE69" w14:textId="77777777" w:rsidR="001C387C" w:rsidRPr="00A74DE0" w:rsidRDefault="001C387C" w:rsidP="001C387C">
            <w:pPr>
              <w:contextualSpacing/>
              <w:rPr>
                <w:rFonts w:ascii="Times New Roman" w:hAnsi="Times New Roman" w:cs="Times New Roman"/>
                <w:sz w:val="20"/>
                <w:szCs w:val="20"/>
              </w:rPr>
            </w:pPr>
          </w:p>
          <w:p w14:paraId="2DF73FC7" w14:textId="77777777" w:rsidR="001C387C" w:rsidRPr="00A74DE0" w:rsidRDefault="001C387C" w:rsidP="001C387C">
            <w:pPr>
              <w:contextualSpacing/>
              <w:rPr>
                <w:rFonts w:ascii="Times New Roman" w:hAnsi="Times New Roman" w:cs="Times New Roman"/>
                <w:sz w:val="20"/>
                <w:szCs w:val="20"/>
              </w:rPr>
            </w:pPr>
          </w:p>
          <w:p w14:paraId="01568086" w14:textId="77777777" w:rsidR="001C387C" w:rsidRPr="00A74DE0" w:rsidRDefault="001C387C" w:rsidP="001C387C">
            <w:pPr>
              <w:contextualSpacing/>
              <w:rPr>
                <w:rFonts w:ascii="Times New Roman" w:hAnsi="Times New Roman" w:cs="Times New Roman"/>
                <w:sz w:val="20"/>
                <w:szCs w:val="20"/>
              </w:rPr>
            </w:pPr>
          </w:p>
          <w:p w14:paraId="6E8D563D" w14:textId="77777777" w:rsidR="001C387C" w:rsidRPr="00A74DE0" w:rsidRDefault="001C387C" w:rsidP="001C387C">
            <w:pPr>
              <w:contextualSpacing/>
              <w:rPr>
                <w:rFonts w:ascii="Times New Roman" w:hAnsi="Times New Roman" w:cs="Times New Roman"/>
                <w:sz w:val="20"/>
                <w:szCs w:val="20"/>
              </w:rPr>
            </w:pPr>
          </w:p>
        </w:tc>
        <w:tc>
          <w:tcPr>
            <w:tcW w:w="1654" w:type="dxa"/>
          </w:tcPr>
          <w:p w14:paraId="3F325FE4" w14:textId="77777777" w:rsidR="001C387C" w:rsidRPr="00A74DE0" w:rsidRDefault="001C387C" w:rsidP="001C387C">
            <w:pPr>
              <w:contextualSpacing/>
              <w:rPr>
                <w:rFonts w:ascii="Times New Roman" w:hAnsi="Times New Roman" w:cs="Times New Roman"/>
                <w:b/>
                <w:sz w:val="20"/>
                <w:szCs w:val="20"/>
              </w:rPr>
            </w:pPr>
            <w:r w:rsidRPr="00A74DE0">
              <w:rPr>
                <w:rFonts w:ascii="Times New Roman" w:hAnsi="Times New Roman" w:cs="Times New Roman"/>
                <w:b/>
                <w:sz w:val="20"/>
                <w:szCs w:val="20"/>
              </w:rPr>
              <w:lastRenderedPageBreak/>
              <w:t>Notification,  Verification and Contact of Winners</w:t>
            </w:r>
          </w:p>
        </w:tc>
        <w:tc>
          <w:tcPr>
            <w:tcW w:w="7656" w:type="dxa"/>
          </w:tcPr>
          <w:p w14:paraId="0F8499DA" w14:textId="702BDE23" w:rsidR="00EC12B8" w:rsidRPr="00A74DE0" w:rsidRDefault="00EC12B8" w:rsidP="00EC12B8">
            <w:pPr>
              <w:pStyle w:val="txtwhite"/>
              <w:spacing w:before="0" w:beforeAutospacing="0" w:after="0" w:afterAutospacing="0"/>
              <w:contextualSpacing/>
              <w:jc w:val="both"/>
              <w:rPr>
                <w:b/>
                <w:sz w:val="20"/>
                <w:szCs w:val="20"/>
              </w:rPr>
            </w:pPr>
            <w:r w:rsidRPr="00A74DE0">
              <w:rPr>
                <w:b/>
                <w:sz w:val="20"/>
                <w:szCs w:val="20"/>
              </w:rPr>
              <w:t xml:space="preserve">NOTIFICATION </w:t>
            </w:r>
          </w:p>
          <w:p w14:paraId="5DF5D64E" w14:textId="77777777" w:rsidR="00E03F89" w:rsidRPr="00A74DE0" w:rsidRDefault="00E03F89" w:rsidP="00EC12B8">
            <w:pPr>
              <w:pStyle w:val="txtwhite"/>
              <w:spacing w:before="0" w:beforeAutospacing="0" w:after="0" w:afterAutospacing="0"/>
              <w:contextualSpacing/>
              <w:jc w:val="both"/>
              <w:rPr>
                <w:b/>
                <w:sz w:val="20"/>
                <w:szCs w:val="20"/>
              </w:rPr>
            </w:pPr>
          </w:p>
          <w:p w14:paraId="160861AA" w14:textId="71409766" w:rsidR="00DD1441" w:rsidRPr="00A74DE0" w:rsidRDefault="00DD1441" w:rsidP="00DD1441">
            <w:pPr>
              <w:pStyle w:val="txtwhite"/>
              <w:numPr>
                <w:ilvl w:val="3"/>
                <w:numId w:val="12"/>
              </w:numPr>
              <w:spacing w:before="0" w:beforeAutospacing="0" w:after="0" w:afterAutospacing="0"/>
              <w:ind w:left="262" w:hanging="262"/>
              <w:contextualSpacing/>
              <w:jc w:val="both"/>
              <w:rPr>
                <w:sz w:val="20"/>
                <w:szCs w:val="20"/>
              </w:rPr>
            </w:pPr>
            <w:r w:rsidRPr="00A74DE0">
              <w:rPr>
                <w:sz w:val="20"/>
                <w:szCs w:val="20"/>
              </w:rPr>
              <w:t>The winner will be</w:t>
            </w:r>
            <w:r w:rsidR="006B0179" w:rsidRPr="00A74DE0">
              <w:rPr>
                <w:sz w:val="20"/>
                <w:szCs w:val="20"/>
              </w:rPr>
              <w:t xml:space="preserve"> notified of their win via WhatsApp (</w:t>
            </w:r>
            <w:r w:rsidR="006E4627" w:rsidRPr="00D83E80">
              <w:rPr>
                <w:sz w:val="20"/>
                <w:szCs w:val="20"/>
                <w:highlight w:val="yellow"/>
              </w:rPr>
              <w:t>014-9323446</w:t>
            </w:r>
            <w:r w:rsidR="006B0179" w:rsidRPr="00A74DE0">
              <w:rPr>
                <w:sz w:val="20"/>
                <w:szCs w:val="20"/>
              </w:rPr>
              <w:t>) at the number provided by the participant during the submission of entry.</w:t>
            </w:r>
            <w:r w:rsidR="006B0179" w:rsidRPr="00A74DE0">
              <w:rPr>
                <w:rStyle w:val="CommentReference"/>
                <w:rFonts w:eastAsia="SimSun"/>
                <w:sz w:val="20"/>
                <w:szCs w:val="20"/>
              </w:rPr>
              <w:t xml:space="preserve"> </w:t>
            </w:r>
          </w:p>
          <w:p w14:paraId="1A715D1D" w14:textId="77777777" w:rsidR="00C07D4C" w:rsidRPr="00A74DE0" w:rsidRDefault="00C07D4C" w:rsidP="00C07D4C">
            <w:pPr>
              <w:pStyle w:val="txtwhite"/>
              <w:spacing w:before="0" w:beforeAutospacing="0" w:after="0" w:afterAutospacing="0"/>
              <w:contextualSpacing/>
              <w:jc w:val="both"/>
              <w:rPr>
                <w:sz w:val="20"/>
                <w:szCs w:val="20"/>
              </w:rPr>
            </w:pPr>
          </w:p>
          <w:p w14:paraId="5CB88324" w14:textId="28F3D770" w:rsidR="007C0DE0" w:rsidRPr="00A74DE0" w:rsidRDefault="00C07D4C">
            <w:pPr>
              <w:pStyle w:val="txtwhite"/>
              <w:numPr>
                <w:ilvl w:val="3"/>
                <w:numId w:val="12"/>
              </w:numPr>
              <w:spacing w:before="0" w:beforeAutospacing="0" w:after="0" w:afterAutospacing="0"/>
              <w:ind w:left="262" w:hanging="262"/>
              <w:contextualSpacing/>
              <w:jc w:val="both"/>
              <w:rPr>
                <w:sz w:val="20"/>
                <w:szCs w:val="20"/>
              </w:rPr>
            </w:pPr>
            <w:r w:rsidRPr="00A74DE0">
              <w:rPr>
                <w:sz w:val="20"/>
                <w:szCs w:val="20"/>
              </w:rPr>
              <w:lastRenderedPageBreak/>
              <w:t xml:space="preserve">The </w:t>
            </w:r>
            <w:r w:rsidR="005C20DD" w:rsidRPr="00A74DE0">
              <w:rPr>
                <w:sz w:val="20"/>
                <w:szCs w:val="20"/>
              </w:rPr>
              <w:t>Organiser</w:t>
            </w:r>
            <w:r w:rsidRPr="00A74DE0">
              <w:rPr>
                <w:sz w:val="20"/>
                <w:szCs w:val="20"/>
              </w:rPr>
              <w:t xml:space="preserve"> shall be entitled to request the original Identity Card or the originals of other supporting documents/materials for verification purposes.</w:t>
            </w:r>
          </w:p>
          <w:p w14:paraId="268C2471" w14:textId="77777777" w:rsidR="00B51DAC" w:rsidRPr="00A74DE0" w:rsidRDefault="00B51DAC" w:rsidP="00DD1441">
            <w:pPr>
              <w:pStyle w:val="txtwhite"/>
              <w:spacing w:before="0" w:beforeAutospacing="0" w:after="0" w:afterAutospacing="0"/>
              <w:contextualSpacing/>
              <w:jc w:val="both"/>
              <w:rPr>
                <w:sz w:val="20"/>
                <w:szCs w:val="20"/>
              </w:rPr>
            </w:pPr>
          </w:p>
          <w:p w14:paraId="0A958B44" w14:textId="14C00BAA" w:rsidR="001C387C" w:rsidRPr="00A74DE0" w:rsidRDefault="001C387C">
            <w:pPr>
              <w:pStyle w:val="txtwhite"/>
              <w:numPr>
                <w:ilvl w:val="3"/>
                <w:numId w:val="12"/>
              </w:numPr>
              <w:spacing w:before="0" w:beforeAutospacing="0" w:after="0" w:afterAutospacing="0"/>
              <w:ind w:left="262" w:hanging="262"/>
              <w:contextualSpacing/>
              <w:jc w:val="both"/>
              <w:rPr>
                <w:sz w:val="20"/>
                <w:szCs w:val="20"/>
              </w:rPr>
            </w:pPr>
            <w:r w:rsidRPr="00A74DE0">
              <w:rPr>
                <w:sz w:val="20"/>
                <w:szCs w:val="20"/>
              </w:rPr>
              <w:t>The winners must ensure that the data details provided to the Organiser</w:t>
            </w:r>
            <w:r w:rsidRPr="00A74DE0">
              <w:rPr>
                <w:rStyle w:val="apple-converted-space"/>
                <w:rFonts w:eastAsia="Calibri"/>
                <w:sz w:val="20"/>
                <w:szCs w:val="20"/>
                <w:lang w:eastAsia="en-US"/>
              </w:rPr>
              <w:t xml:space="preserve"> </w:t>
            </w:r>
            <w:r w:rsidRPr="00A74DE0">
              <w:rPr>
                <w:sz w:val="20"/>
                <w:szCs w:val="20"/>
              </w:rPr>
              <w:t>are true, accurate, current and complete. Winners will be informed of their win and they will be advised by the Organiser as to the verification and redemption of prizes process.</w:t>
            </w:r>
          </w:p>
          <w:p w14:paraId="260C7696" w14:textId="77777777" w:rsidR="001C387C" w:rsidRPr="00A74DE0" w:rsidRDefault="001C387C" w:rsidP="001C387C">
            <w:pPr>
              <w:pStyle w:val="txtwhite"/>
              <w:spacing w:before="0" w:beforeAutospacing="0" w:after="0" w:afterAutospacing="0"/>
              <w:ind w:left="262"/>
              <w:contextualSpacing/>
              <w:jc w:val="both"/>
              <w:rPr>
                <w:sz w:val="20"/>
                <w:szCs w:val="20"/>
              </w:rPr>
            </w:pPr>
          </w:p>
          <w:p w14:paraId="515683AC" w14:textId="6D5756D3" w:rsidR="001C387C" w:rsidRPr="00D83E80" w:rsidRDefault="001C790D" w:rsidP="00450CC6">
            <w:pPr>
              <w:pStyle w:val="txtwhite"/>
              <w:numPr>
                <w:ilvl w:val="3"/>
                <w:numId w:val="12"/>
              </w:numPr>
              <w:spacing w:before="0" w:beforeAutospacing="0" w:after="0" w:afterAutospacing="0"/>
              <w:ind w:left="262" w:hanging="262"/>
              <w:contextualSpacing/>
              <w:jc w:val="both"/>
              <w:rPr>
                <w:sz w:val="20"/>
                <w:szCs w:val="20"/>
                <w:highlight w:val="yellow"/>
              </w:rPr>
            </w:pPr>
            <w:r w:rsidRPr="00D83E80">
              <w:rPr>
                <w:sz w:val="20"/>
                <w:szCs w:val="20"/>
                <w:highlight w:val="yellow"/>
              </w:rPr>
              <w:t xml:space="preserve">Each participant </w:t>
            </w:r>
            <w:r w:rsidR="0077455C" w:rsidRPr="00D83E80">
              <w:rPr>
                <w:sz w:val="20"/>
                <w:szCs w:val="20"/>
                <w:highlight w:val="yellow"/>
              </w:rPr>
              <w:t>is only eligible to win maximum of ONE (1) Weekly Prize</w:t>
            </w:r>
            <w:r w:rsidR="006B4732" w:rsidRPr="00D83E80">
              <w:rPr>
                <w:sz w:val="20"/>
                <w:szCs w:val="20"/>
                <w:highlight w:val="yellow"/>
              </w:rPr>
              <w:t xml:space="preserve"> </w:t>
            </w:r>
            <w:r w:rsidR="0077455C" w:rsidRPr="00D83E80">
              <w:rPr>
                <w:sz w:val="20"/>
                <w:szCs w:val="20"/>
                <w:highlight w:val="yellow"/>
              </w:rPr>
              <w:t>or ONE (1) Grand Prize during the Contest Period.</w:t>
            </w:r>
          </w:p>
          <w:p w14:paraId="6FE5751B" w14:textId="77777777" w:rsidR="00450CC6" w:rsidRPr="00A74DE0" w:rsidRDefault="00450CC6" w:rsidP="00450CC6">
            <w:pPr>
              <w:pStyle w:val="txtwhite"/>
              <w:spacing w:before="0" w:beforeAutospacing="0" w:after="0" w:afterAutospacing="0"/>
              <w:ind w:left="262"/>
              <w:contextualSpacing/>
              <w:jc w:val="both"/>
              <w:rPr>
                <w:sz w:val="20"/>
                <w:szCs w:val="20"/>
              </w:rPr>
            </w:pPr>
          </w:p>
          <w:p w14:paraId="632562BF" w14:textId="77777777" w:rsidR="00EC12B8" w:rsidRPr="00A74DE0" w:rsidRDefault="001C387C">
            <w:pPr>
              <w:pStyle w:val="txtwhite"/>
              <w:numPr>
                <w:ilvl w:val="3"/>
                <w:numId w:val="12"/>
              </w:numPr>
              <w:spacing w:before="0" w:beforeAutospacing="0" w:after="0" w:afterAutospacing="0"/>
              <w:ind w:left="256" w:hanging="256"/>
              <w:contextualSpacing/>
              <w:jc w:val="both"/>
              <w:rPr>
                <w:sz w:val="20"/>
                <w:szCs w:val="20"/>
              </w:rPr>
            </w:pPr>
            <w:r w:rsidRPr="00A74DE0">
              <w:rPr>
                <w:sz w:val="20"/>
                <w:szCs w:val="20"/>
              </w:rPr>
              <w:t xml:space="preserve">The winners must respond within </w:t>
            </w:r>
            <w:r w:rsidRPr="00A74DE0">
              <w:rPr>
                <w:b/>
                <w:sz w:val="20"/>
                <w:szCs w:val="20"/>
              </w:rPr>
              <w:t>three (3) days</w:t>
            </w:r>
            <w:r w:rsidRPr="00A74DE0">
              <w:rPr>
                <w:sz w:val="20"/>
                <w:szCs w:val="20"/>
              </w:rPr>
              <w:t xml:space="preserve"> from the time when the Organiser sent the notification via WhatsApp. </w:t>
            </w:r>
          </w:p>
          <w:p w14:paraId="2C4A13AD" w14:textId="77777777" w:rsidR="00EC12B8" w:rsidRPr="00A74DE0" w:rsidRDefault="00EC12B8" w:rsidP="00EC12B8">
            <w:pPr>
              <w:rPr>
                <w:rFonts w:ascii="Times New Roman" w:eastAsia="Malgun Gothic" w:hAnsi="Times New Roman" w:cs="Times New Roman"/>
                <w:sz w:val="20"/>
                <w:szCs w:val="20"/>
                <w:lang w:val="en-US" w:eastAsia="ko-KR"/>
              </w:rPr>
            </w:pPr>
          </w:p>
          <w:p w14:paraId="2DD2ADD3" w14:textId="6A282BF6" w:rsidR="001C387C" w:rsidRPr="00FA02C9" w:rsidRDefault="001C387C" w:rsidP="00B621AF">
            <w:pPr>
              <w:pStyle w:val="txtwhite"/>
              <w:numPr>
                <w:ilvl w:val="3"/>
                <w:numId w:val="12"/>
              </w:numPr>
              <w:spacing w:before="0" w:beforeAutospacing="0" w:after="0" w:afterAutospacing="0"/>
              <w:ind w:left="256" w:hanging="256"/>
              <w:contextualSpacing/>
              <w:jc w:val="both"/>
              <w:rPr>
                <w:sz w:val="20"/>
                <w:szCs w:val="20"/>
              </w:rPr>
            </w:pPr>
            <w:r w:rsidRPr="00A74DE0">
              <w:rPr>
                <w:rFonts w:eastAsia="Malgun Gothic"/>
                <w:sz w:val="20"/>
                <w:szCs w:val="20"/>
                <w:lang w:val="en-US" w:eastAsia="ko-KR"/>
              </w:rPr>
              <w:t xml:space="preserve">If the winner fails to respond within </w:t>
            </w:r>
            <w:r w:rsidRPr="00A74DE0">
              <w:rPr>
                <w:rFonts w:eastAsia="Malgun Gothic"/>
                <w:b/>
                <w:sz w:val="20"/>
                <w:szCs w:val="20"/>
                <w:lang w:val="en-US" w:eastAsia="ko-KR"/>
              </w:rPr>
              <w:t>three (3) days</w:t>
            </w:r>
            <w:r w:rsidRPr="00A74DE0">
              <w:rPr>
                <w:rFonts w:eastAsia="Malgun Gothic"/>
                <w:sz w:val="20"/>
                <w:szCs w:val="20"/>
                <w:lang w:val="en-US" w:eastAsia="ko-KR"/>
              </w:rPr>
              <w:t xml:space="preserve">, </w:t>
            </w:r>
            <w:r w:rsidRPr="00A74DE0">
              <w:rPr>
                <w:sz w:val="20"/>
                <w:szCs w:val="20"/>
              </w:rPr>
              <w:t xml:space="preserve">the </w:t>
            </w:r>
            <w:r w:rsidR="005C20DD" w:rsidRPr="00A74DE0">
              <w:rPr>
                <w:sz w:val="20"/>
                <w:szCs w:val="20"/>
              </w:rPr>
              <w:t>Organiser</w:t>
            </w:r>
            <w:r w:rsidRPr="00A74DE0">
              <w:rPr>
                <w:sz w:val="20"/>
                <w:szCs w:val="20"/>
              </w:rPr>
              <w:t xml:space="preserve"> reserves the rights to substitute the winner with subsequent name on the list.</w:t>
            </w:r>
          </w:p>
          <w:p w14:paraId="18257E7C" w14:textId="77777777" w:rsidR="00FA02C9" w:rsidRPr="00A74DE0" w:rsidRDefault="00FA02C9" w:rsidP="00FA02C9">
            <w:pPr>
              <w:pStyle w:val="txtwhite"/>
              <w:spacing w:before="0" w:beforeAutospacing="0" w:after="0" w:afterAutospacing="0"/>
              <w:contextualSpacing/>
              <w:jc w:val="both"/>
              <w:rPr>
                <w:sz w:val="20"/>
                <w:szCs w:val="20"/>
              </w:rPr>
            </w:pPr>
          </w:p>
          <w:p w14:paraId="06633F83" w14:textId="77777777" w:rsidR="001C387C" w:rsidRPr="00A74DE0" w:rsidRDefault="001C387C" w:rsidP="001C387C">
            <w:pPr>
              <w:contextualSpacing/>
              <w:jc w:val="both"/>
              <w:rPr>
                <w:rFonts w:ascii="Times New Roman" w:eastAsia="Times New Roman" w:hAnsi="Times New Roman" w:cs="Times New Roman"/>
                <w:b/>
                <w:sz w:val="20"/>
                <w:szCs w:val="20"/>
              </w:rPr>
            </w:pPr>
            <w:r w:rsidRPr="00A74DE0">
              <w:rPr>
                <w:rFonts w:ascii="Times New Roman" w:eastAsia="Times New Roman" w:hAnsi="Times New Roman" w:cs="Times New Roman"/>
                <w:b/>
                <w:sz w:val="20"/>
                <w:szCs w:val="20"/>
              </w:rPr>
              <w:t xml:space="preserve">VERIFICATION </w:t>
            </w:r>
          </w:p>
          <w:p w14:paraId="28883F7C" w14:textId="6B4E6FDB" w:rsidR="001C387C" w:rsidRPr="00A74DE0" w:rsidRDefault="001C387C" w:rsidP="001C387C">
            <w:pPr>
              <w:contextualSpacing/>
              <w:jc w:val="both"/>
              <w:rPr>
                <w:rFonts w:ascii="Times New Roman" w:eastAsia="Times New Roman" w:hAnsi="Times New Roman" w:cs="Times New Roman"/>
                <w:sz w:val="20"/>
                <w:szCs w:val="20"/>
              </w:rPr>
            </w:pPr>
            <w:r w:rsidRPr="00A74DE0">
              <w:rPr>
                <w:rFonts w:ascii="Times New Roman" w:eastAsia="Times New Roman" w:hAnsi="Times New Roman" w:cs="Times New Roman"/>
                <w:b/>
                <w:sz w:val="20"/>
                <w:szCs w:val="20"/>
              </w:rPr>
              <w:br/>
            </w:r>
            <w:r w:rsidRPr="00A74DE0">
              <w:rPr>
                <w:rFonts w:ascii="Times New Roman" w:eastAsia="Times New Roman" w:hAnsi="Times New Roman" w:cs="Times New Roman"/>
                <w:sz w:val="20"/>
                <w:szCs w:val="20"/>
              </w:rPr>
              <w:t xml:space="preserve">The winner must </w:t>
            </w:r>
            <w:r w:rsidR="0024531F" w:rsidRPr="00A74DE0">
              <w:rPr>
                <w:rFonts w:ascii="Times New Roman" w:eastAsia="Times New Roman" w:hAnsi="Times New Roman" w:cs="Times New Roman"/>
                <w:sz w:val="20"/>
                <w:szCs w:val="20"/>
              </w:rPr>
              <w:t>provide</w:t>
            </w:r>
            <w:r w:rsidR="006C072D" w:rsidRPr="00A74DE0">
              <w:rPr>
                <w:rFonts w:ascii="Times New Roman" w:eastAsia="Times New Roman" w:hAnsi="Times New Roman" w:cs="Times New Roman"/>
                <w:sz w:val="20"/>
                <w:szCs w:val="20"/>
              </w:rPr>
              <w:t xml:space="preserve"> Full Name (as stated on his/her NRIC)</w:t>
            </w:r>
            <w:r w:rsidR="00B9782A" w:rsidRPr="00A74DE0">
              <w:rPr>
                <w:rFonts w:ascii="Times New Roman" w:eastAsia="Times New Roman" w:hAnsi="Times New Roman" w:cs="Times New Roman"/>
                <w:sz w:val="20"/>
                <w:szCs w:val="20"/>
              </w:rPr>
              <w:t xml:space="preserve">, </w:t>
            </w:r>
            <w:r w:rsidR="006C072D" w:rsidRPr="00A74DE0">
              <w:rPr>
                <w:rFonts w:ascii="Times New Roman" w:eastAsia="Times New Roman" w:hAnsi="Times New Roman" w:cs="Times New Roman"/>
                <w:sz w:val="20"/>
                <w:szCs w:val="20"/>
              </w:rPr>
              <w:t>IC Number</w:t>
            </w:r>
            <w:r w:rsidR="00B9782A" w:rsidRPr="00A74DE0">
              <w:rPr>
                <w:rFonts w:ascii="Times New Roman" w:eastAsia="Times New Roman" w:hAnsi="Times New Roman" w:cs="Times New Roman"/>
                <w:sz w:val="20"/>
                <w:szCs w:val="20"/>
              </w:rPr>
              <w:t xml:space="preserve"> and attach clear copy of Proof of Purchase (“POP”)</w:t>
            </w:r>
            <w:r w:rsidR="006C072D" w:rsidRPr="00A74DE0">
              <w:rPr>
                <w:rFonts w:ascii="Times New Roman" w:eastAsia="Times New Roman" w:hAnsi="Times New Roman" w:cs="Times New Roman"/>
                <w:sz w:val="20"/>
                <w:szCs w:val="20"/>
              </w:rPr>
              <w:t xml:space="preserve"> </w:t>
            </w:r>
            <w:r w:rsidRPr="00A74DE0">
              <w:rPr>
                <w:rFonts w:ascii="Times New Roman" w:eastAsia="Times New Roman" w:hAnsi="Times New Roman" w:cs="Times New Roman"/>
                <w:sz w:val="20"/>
                <w:szCs w:val="20"/>
              </w:rPr>
              <w:t xml:space="preserve">to the </w:t>
            </w:r>
            <w:r w:rsidR="005C20DD" w:rsidRPr="00A74DE0">
              <w:rPr>
                <w:rFonts w:ascii="Times New Roman" w:eastAsia="Times New Roman" w:hAnsi="Times New Roman" w:cs="Times New Roman"/>
                <w:sz w:val="20"/>
                <w:szCs w:val="20"/>
              </w:rPr>
              <w:t>Organiser</w:t>
            </w:r>
            <w:r w:rsidRPr="00A74DE0">
              <w:rPr>
                <w:rFonts w:ascii="Times New Roman" w:eastAsia="Times New Roman" w:hAnsi="Times New Roman" w:cs="Times New Roman"/>
                <w:sz w:val="20"/>
                <w:szCs w:val="20"/>
              </w:rPr>
              <w:t xml:space="preserve"> and its appointed agent (which means a third party appointed by the Organiser from time to time as its agent to, amongst others, manage the WhatsApp hotline and the distribution of the prizes pursunat to this </w:t>
            </w:r>
            <w:r w:rsidR="000C6FAD" w:rsidRPr="00A74DE0">
              <w:rPr>
                <w:rFonts w:ascii="Times New Roman" w:eastAsia="Times New Roman" w:hAnsi="Times New Roman" w:cs="Times New Roman"/>
                <w:sz w:val="20"/>
                <w:szCs w:val="20"/>
              </w:rPr>
              <w:t>Contest</w:t>
            </w:r>
            <w:r w:rsidRPr="00A74DE0">
              <w:rPr>
                <w:rFonts w:ascii="Times New Roman" w:eastAsia="Times New Roman" w:hAnsi="Times New Roman" w:cs="Times New Roman"/>
                <w:sz w:val="20"/>
                <w:szCs w:val="20"/>
              </w:rPr>
              <w:t xml:space="preserve">, hereinafter referred to as the “Appointed Agent”) for verification. </w:t>
            </w:r>
          </w:p>
          <w:p w14:paraId="0BE61DAD" w14:textId="77777777" w:rsidR="00861D80" w:rsidRPr="00A74DE0" w:rsidRDefault="00861D80" w:rsidP="001C387C">
            <w:pPr>
              <w:contextualSpacing/>
              <w:jc w:val="both"/>
              <w:rPr>
                <w:rFonts w:ascii="Times New Roman" w:eastAsia="Times New Roman" w:hAnsi="Times New Roman" w:cs="Times New Roman"/>
                <w:sz w:val="20"/>
                <w:szCs w:val="20"/>
              </w:rPr>
            </w:pPr>
          </w:p>
          <w:p w14:paraId="770FD6FA" w14:textId="77777777" w:rsidR="00DD1441" w:rsidRPr="00A74DE0" w:rsidRDefault="00DD1441" w:rsidP="00DD1441">
            <w:pPr>
              <w:contextualSpacing/>
              <w:jc w:val="both"/>
              <w:rPr>
                <w:rFonts w:ascii="Times New Roman" w:eastAsia="Times New Roman" w:hAnsi="Times New Roman" w:cs="Times New Roman"/>
                <w:b/>
                <w:sz w:val="20"/>
                <w:szCs w:val="20"/>
              </w:rPr>
            </w:pPr>
            <w:r w:rsidRPr="00A74DE0">
              <w:rPr>
                <w:rFonts w:ascii="Times New Roman" w:eastAsia="Times New Roman" w:hAnsi="Times New Roman" w:cs="Times New Roman"/>
                <w:sz w:val="20"/>
                <w:szCs w:val="20"/>
              </w:rPr>
              <w:t>The documents provided must be an exact match to the details submitted via microsite.</w:t>
            </w:r>
          </w:p>
          <w:p w14:paraId="7E010A58" w14:textId="77777777" w:rsidR="00861D80" w:rsidRPr="00A74DE0" w:rsidRDefault="00861D80" w:rsidP="001C387C">
            <w:pPr>
              <w:contextualSpacing/>
              <w:jc w:val="both"/>
              <w:rPr>
                <w:rFonts w:ascii="Times New Roman" w:eastAsia="Times New Roman" w:hAnsi="Times New Roman" w:cs="Times New Roman"/>
                <w:b/>
                <w:sz w:val="20"/>
                <w:szCs w:val="20"/>
              </w:rPr>
            </w:pPr>
          </w:p>
          <w:p w14:paraId="7C866E4C" w14:textId="79EF193B" w:rsidR="00F96705" w:rsidRPr="00A74DE0" w:rsidRDefault="00F96705" w:rsidP="001C387C">
            <w:pPr>
              <w:contextualSpacing/>
              <w:jc w:val="both"/>
              <w:rPr>
                <w:rFonts w:ascii="Times New Roman" w:hAnsi="Times New Roman" w:cs="Times New Roman"/>
                <w:sz w:val="20"/>
                <w:szCs w:val="20"/>
              </w:rPr>
            </w:pPr>
            <w:r w:rsidRPr="00A74DE0">
              <w:rPr>
                <w:rFonts w:ascii="Times New Roman" w:eastAsia="Times New Roman" w:hAnsi="Times New Roman" w:cs="Times New Roman"/>
                <w:sz w:val="20"/>
                <w:szCs w:val="20"/>
              </w:rPr>
              <w:t>In</w:t>
            </w:r>
            <w:r w:rsidRPr="00A74DE0">
              <w:rPr>
                <w:rFonts w:ascii="Times New Roman" w:hAnsi="Times New Roman" w:cs="Times New Roman"/>
                <w:sz w:val="20"/>
                <w:szCs w:val="20"/>
              </w:rPr>
              <w:t xml:space="preserve"> the event that the Organiser finds the presented receipt is not authentic or invalid then the Organiser shall be entitled to disqualify the Winner and forfeit the Prize from the Winner without assigning any reasons whatsoever.</w:t>
            </w:r>
          </w:p>
          <w:p w14:paraId="7C13F91F" w14:textId="77777777" w:rsidR="00F96705" w:rsidRPr="00A74DE0" w:rsidRDefault="00F96705" w:rsidP="001C387C">
            <w:pPr>
              <w:contextualSpacing/>
              <w:jc w:val="both"/>
              <w:rPr>
                <w:rFonts w:ascii="Times New Roman" w:hAnsi="Times New Roman" w:cs="Times New Roman"/>
                <w:sz w:val="20"/>
                <w:szCs w:val="20"/>
              </w:rPr>
            </w:pPr>
          </w:p>
          <w:p w14:paraId="5D849876" w14:textId="42D9D5B0" w:rsidR="00F96705" w:rsidRPr="00A74DE0" w:rsidRDefault="00F96705" w:rsidP="00F96705">
            <w:pPr>
              <w:snapToGrid w:val="0"/>
              <w:jc w:val="both"/>
              <w:rPr>
                <w:rFonts w:ascii="Times New Roman" w:eastAsia="Times New Roman" w:hAnsi="Times New Roman" w:cs="Times New Roman"/>
                <w:sz w:val="20"/>
                <w:szCs w:val="20"/>
                <w:lang w:val="en-MY" w:eastAsia="en-MY"/>
              </w:rPr>
            </w:pPr>
            <w:r w:rsidRPr="00A74DE0">
              <w:rPr>
                <w:rFonts w:ascii="Times New Roman" w:hAnsi="Times New Roman" w:cs="Times New Roman"/>
                <w:sz w:val="20"/>
                <w:szCs w:val="20"/>
              </w:rPr>
              <w:t xml:space="preserve">The </w:t>
            </w:r>
            <w:r w:rsidRPr="00A74DE0">
              <w:rPr>
                <w:rFonts w:ascii="Times New Roman" w:eastAsia="Times New Roman" w:hAnsi="Times New Roman" w:cs="Times New Roman"/>
                <w:sz w:val="20"/>
                <w:szCs w:val="20"/>
                <w:lang w:val="en-MY" w:eastAsia="zh-CN"/>
              </w:rPr>
              <w:t xml:space="preserve"> Organiser shall </w:t>
            </w:r>
            <w:r w:rsidRPr="00A74DE0">
              <w:rPr>
                <w:rFonts w:ascii="Times New Roman" w:eastAsia="Times New Roman" w:hAnsi="Times New Roman" w:cs="Times New Roman"/>
                <w:sz w:val="20"/>
                <w:szCs w:val="20"/>
                <w:lang w:val="en-MY" w:eastAsia="en-MY"/>
              </w:rPr>
              <w:t>reserve the right to award the Prize to an alternative Participant at its sole discretion at any time.</w:t>
            </w:r>
          </w:p>
          <w:p w14:paraId="254921CF" w14:textId="01A2CC4F" w:rsidR="00F96705" w:rsidRPr="00A74DE0" w:rsidRDefault="00F96705" w:rsidP="001C387C">
            <w:pPr>
              <w:contextualSpacing/>
              <w:jc w:val="both"/>
              <w:rPr>
                <w:rFonts w:ascii="Times New Roman" w:eastAsia="Times New Roman" w:hAnsi="Times New Roman" w:cs="Times New Roman"/>
                <w:b/>
                <w:sz w:val="20"/>
                <w:szCs w:val="20"/>
              </w:rPr>
            </w:pPr>
          </w:p>
          <w:p w14:paraId="38EC351C" w14:textId="60D9CA48" w:rsidR="001C387C" w:rsidRPr="00A74DE0" w:rsidRDefault="001C387C" w:rsidP="001C387C">
            <w:pPr>
              <w:contextualSpacing/>
              <w:jc w:val="both"/>
              <w:rPr>
                <w:rFonts w:ascii="Times New Roman" w:eastAsia="Times New Roman" w:hAnsi="Times New Roman" w:cs="Times New Roman"/>
                <w:b/>
                <w:sz w:val="20"/>
                <w:szCs w:val="20"/>
              </w:rPr>
            </w:pPr>
            <w:r w:rsidRPr="00A74DE0">
              <w:rPr>
                <w:rFonts w:ascii="Times New Roman" w:eastAsia="Times New Roman" w:hAnsi="Times New Roman" w:cs="Times New Roman"/>
                <w:b/>
                <w:sz w:val="20"/>
                <w:szCs w:val="20"/>
              </w:rPr>
              <w:t>CONTACT</w:t>
            </w:r>
          </w:p>
          <w:p w14:paraId="1E320A0B" w14:textId="77777777" w:rsidR="00EC12B8" w:rsidRPr="00A74DE0" w:rsidRDefault="00EC12B8" w:rsidP="001C387C">
            <w:pPr>
              <w:contextualSpacing/>
              <w:jc w:val="both"/>
              <w:rPr>
                <w:rFonts w:ascii="Times New Roman" w:eastAsia="Times New Roman" w:hAnsi="Times New Roman" w:cs="Times New Roman"/>
                <w:b/>
                <w:sz w:val="20"/>
                <w:szCs w:val="20"/>
              </w:rPr>
            </w:pPr>
          </w:p>
          <w:p w14:paraId="58BE387B" w14:textId="47AD843A" w:rsidR="001C387C" w:rsidRPr="00A74DE0" w:rsidRDefault="001C387C" w:rsidP="001C387C">
            <w:pPr>
              <w:contextualSpacing/>
              <w:jc w:val="both"/>
              <w:rPr>
                <w:rFonts w:ascii="Times New Roman" w:hAnsi="Times New Roman" w:cs="Times New Roman"/>
                <w:sz w:val="20"/>
                <w:szCs w:val="20"/>
              </w:rPr>
            </w:pPr>
            <w:r w:rsidRPr="00A74DE0">
              <w:rPr>
                <w:rFonts w:ascii="Times New Roman" w:eastAsia="Times New Roman" w:hAnsi="Times New Roman" w:cs="Times New Roman"/>
                <w:sz w:val="20"/>
                <w:szCs w:val="20"/>
              </w:rPr>
              <w:t xml:space="preserve">Upon verification and confirmation of the details, the </w:t>
            </w:r>
            <w:r w:rsidR="000C6FAD" w:rsidRPr="00A74DE0">
              <w:rPr>
                <w:rFonts w:ascii="Times New Roman" w:eastAsia="Times New Roman" w:hAnsi="Times New Roman" w:cs="Times New Roman"/>
                <w:sz w:val="20"/>
                <w:szCs w:val="20"/>
              </w:rPr>
              <w:t>Contest</w:t>
            </w:r>
            <w:r w:rsidRPr="00A74DE0">
              <w:rPr>
                <w:rFonts w:ascii="Times New Roman" w:eastAsia="Times New Roman" w:hAnsi="Times New Roman" w:cs="Times New Roman"/>
                <w:sz w:val="20"/>
                <w:szCs w:val="20"/>
              </w:rPr>
              <w:t xml:space="preserve"> winners will be contacted </w:t>
            </w:r>
            <w:r w:rsidR="00680C98" w:rsidRPr="00A74DE0">
              <w:rPr>
                <w:rFonts w:ascii="Times New Roman" w:eastAsia="Times New Roman" w:hAnsi="Times New Roman" w:cs="Times New Roman"/>
                <w:sz w:val="20"/>
                <w:szCs w:val="20"/>
              </w:rPr>
              <w:t xml:space="preserve">via </w:t>
            </w:r>
            <w:r w:rsidR="0024531F" w:rsidRPr="00A74DE0">
              <w:rPr>
                <w:rFonts w:ascii="Times New Roman" w:eastAsia="Times New Roman" w:hAnsi="Times New Roman" w:cs="Times New Roman"/>
                <w:sz w:val="20"/>
                <w:szCs w:val="20"/>
              </w:rPr>
              <w:t xml:space="preserve">WhatsApp </w:t>
            </w:r>
            <w:r w:rsidR="00F369CD" w:rsidRPr="00A74DE0">
              <w:rPr>
                <w:rFonts w:ascii="Times New Roman" w:eastAsia="Times New Roman" w:hAnsi="Times New Roman" w:cs="Times New Roman"/>
                <w:sz w:val="20"/>
                <w:szCs w:val="20"/>
              </w:rPr>
              <w:t>(</w:t>
            </w:r>
            <w:r w:rsidR="006E4627" w:rsidRPr="00FA02C9">
              <w:rPr>
                <w:rFonts w:ascii="Times New Roman" w:hAnsi="Times New Roman" w:cs="Times New Roman"/>
                <w:sz w:val="20"/>
                <w:szCs w:val="20"/>
                <w:highlight w:val="yellow"/>
              </w:rPr>
              <w:t>014-9323446</w:t>
            </w:r>
            <w:r w:rsidR="00F369CD" w:rsidRPr="00FA02C9">
              <w:rPr>
                <w:rFonts w:ascii="Times New Roman" w:eastAsia="Times New Roman" w:hAnsi="Times New Roman" w:cs="Times New Roman"/>
                <w:sz w:val="20"/>
                <w:szCs w:val="20"/>
                <w:highlight w:val="yellow"/>
              </w:rPr>
              <w:t>)</w:t>
            </w:r>
            <w:r w:rsidR="00F369CD" w:rsidRPr="00A74DE0">
              <w:rPr>
                <w:rFonts w:ascii="Times New Roman" w:eastAsia="Times New Roman" w:hAnsi="Times New Roman" w:cs="Times New Roman"/>
                <w:sz w:val="20"/>
                <w:szCs w:val="20"/>
              </w:rPr>
              <w:t xml:space="preserve"> </w:t>
            </w:r>
            <w:r w:rsidR="00680C98" w:rsidRPr="00A74DE0">
              <w:rPr>
                <w:rFonts w:ascii="Times New Roman" w:eastAsia="Times New Roman" w:hAnsi="Times New Roman" w:cs="Times New Roman"/>
                <w:sz w:val="20"/>
                <w:szCs w:val="20"/>
              </w:rPr>
              <w:t xml:space="preserve"> by ‘</w:t>
            </w:r>
            <w:r w:rsidR="00E0282A" w:rsidRPr="00A74DE0">
              <w:rPr>
                <w:rFonts w:ascii="Times New Roman" w:eastAsia="Times New Roman" w:hAnsi="Times New Roman" w:cs="Times New Roman"/>
                <w:sz w:val="20"/>
                <w:szCs w:val="20"/>
              </w:rPr>
              <w:t>SAM Merchandising Sdn Bhd</w:t>
            </w:r>
            <w:r w:rsidR="00374855" w:rsidRPr="00A74DE0">
              <w:rPr>
                <w:rFonts w:ascii="Times New Roman" w:eastAsia="Times New Roman" w:hAnsi="Times New Roman" w:cs="Times New Roman"/>
                <w:sz w:val="20"/>
                <w:szCs w:val="20"/>
              </w:rPr>
              <w:t>’</w:t>
            </w:r>
            <w:r w:rsidR="00E0282A" w:rsidRPr="00A74DE0">
              <w:rPr>
                <w:rFonts w:ascii="Times New Roman" w:eastAsia="Times New Roman" w:hAnsi="Times New Roman" w:cs="Times New Roman"/>
                <w:sz w:val="20"/>
                <w:szCs w:val="20"/>
              </w:rPr>
              <w:t xml:space="preserve"> </w:t>
            </w:r>
            <w:r w:rsidR="005C20DD" w:rsidRPr="00A74DE0">
              <w:rPr>
                <w:rFonts w:ascii="Times New Roman" w:eastAsia="Times New Roman" w:hAnsi="Times New Roman" w:cs="Times New Roman"/>
                <w:sz w:val="20"/>
                <w:szCs w:val="20"/>
              </w:rPr>
              <w:t>Organiser</w:t>
            </w:r>
            <w:r w:rsidRPr="00A74DE0">
              <w:rPr>
                <w:rFonts w:ascii="Times New Roman" w:eastAsia="Times New Roman" w:hAnsi="Times New Roman" w:cs="Times New Roman"/>
                <w:sz w:val="20"/>
                <w:szCs w:val="20"/>
              </w:rPr>
              <w:t xml:space="preserve">’s </w:t>
            </w:r>
            <w:r w:rsidRPr="00A74DE0">
              <w:rPr>
                <w:rFonts w:ascii="Times New Roman" w:hAnsi="Times New Roman" w:cs="Times New Roman"/>
                <w:sz w:val="20"/>
                <w:szCs w:val="20"/>
              </w:rPr>
              <w:t>Appointed Agent.</w:t>
            </w:r>
          </w:p>
        </w:tc>
      </w:tr>
      <w:tr w:rsidR="00BF51FF" w:rsidRPr="00A74DE0" w14:paraId="0E439AFA" w14:textId="77777777" w:rsidTr="0DB4F11A">
        <w:trPr>
          <w:trHeight w:val="983"/>
        </w:trPr>
        <w:tc>
          <w:tcPr>
            <w:tcW w:w="466" w:type="dxa"/>
          </w:tcPr>
          <w:p w14:paraId="575BD6DA" w14:textId="41AFFFFE" w:rsidR="001C387C" w:rsidRPr="00A74DE0" w:rsidRDefault="001C790D" w:rsidP="001C387C">
            <w:pPr>
              <w:contextualSpacing/>
              <w:rPr>
                <w:rFonts w:ascii="Times New Roman" w:hAnsi="Times New Roman" w:cs="Times New Roman"/>
                <w:sz w:val="20"/>
                <w:szCs w:val="20"/>
              </w:rPr>
            </w:pPr>
            <w:r w:rsidRPr="00A74DE0">
              <w:rPr>
                <w:rFonts w:ascii="Times New Roman" w:hAnsi="Times New Roman" w:cs="Times New Roman"/>
                <w:sz w:val="20"/>
                <w:szCs w:val="20"/>
              </w:rPr>
              <w:lastRenderedPageBreak/>
              <w:t>6</w:t>
            </w:r>
            <w:r w:rsidR="001C387C" w:rsidRPr="00A74DE0">
              <w:rPr>
                <w:rFonts w:ascii="Times New Roman" w:hAnsi="Times New Roman" w:cs="Times New Roman"/>
                <w:sz w:val="20"/>
                <w:szCs w:val="20"/>
              </w:rPr>
              <w:t>.</w:t>
            </w:r>
          </w:p>
        </w:tc>
        <w:tc>
          <w:tcPr>
            <w:tcW w:w="1654" w:type="dxa"/>
          </w:tcPr>
          <w:p w14:paraId="794E4A99" w14:textId="335557F2" w:rsidR="001C387C" w:rsidRPr="00A74DE0" w:rsidRDefault="001C387C" w:rsidP="001C387C">
            <w:pPr>
              <w:contextualSpacing/>
              <w:rPr>
                <w:rFonts w:ascii="Times New Roman" w:hAnsi="Times New Roman" w:cs="Times New Roman"/>
                <w:b/>
                <w:sz w:val="20"/>
                <w:szCs w:val="20"/>
              </w:rPr>
            </w:pPr>
            <w:r w:rsidRPr="00A74DE0">
              <w:rPr>
                <w:rFonts w:ascii="Times New Roman" w:hAnsi="Times New Roman" w:cs="Times New Roman"/>
                <w:b/>
                <w:sz w:val="20"/>
                <w:szCs w:val="20"/>
              </w:rPr>
              <w:t>Prize fulfilment</w:t>
            </w:r>
          </w:p>
        </w:tc>
        <w:tc>
          <w:tcPr>
            <w:tcW w:w="7656" w:type="dxa"/>
          </w:tcPr>
          <w:p w14:paraId="2A5173FB" w14:textId="00DDDF59" w:rsidR="00150226" w:rsidRPr="00A74DE0" w:rsidRDefault="00150226" w:rsidP="00150226">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Once the winner has been verified and confirmed, prize fulfilment shall be through: </w:t>
            </w:r>
          </w:p>
          <w:p w14:paraId="584AD856" w14:textId="77777777" w:rsidR="00C6750D" w:rsidRPr="00A74DE0" w:rsidRDefault="00C6750D" w:rsidP="00C6750D">
            <w:pPr>
              <w:snapToGrid w:val="0"/>
              <w:jc w:val="both"/>
              <w:rPr>
                <w:rFonts w:ascii="Times New Roman" w:eastAsia="Times New Roman" w:hAnsi="Times New Roman" w:cs="Times New Roman"/>
                <w:sz w:val="20"/>
                <w:szCs w:val="20"/>
                <w:lang w:val="en-MY" w:eastAsia="en-MY"/>
              </w:rPr>
            </w:pPr>
          </w:p>
          <w:p w14:paraId="257D1948" w14:textId="77777777" w:rsidR="00C6750D" w:rsidRPr="00A74DE0" w:rsidRDefault="00150226">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Prizes worth RM500 and below will be send via courier service to the winners’ full mailing address as provided to the Organiser upon request. </w:t>
            </w:r>
          </w:p>
          <w:p w14:paraId="223AC59D" w14:textId="062A72A7" w:rsidR="00150226" w:rsidRPr="00A74DE0" w:rsidRDefault="00150226">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Prizes worth RM500 and above, winners need to collect at the Organiser / Appointed Agent office (within Klang Valley) that will be notify by Organiser’s Appointed Agent to the winner. The collection of the prize must be </w:t>
            </w:r>
            <w:proofErr w:type="gramStart"/>
            <w:r w:rsidRPr="00A74DE0">
              <w:rPr>
                <w:rFonts w:ascii="Times New Roman" w:eastAsia="Times New Roman" w:hAnsi="Times New Roman" w:cs="Times New Roman"/>
                <w:sz w:val="20"/>
                <w:szCs w:val="20"/>
                <w:lang w:val="en-MY" w:eastAsia="en-MY"/>
              </w:rPr>
              <w:t>collect</w:t>
            </w:r>
            <w:proofErr w:type="gramEnd"/>
            <w:r w:rsidRPr="00A74DE0">
              <w:rPr>
                <w:rFonts w:ascii="Times New Roman" w:eastAsia="Times New Roman" w:hAnsi="Times New Roman" w:cs="Times New Roman"/>
                <w:sz w:val="20"/>
                <w:szCs w:val="20"/>
                <w:lang w:val="en-MY" w:eastAsia="en-MY"/>
              </w:rPr>
              <w:t xml:space="preserve"> within the timing and pre-arranged date given from the Appointed Agent to the winner. </w:t>
            </w:r>
          </w:p>
          <w:p w14:paraId="43BBDC25" w14:textId="77777777" w:rsidR="00150226" w:rsidRPr="00A74DE0" w:rsidRDefault="00150226" w:rsidP="00150226">
            <w:pPr>
              <w:snapToGrid w:val="0"/>
              <w:ind w:left="-8"/>
              <w:jc w:val="both"/>
              <w:rPr>
                <w:rFonts w:ascii="Times New Roman" w:eastAsia="Times New Roman" w:hAnsi="Times New Roman" w:cs="Times New Roman"/>
                <w:sz w:val="20"/>
                <w:szCs w:val="20"/>
                <w:lang w:val="en-MY" w:eastAsia="en-MY"/>
              </w:rPr>
            </w:pPr>
          </w:p>
          <w:p w14:paraId="18F9558E" w14:textId="7B801B1B" w:rsidR="00150226" w:rsidRPr="00A74DE0" w:rsidRDefault="00150226">
            <w:pPr>
              <w:pStyle w:val="ListParagraph"/>
              <w:numPr>
                <w:ilvl w:val="0"/>
                <w:numId w:val="13"/>
              </w:numPr>
              <w:snapToGrid w:val="0"/>
              <w:spacing w:after="0" w:line="240" w:lineRule="auto"/>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Prize sent via courier </w:t>
            </w:r>
            <w:proofErr w:type="gramStart"/>
            <w:r w:rsidRPr="00A74DE0">
              <w:rPr>
                <w:rFonts w:ascii="Times New Roman" w:eastAsia="Times New Roman" w:hAnsi="Times New Roman" w:cs="Times New Roman"/>
                <w:sz w:val="20"/>
                <w:szCs w:val="20"/>
                <w:lang w:val="en-MY" w:eastAsia="en-MY"/>
              </w:rPr>
              <w:t>service :</w:t>
            </w:r>
            <w:proofErr w:type="gramEnd"/>
            <w:r w:rsidRPr="00A74DE0">
              <w:rPr>
                <w:rFonts w:ascii="Times New Roman" w:eastAsia="Times New Roman" w:hAnsi="Times New Roman" w:cs="Times New Roman"/>
                <w:sz w:val="20"/>
                <w:szCs w:val="20"/>
                <w:lang w:val="en-MY" w:eastAsia="en-MY"/>
              </w:rPr>
              <w:t xml:space="preserve">  The Organiser and the Appointed Agent have the right to request the winner to sign and send back a copy of all the consent documents together with the original receipt as proof of purchase and a scanned copy of their I.C. for verification purposes to the Organiser.</w:t>
            </w:r>
          </w:p>
          <w:p w14:paraId="3053E175" w14:textId="77777777" w:rsidR="00150226" w:rsidRPr="00A74DE0" w:rsidRDefault="00150226" w:rsidP="00150226">
            <w:pPr>
              <w:snapToGrid w:val="0"/>
              <w:ind w:left="-8"/>
              <w:jc w:val="both"/>
              <w:rPr>
                <w:rFonts w:ascii="Times New Roman" w:eastAsia="Times New Roman" w:hAnsi="Times New Roman" w:cs="Times New Roman"/>
                <w:sz w:val="20"/>
                <w:szCs w:val="20"/>
                <w:lang w:val="en-MY" w:eastAsia="en-MY"/>
              </w:rPr>
            </w:pPr>
          </w:p>
          <w:p w14:paraId="395F8F39" w14:textId="12F4374D" w:rsidR="00150226" w:rsidRPr="00A74DE0" w:rsidRDefault="00150226">
            <w:pPr>
              <w:pStyle w:val="ListParagraph"/>
              <w:numPr>
                <w:ilvl w:val="0"/>
                <w:numId w:val="13"/>
              </w:numPr>
              <w:snapToGrid w:val="0"/>
              <w:spacing w:after="0" w:line="240" w:lineRule="auto"/>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Prize collection at </w:t>
            </w:r>
            <w:proofErr w:type="gramStart"/>
            <w:r w:rsidRPr="00A74DE0">
              <w:rPr>
                <w:rFonts w:ascii="Times New Roman" w:eastAsia="Times New Roman" w:hAnsi="Times New Roman" w:cs="Times New Roman"/>
                <w:sz w:val="20"/>
                <w:szCs w:val="20"/>
                <w:lang w:val="en-MY" w:eastAsia="en-MY"/>
              </w:rPr>
              <w:t>office :</w:t>
            </w:r>
            <w:proofErr w:type="gramEnd"/>
            <w:r w:rsidRPr="00A74DE0">
              <w:rPr>
                <w:rFonts w:ascii="Times New Roman" w:eastAsia="Times New Roman" w:hAnsi="Times New Roman" w:cs="Times New Roman"/>
                <w:sz w:val="20"/>
                <w:szCs w:val="20"/>
                <w:lang w:val="en-MY" w:eastAsia="en-MY"/>
              </w:rPr>
              <w:t xml:space="preserve"> The winner </w:t>
            </w:r>
            <w:proofErr w:type="gramStart"/>
            <w:r w:rsidRPr="00A74DE0">
              <w:rPr>
                <w:rFonts w:ascii="Times New Roman" w:eastAsia="Times New Roman" w:hAnsi="Times New Roman" w:cs="Times New Roman"/>
                <w:sz w:val="20"/>
                <w:szCs w:val="20"/>
                <w:lang w:val="en-MY" w:eastAsia="en-MY"/>
              </w:rPr>
              <w:t>need</w:t>
            </w:r>
            <w:proofErr w:type="gramEnd"/>
            <w:r w:rsidRPr="00A74DE0">
              <w:rPr>
                <w:rFonts w:ascii="Times New Roman" w:eastAsia="Times New Roman" w:hAnsi="Times New Roman" w:cs="Times New Roman"/>
                <w:sz w:val="20"/>
                <w:szCs w:val="20"/>
                <w:lang w:val="en-MY" w:eastAsia="en-MY"/>
              </w:rPr>
              <w:t xml:space="preserve"> to bring along original IC and original receipt as proof of purchase for verification purposes to the Organiser / Appointed Agent.</w:t>
            </w:r>
          </w:p>
          <w:p w14:paraId="1D2D0D6D" w14:textId="77777777" w:rsidR="001C387C" w:rsidRPr="00A74DE0" w:rsidRDefault="001C387C" w:rsidP="001C387C">
            <w:pPr>
              <w:contextualSpacing/>
              <w:jc w:val="both"/>
              <w:rPr>
                <w:rFonts w:ascii="Times New Roman" w:hAnsi="Times New Roman" w:cs="Times New Roman"/>
                <w:sz w:val="20"/>
                <w:szCs w:val="20"/>
                <w:lang w:val="en-MY" w:eastAsia="en-MY"/>
              </w:rPr>
            </w:pPr>
          </w:p>
          <w:p w14:paraId="6468D195" w14:textId="4A4C4C39" w:rsidR="001C387C" w:rsidRPr="00A74DE0" w:rsidRDefault="001C387C">
            <w:pPr>
              <w:pStyle w:val="txtwhite"/>
              <w:numPr>
                <w:ilvl w:val="0"/>
                <w:numId w:val="13"/>
              </w:numPr>
              <w:spacing w:before="0" w:beforeAutospacing="0" w:after="0" w:afterAutospacing="0"/>
              <w:contextualSpacing/>
              <w:jc w:val="both"/>
              <w:rPr>
                <w:sz w:val="20"/>
                <w:szCs w:val="20"/>
              </w:rPr>
            </w:pPr>
            <w:r w:rsidRPr="00A74DE0">
              <w:rPr>
                <w:sz w:val="20"/>
                <w:szCs w:val="20"/>
              </w:rPr>
              <w:t xml:space="preserve">By participating in the </w:t>
            </w:r>
            <w:r w:rsidR="000C6FAD" w:rsidRPr="00A74DE0">
              <w:rPr>
                <w:sz w:val="20"/>
                <w:szCs w:val="20"/>
              </w:rPr>
              <w:t>Contest</w:t>
            </w:r>
            <w:r w:rsidRPr="00A74DE0">
              <w:rPr>
                <w:sz w:val="20"/>
                <w:szCs w:val="20"/>
              </w:rPr>
              <w:t xml:space="preserve">, the participants grant the Organiser the permission to publicise, broadcast or otherwise disclose his or her name, character, likeness, statements or any </w:t>
            </w:r>
            <w:r w:rsidR="004D188D" w:rsidRPr="00A74DE0">
              <w:rPr>
                <w:sz w:val="20"/>
                <w:szCs w:val="20"/>
              </w:rPr>
              <w:t>promotional</w:t>
            </w:r>
            <w:r w:rsidRPr="00A74DE0">
              <w:rPr>
                <w:sz w:val="20"/>
                <w:szCs w:val="20"/>
              </w:rPr>
              <w:t xml:space="preserve"> activities in any and all media concerning the winning of the </w:t>
            </w:r>
            <w:r w:rsidR="000C6FAD" w:rsidRPr="00A74DE0">
              <w:rPr>
                <w:sz w:val="20"/>
                <w:szCs w:val="20"/>
              </w:rPr>
              <w:t>Contest</w:t>
            </w:r>
            <w:r w:rsidRPr="00A74DE0">
              <w:rPr>
                <w:sz w:val="20"/>
                <w:szCs w:val="20"/>
              </w:rPr>
              <w:t xml:space="preserve">, or </w:t>
            </w:r>
            <w:r w:rsidR="000C6FAD" w:rsidRPr="00A74DE0">
              <w:rPr>
                <w:sz w:val="20"/>
                <w:szCs w:val="20"/>
              </w:rPr>
              <w:t>Contest</w:t>
            </w:r>
            <w:r w:rsidRPr="00A74DE0">
              <w:rPr>
                <w:sz w:val="20"/>
                <w:szCs w:val="20"/>
              </w:rPr>
              <w:t xml:space="preserve">s generally held by the Organiser at any time and from time to time. The Organiser may promote or advertise that a particular winner won the </w:t>
            </w:r>
            <w:r w:rsidR="000C6FAD" w:rsidRPr="00A74DE0">
              <w:rPr>
                <w:sz w:val="20"/>
                <w:szCs w:val="20"/>
              </w:rPr>
              <w:t>Contest</w:t>
            </w:r>
            <w:r w:rsidRPr="00A74DE0">
              <w:rPr>
                <w:sz w:val="20"/>
                <w:szCs w:val="20"/>
              </w:rPr>
              <w:t xml:space="preserve">. All participants and/or winners hereby agree and consent to the use of his/her name for the purpose of advertising, trade or </w:t>
            </w:r>
            <w:r w:rsidR="000C6FAD" w:rsidRPr="00A74DE0">
              <w:rPr>
                <w:sz w:val="20"/>
                <w:szCs w:val="20"/>
              </w:rPr>
              <w:t>Contest</w:t>
            </w:r>
            <w:r w:rsidRPr="00A74DE0">
              <w:rPr>
                <w:sz w:val="20"/>
                <w:szCs w:val="20"/>
              </w:rPr>
              <w:t xml:space="preserve"> by the Organiser without any additional compensation, notification and/or permission.</w:t>
            </w:r>
          </w:p>
          <w:p w14:paraId="243D29CE" w14:textId="77777777" w:rsidR="001C387C" w:rsidRPr="00A74DE0" w:rsidRDefault="001C387C" w:rsidP="001C387C">
            <w:pPr>
              <w:pStyle w:val="txtwhite"/>
              <w:spacing w:before="0" w:beforeAutospacing="0" w:after="0" w:afterAutospacing="0"/>
              <w:contextualSpacing/>
              <w:jc w:val="both"/>
              <w:rPr>
                <w:sz w:val="20"/>
                <w:szCs w:val="20"/>
              </w:rPr>
            </w:pPr>
          </w:p>
          <w:p w14:paraId="59799428" w14:textId="39BAA433" w:rsidR="001C387C" w:rsidRPr="00A74DE0" w:rsidRDefault="001C387C">
            <w:pPr>
              <w:pStyle w:val="txtwhite"/>
              <w:numPr>
                <w:ilvl w:val="0"/>
                <w:numId w:val="13"/>
              </w:numPr>
              <w:spacing w:before="0" w:beforeAutospacing="0" w:after="0" w:afterAutospacing="0"/>
              <w:contextualSpacing/>
              <w:jc w:val="both"/>
              <w:rPr>
                <w:sz w:val="20"/>
                <w:szCs w:val="20"/>
              </w:rPr>
            </w:pPr>
            <w:r w:rsidRPr="00A74DE0">
              <w:rPr>
                <w:sz w:val="20"/>
                <w:szCs w:val="20"/>
              </w:rPr>
              <w:t xml:space="preserve">The Organiser reserves the right to disqualify and remove any participants from the </w:t>
            </w:r>
            <w:r w:rsidR="000C6FAD" w:rsidRPr="00A74DE0">
              <w:rPr>
                <w:sz w:val="20"/>
                <w:szCs w:val="20"/>
              </w:rPr>
              <w:t>Contest</w:t>
            </w:r>
            <w:r w:rsidRPr="00A74DE0">
              <w:rPr>
                <w:sz w:val="20"/>
                <w:szCs w:val="20"/>
              </w:rPr>
              <w:t xml:space="preserve"> without prior notification or disclosure of information should the participants be suspected of tampering with their entries or is found to be in breach of these Terms of Use and any conditions of the </w:t>
            </w:r>
            <w:r w:rsidR="000C6FAD" w:rsidRPr="00A74DE0">
              <w:rPr>
                <w:sz w:val="20"/>
                <w:szCs w:val="20"/>
              </w:rPr>
              <w:t>Contest</w:t>
            </w:r>
            <w:r w:rsidRPr="00A74DE0">
              <w:rPr>
                <w:sz w:val="20"/>
                <w:szCs w:val="20"/>
              </w:rPr>
              <w:t>.</w:t>
            </w:r>
          </w:p>
          <w:p w14:paraId="2835B7F2" w14:textId="77777777" w:rsidR="001C387C" w:rsidRPr="00A74DE0" w:rsidRDefault="001C387C" w:rsidP="001C387C">
            <w:pPr>
              <w:pStyle w:val="txtwhite"/>
              <w:spacing w:before="0" w:beforeAutospacing="0" w:after="0" w:afterAutospacing="0"/>
              <w:contextualSpacing/>
              <w:jc w:val="both"/>
              <w:rPr>
                <w:sz w:val="20"/>
                <w:szCs w:val="20"/>
              </w:rPr>
            </w:pPr>
          </w:p>
          <w:p w14:paraId="2FDE8A98" w14:textId="77777777" w:rsidR="001C387C" w:rsidRPr="00A74DE0" w:rsidRDefault="001C387C">
            <w:pPr>
              <w:pStyle w:val="txtwhite"/>
              <w:numPr>
                <w:ilvl w:val="0"/>
                <w:numId w:val="13"/>
              </w:numPr>
              <w:spacing w:before="0" w:beforeAutospacing="0" w:after="0" w:afterAutospacing="0"/>
              <w:contextualSpacing/>
              <w:jc w:val="both"/>
              <w:rPr>
                <w:sz w:val="20"/>
                <w:szCs w:val="20"/>
              </w:rPr>
            </w:pPr>
            <w:r w:rsidRPr="00A74DE0">
              <w:rPr>
                <w:sz w:val="20"/>
                <w:szCs w:val="20"/>
              </w:rPr>
              <w:lastRenderedPageBreak/>
              <w:t>The Organiser reserves the right to forfeit the prize if the winner fails to respond by the date and time agreed by the winner and the Organiser's Appointed Agent.</w:t>
            </w:r>
          </w:p>
          <w:p w14:paraId="0777AE3B" w14:textId="77777777" w:rsidR="001C387C" w:rsidRPr="00A74DE0" w:rsidRDefault="001C387C" w:rsidP="001C387C">
            <w:pPr>
              <w:pStyle w:val="txtwhite"/>
              <w:spacing w:before="0" w:beforeAutospacing="0" w:after="0" w:afterAutospacing="0"/>
              <w:contextualSpacing/>
              <w:jc w:val="both"/>
              <w:rPr>
                <w:sz w:val="20"/>
                <w:szCs w:val="20"/>
              </w:rPr>
            </w:pPr>
          </w:p>
          <w:p w14:paraId="1563CC14" w14:textId="76B733A1" w:rsidR="001C387C" w:rsidRPr="00A74DE0" w:rsidRDefault="001C387C">
            <w:pPr>
              <w:pStyle w:val="txtwhite"/>
              <w:numPr>
                <w:ilvl w:val="0"/>
                <w:numId w:val="13"/>
              </w:numPr>
              <w:spacing w:before="0" w:beforeAutospacing="0" w:after="0" w:afterAutospacing="0"/>
              <w:ind w:left="351" w:hanging="357"/>
              <w:contextualSpacing/>
              <w:jc w:val="both"/>
              <w:rPr>
                <w:sz w:val="20"/>
                <w:szCs w:val="20"/>
              </w:rPr>
            </w:pPr>
            <w:r w:rsidRPr="00A74DE0">
              <w:rPr>
                <w:sz w:val="20"/>
                <w:szCs w:val="20"/>
              </w:rPr>
              <w:t xml:space="preserve">The Organiser reserves the right to ignore requests from winners during the </w:t>
            </w:r>
            <w:r w:rsidR="000C6FAD" w:rsidRPr="00A74DE0">
              <w:rPr>
                <w:sz w:val="20"/>
                <w:szCs w:val="20"/>
              </w:rPr>
              <w:t>Contest</w:t>
            </w:r>
            <w:r w:rsidRPr="00A74DE0">
              <w:rPr>
                <w:sz w:val="20"/>
                <w:szCs w:val="20"/>
              </w:rPr>
              <w:t xml:space="preserve"> Period which are deemed by the Organiser to be unreasonable. </w:t>
            </w:r>
          </w:p>
          <w:p w14:paraId="3F75687B" w14:textId="77777777" w:rsidR="00FE171F" w:rsidRPr="00A74DE0" w:rsidRDefault="00FE171F" w:rsidP="00C756C3">
            <w:pPr>
              <w:rPr>
                <w:rFonts w:ascii="Times New Roman" w:hAnsi="Times New Roman" w:cs="Times New Roman"/>
                <w:sz w:val="20"/>
                <w:szCs w:val="20"/>
              </w:rPr>
            </w:pPr>
          </w:p>
          <w:p w14:paraId="4B90D4E1" w14:textId="24A6FE9E" w:rsidR="001C387C" w:rsidRPr="00A74DE0" w:rsidRDefault="00FE171F" w:rsidP="001C387C">
            <w:pPr>
              <w:pStyle w:val="txtwhite"/>
              <w:numPr>
                <w:ilvl w:val="0"/>
                <w:numId w:val="13"/>
              </w:numPr>
              <w:spacing w:before="0" w:beforeAutospacing="0" w:after="0" w:afterAutospacing="0"/>
              <w:ind w:left="351" w:hanging="357"/>
              <w:contextualSpacing/>
              <w:jc w:val="both"/>
              <w:rPr>
                <w:sz w:val="20"/>
                <w:szCs w:val="20"/>
              </w:rPr>
            </w:pPr>
            <w:r w:rsidRPr="00A74DE0">
              <w:rPr>
                <w:sz w:val="20"/>
                <w:szCs w:val="20"/>
              </w:rPr>
              <w:t>The Organizer shall not be liable for any delays in performance arising from compliance with laws, regulations, orders, or any other rules by the government or relevant authorities/bodies.</w:t>
            </w:r>
          </w:p>
        </w:tc>
      </w:tr>
      <w:tr w:rsidR="00007D10" w:rsidRPr="00A74DE0" w14:paraId="04DF70F8" w14:textId="77777777" w:rsidTr="0DB4F11A">
        <w:trPr>
          <w:trHeight w:val="983"/>
        </w:trPr>
        <w:tc>
          <w:tcPr>
            <w:tcW w:w="466" w:type="dxa"/>
          </w:tcPr>
          <w:p w14:paraId="7F85D113" w14:textId="5098ADDE" w:rsidR="00007D10" w:rsidRPr="00A74DE0" w:rsidRDefault="001C790D" w:rsidP="001C387C">
            <w:pPr>
              <w:contextualSpacing/>
              <w:rPr>
                <w:rFonts w:ascii="Times New Roman" w:hAnsi="Times New Roman" w:cs="Times New Roman"/>
                <w:sz w:val="20"/>
                <w:szCs w:val="20"/>
              </w:rPr>
            </w:pPr>
            <w:r w:rsidRPr="00A74DE0">
              <w:rPr>
                <w:rFonts w:ascii="Times New Roman" w:hAnsi="Times New Roman" w:cs="Times New Roman"/>
                <w:sz w:val="20"/>
                <w:szCs w:val="20"/>
              </w:rPr>
              <w:lastRenderedPageBreak/>
              <w:t>7</w:t>
            </w:r>
            <w:r w:rsidR="00007D10" w:rsidRPr="00A74DE0">
              <w:rPr>
                <w:rFonts w:ascii="Times New Roman" w:hAnsi="Times New Roman" w:cs="Times New Roman"/>
                <w:sz w:val="20"/>
                <w:szCs w:val="20"/>
              </w:rPr>
              <w:t>.</w:t>
            </w:r>
          </w:p>
        </w:tc>
        <w:tc>
          <w:tcPr>
            <w:tcW w:w="1654" w:type="dxa"/>
          </w:tcPr>
          <w:p w14:paraId="4BB2C62E" w14:textId="66475791" w:rsidR="00007D10" w:rsidRPr="00A74DE0" w:rsidRDefault="00007D10" w:rsidP="001C387C">
            <w:pPr>
              <w:contextualSpacing/>
              <w:rPr>
                <w:rFonts w:ascii="Times New Roman" w:hAnsi="Times New Roman" w:cs="Times New Roman"/>
                <w:b/>
                <w:sz w:val="20"/>
                <w:szCs w:val="20"/>
              </w:rPr>
            </w:pPr>
            <w:r w:rsidRPr="00A74DE0">
              <w:rPr>
                <w:rFonts w:ascii="Times New Roman" w:hAnsi="Times New Roman" w:cs="Times New Roman"/>
                <w:b/>
                <w:sz w:val="20"/>
                <w:szCs w:val="20"/>
              </w:rPr>
              <w:t>General</w:t>
            </w:r>
          </w:p>
        </w:tc>
        <w:tc>
          <w:tcPr>
            <w:tcW w:w="7656" w:type="dxa"/>
          </w:tcPr>
          <w:p w14:paraId="079139F3" w14:textId="3B56F659"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The Organiser shall be entitled to request the original Identity Card or the originals of other supporting documents/materials for verification purposes.</w:t>
            </w:r>
          </w:p>
          <w:p w14:paraId="643735B1" w14:textId="77777777"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p>
          <w:p w14:paraId="2B0694D2" w14:textId="222B6246" w:rsidR="0079518B" w:rsidRPr="00A74DE0" w:rsidRDefault="00007D10" w:rsidP="007F3E13">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The Organizer reserves the right to reject any entry that is not submitted in the required manner as indicated above including, but not limited to, entries with incorrect or</w:t>
            </w:r>
            <w:r w:rsidR="00DA6B4A" w:rsidRPr="00A74DE0">
              <w:rPr>
                <w:rFonts w:ascii="Times New Roman" w:eastAsia="Times New Roman" w:hAnsi="Times New Roman" w:cs="Times New Roman"/>
                <w:sz w:val="20"/>
                <w:szCs w:val="20"/>
                <w:lang w:val="en-MY" w:eastAsia="en-MY"/>
              </w:rPr>
              <w:t xml:space="preserve"> </w:t>
            </w:r>
            <w:r w:rsidRPr="00A74DE0">
              <w:rPr>
                <w:rFonts w:ascii="Times New Roman" w:eastAsia="Times New Roman" w:hAnsi="Times New Roman" w:cs="Times New Roman"/>
                <w:sz w:val="20"/>
                <w:szCs w:val="20"/>
                <w:lang w:val="en-MY" w:eastAsia="en-MY"/>
              </w:rPr>
              <w:t xml:space="preserve">incomplete information, or where the POP is altered, duplicated, defective, is invalid and will be automatically disqualified from the </w:t>
            </w:r>
            <w:r w:rsidR="000C6FAD" w:rsidRPr="00A74DE0">
              <w:rPr>
                <w:rFonts w:ascii="Times New Roman" w:eastAsia="Times New Roman" w:hAnsi="Times New Roman" w:cs="Times New Roman"/>
                <w:sz w:val="20"/>
                <w:szCs w:val="20"/>
                <w:lang w:val="en-MY" w:eastAsia="en-MY"/>
              </w:rPr>
              <w:t>Contest</w:t>
            </w:r>
            <w:r w:rsidRPr="00A74DE0">
              <w:rPr>
                <w:rFonts w:ascii="Times New Roman" w:eastAsia="Times New Roman" w:hAnsi="Times New Roman" w:cs="Times New Roman"/>
                <w:sz w:val="20"/>
                <w:szCs w:val="20"/>
                <w:lang w:val="en-MY" w:eastAsia="en-MY"/>
              </w:rPr>
              <w:t xml:space="preserve"> without notice.</w:t>
            </w:r>
          </w:p>
          <w:p w14:paraId="6F672DD7" w14:textId="1520EBE6"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Participants MUST keep the original POP for verification and prize redemption purposes. Failure to do so will result in disqualification and forfeiture of prize won.</w:t>
            </w:r>
          </w:p>
          <w:p w14:paraId="5CEF3C61" w14:textId="225C1456"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 </w:t>
            </w:r>
          </w:p>
          <w:p w14:paraId="7968E32A" w14:textId="015FC720"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The Organizer does not charge for entries submitted by the participants. The Organiser shall not reimburse the participants for the charges incurred in sending the WhatsApp entry including Sales and Services Tax (SST), and related charges, if any.</w:t>
            </w:r>
          </w:p>
          <w:p w14:paraId="2074935E" w14:textId="77777777"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p>
          <w:p w14:paraId="1809A916" w14:textId="4CB6CDA8"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The participants must adhere to the mechanism of the </w:t>
            </w:r>
            <w:r w:rsidR="000C6FAD" w:rsidRPr="00A74DE0">
              <w:rPr>
                <w:rFonts w:ascii="Times New Roman" w:eastAsia="Times New Roman" w:hAnsi="Times New Roman" w:cs="Times New Roman"/>
                <w:sz w:val="20"/>
                <w:szCs w:val="20"/>
                <w:lang w:val="en-MY" w:eastAsia="en-MY"/>
              </w:rPr>
              <w:t>Contest</w:t>
            </w:r>
            <w:r w:rsidRPr="00A74DE0">
              <w:rPr>
                <w:rFonts w:ascii="Times New Roman" w:eastAsia="Times New Roman" w:hAnsi="Times New Roman" w:cs="Times New Roman"/>
                <w:sz w:val="20"/>
                <w:szCs w:val="20"/>
                <w:lang w:val="en-MY" w:eastAsia="en-MY"/>
              </w:rPr>
              <w:t xml:space="preserve"> as may be notified or communicated by the Organizer during the </w:t>
            </w:r>
            <w:r w:rsidR="000C6FAD" w:rsidRPr="00A74DE0">
              <w:rPr>
                <w:rFonts w:ascii="Times New Roman" w:eastAsia="Times New Roman" w:hAnsi="Times New Roman" w:cs="Times New Roman"/>
                <w:sz w:val="20"/>
                <w:szCs w:val="20"/>
                <w:lang w:val="en-MY" w:eastAsia="en-MY"/>
              </w:rPr>
              <w:t>Contest</w:t>
            </w:r>
            <w:r w:rsidRPr="00A74DE0">
              <w:rPr>
                <w:rFonts w:ascii="Times New Roman" w:eastAsia="Times New Roman" w:hAnsi="Times New Roman" w:cs="Times New Roman"/>
                <w:sz w:val="20"/>
                <w:szCs w:val="20"/>
                <w:lang w:val="en-MY" w:eastAsia="en-MY"/>
              </w:rPr>
              <w:t xml:space="preserve"> Period.</w:t>
            </w:r>
          </w:p>
          <w:p w14:paraId="4AFD6D1F" w14:textId="77777777"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p>
          <w:p w14:paraId="3E0F2C49" w14:textId="0E382ED7"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The Organizer reserves the right to substitute any one of the </w:t>
            </w:r>
            <w:proofErr w:type="gramStart"/>
            <w:r w:rsidRPr="00A74DE0">
              <w:rPr>
                <w:rFonts w:ascii="Times New Roman" w:eastAsia="Times New Roman" w:hAnsi="Times New Roman" w:cs="Times New Roman"/>
                <w:sz w:val="20"/>
                <w:szCs w:val="20"/>
                <w:lang w:val="en-MY" w:eastAsia="en-MY"/>
              </w:rPr>
              <w:t>prize</w:t>
            </w:r>
            <w:proofErr w:type="gramEnd"/>
            <w:r w:rsidRPr="00A74DE0">
              <w:rPr>
                <w:rFonts w:ascii="Times New Roman" w:eastAsia="Times New Roman" w:hAnsi="Times New Roman" w:cs="Times New Roman"/>
                <w:sz w:val="20"/>
                <w:szCs w:val="20"/>
                <w:lang w:val="en-MY" w:eastAsia="en-MY"/>
              </w:rPr>
              <w:t>(s) with items of equivalent value at any time without prior notice.</w:t>
            </w:r>
          </w:p>
          <w:p w14:paraId="3E18BDD1" w14:textId="77777777"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p>
          <w:p w14:paraId="6A4E0C01" w14:textId="469DB8EC"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All prizes are accepted entirely at the risk of the participant and are awarded by the Organizer and/or sponsors without any warranty of any kind expressed or implied.</w:t>
            </w:r>
          </w:p>
          <w:p w14:paraId="4DEE928A" w14:textId="34A71A43"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 </w:t>
            </w:r>
          </w:p>
          <w:p w14:paraId="03427152" w14:textId="25C08A26"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The participant shall execute a deed of release and indemnity in a form prescribed by the Organizer, if so required, in order to receive the Prize.</w:t>
            </w:r>
          </w:p>
          <w:p w14:paraId="44796D90" w14:textId="77777777" w:rsidR="00DD1753" w:rsidRPr="00A74DE0" w:rsidRDefault="00DD1753" w:rsidP="00007D10">
            <w:pPr>
              <w:snapToGrid w:val="0"/>
              <w:ind w:left="-8"/>
              <w:jc w:val="both"/>
              <w:rPr>
                <w:rFonts w:ascii="Times New Roman" w:eastAsia="Times New Roman" w:hAnsi="Times New Roman" w:cs="Times New Roman"/>
                <w:sz w:val="20"/>
                <w:szCs w:val="20"/>
                <w:lang w:val="en-MY" w:eastAsia="en-MY"/>
              </w:rPr>
            </w:pPr>
          </w:p>
          <w:p w14:paraId="1A4C6344" w14:textId="76E0FDAA"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The Organiser will send out an acknowledgement message to successful entry and unsuccessful entry through</w:t>
            </w:r>
            <w:r w:rsidR="006A48CB" w:rsidRPr="00A74DE0">
              <w:rPr>
                <w:rFonts w:ascii="Times New Roman" w:eastAsia="Times New Roman" w:hAnsi="Times New Roman" w:cs="Times New Roman"/>
                <w:sz w:val="20"/>
                <w:szCs w:val="20"/>
                <w:lang w:val="en-MY" w:eastAsia="en-MY"/>
              </w:rPr>
              <w:t xml:space="preserve"> </w:t>
            </w:r>
            <w:proofErr w:type="gramStart"/>
            <w:r w:rsidRPr="00A74DE0">
              <w:rPr>
                <w:rFonts w:ascii="Times New Roman" w:eastAsia="Times New Roman" w:hAnsi="Times New Roman" w:cs="Times New Roman"/>
                <w:sz w:val="20"/>
                <w:szCs w:val="20"/>
                <w:lang w:val="en-MY" w:eastAsia="en-MY"/>
              </w:rPr>
              <w:t>Email</w:t>
            </w:r>
            <w:proofErr w:type="gramEnd"/>
            <w:r w:rsidRPr="00A74DE0">
              <w:rPr>
                <w:rFonts w:ascii="Times New Roman" w:eastAsia="Times New Roman" w:hAnsi="Times New Roman" w:cs="Times New Roman"/>
                <w:sz w:val="20"/>
                <w:szCs w:val="20"/>
                <w:lang w:val="en-MY" w:eastAsia="en-MY"/>
              </w:rPr>
              <w:t xml:space="preserve"> notifications.</w:t>
            </w:r>
          </w:p>
          <w:p w14:paraId="4D4DA1C7" w14:textId="77777777"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p>
          <w:p w14:paraId="661AFF7A" w14:textId="6633F799"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All prizes are bound by the terms and conditions attached to the prizes and these Terms of Use must be claimed within the stipulated time frame. Failure to do so will result in the forfeiture of the prize.</w:t>
            </w:r>
          </w:p>
          <w:p w14:paraId="34E18FB4" w14:textId="77777777"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p>
          <w:p w14:paraId="509FDB27" w14:textId="6ABA0DEA"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In the event that the Organiser finds that the presented receipt is not authentic or invalid then the Organiser shall be entitled to disqualify the Winner and forfeit the Prize from the Winner without assigning any reasons whatsoever.</w:t>
            </w:r>
          </w:p>
          <w:p w14:paraId="6474C446" w14:textId="77777777"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p>
          <w:p w14:paraId="70C8C0A0" w14:textId="3BB7F266"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The Organiser shall reserve the right to award the Prize to an alternative Participant at its sole discretion at any time.</w:t>
            </w:r>
          </w:p>
          <w:p w14:paraId="76989C48" w14:textId="77777777"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p>
          <w:p w14:paraId="70F4A74D" w14:textId="53D18D4C"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By participating in the </w:t>
            </w:r>
            <w:r w:rsidR="000C6FAD" w:rsidRPr="00A74DE0">
              <w:rPr>
                <w:rFonts w:ascii="Times New Roman" w:eastAsia="Times New Roman" w:hAnsi="Times New Roman" w:cs="Times New Roman"/>
                <w:sz w:val="20"/>
                <w:szCs w:val="20"/>
                <w:lang w:val="en-MY" w:eastAsia="en-MY"/>
              </w:rPr>
              <w:t>Contest</w:t>
            </w:r>
            <w:r w:rsidRPr="00A74DE0">
              <w:rPr>
                <w:rFonts w:ascii="Times New Roman" w:eastAsia="Times New Roman" w:hAnsi="Times New Roman" w:cs="Times New Roman"/>
                <w:sz w:val="20"/>
                <w:szCs w:val="20"/>
                <w:lang w:val="en-MY" w:eastAsia="en-MY"/>
              </w:rPr>
              <w:t xml:space="preserve">, the participants grant the Organiser the permission to publicise, broadcast or otherwise disclose his or her name, character, likeness, statements or any </w:t>
            </w:r>
            <w:r w:rsidR="00126823" w:rsidRPr="00A74DE0">
              <w:rPr>
                <w:rFonts w:ascii="Times New Roman" w:eastAsia="Times New Roman" w:hAnsi="Times New Roman" w:cs="Times New Roman"/>
                <w:sz w:val="20"/>
                <w:szCs w:val="20"/>
                <w:lang w:val="en-MY" w:eastAsia="en-MY"/>
              </w:rPr>
              <w:t>promotional</w:t>
            </w:r>
            <w:r w:rsidRPr="00A74DE0">
              <w:rPr>
                <w:rFonts w:ascii="Times New Roman" w:eastAsia="Times New Roman" w:hAnsi="Times New Roman" w:cs="Times New Roman"/>
                <w:sz w:val="20"/>
                <w:szCs w:val="20"/>
                <w:lang w:val="en-MY" w:eastAsia="en-MY"/>
              </w:rPr>
              <w:t xml:space="preserve"> activities in any and all media concerning the winning of the </w:t>
            </w:r>
            <w:r w:rsidR="000C6FAD" w:rsidRPr="00A74DE0">
              <w:rPr>
                <w:rFonts w:ascii="Times New Roman" w:eastAsia="Times New Roman" w:hAnsi="Times New Roman" w:cs="Times New Roman"/>
                <w:sz w:val="20"/>
                <w:szCs w:val="20"/>
                <w:lang w:val="en-MY" w:eastAsia="en-MY"/>
              </w:rPr>
              <w:t>Contest</w:t>
            </w:r>
            <w:r w:rsidRPr="00A74DE0">
              <w:rPr>
                <w:rFonts w:ascii="Times New Roman" w:eastAsia="Times New Roman" w:hAnsi="Times New Roman" w:cs="Times New Roman"/>
                <w:sz w:val="20"/>
                <w:szCs w:val="20"/>
                <w:lang w:val="en-MY" w:eastAsia="en-MY"/>
              </w:rPr>
              <w:t xml:space="preserve">, or </w:t>
            </w:r>
            <w:r w:rsidR="000C6FAD" w:rsidRPr="00A74DE0">
              <w:rPr>
                <w:rFonts w:ascii="Times New Roman" w:eastAsia="Times New Roman" w:hAnsi="Times New Roman" w:cs="Times New Roman"/>
                <w:sz w:val="20"/>
                <w:szCs w:val="20"/>
                <w:lang w:val="en-MY" w:eastAsia="en-MY"/>
              </w:rPr>
              <w:t>Contest</w:t>
            </w:r>
            <w:r w:rsidRPr="00A74DE0">
              <w:rPr>
                <w:rFonts w:ascii="Times New Roman" w:eastAsia="Times New Roman" w:hAnsi="Times New Roman" w:cs="Times New Roman"/>
                <w:sz w:val="20"/>
                <w:szCs w:val="20"/>
                <w:lang w:val="en-MY" w:eastAsia="en-MY"/>
              </w:rPr>
              <w:t>s generally held by the Organiser at any time and from time to time. The Organiser</w:t>
            </w:r>
          </w:p>
          <w:p w14:paraId="7DDFFF8C" w14:textId="78D63399"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may promote or advertise that a particular winner won the </w:t>
            </w:r>
            <w:r w:rsidR="000C6FAD" w:rsidRPr="00A74DE0">
              <w:rPr>
                <w:rFonts w:ascii="Times New Roman" w:eastAsia="Times New Roman" w:hAnsi="Times New Roman" w:cs="Times New Roman"/>
                <w:sz w:val="20"/>
                <w:szCs w:val="20"/>
                <w:lang w:val="en-MY" w:eastAsia="en-MY"/>
              </w:rPr>
              <w:t>Contest</w:t>
            </w:r>
            <w:r w:rsidRPr="00A74DE0">
              <w:rPr>
                <w:rFonts w:ascii="Times New Roman" w:eastAsia="Times New Roman" w:hAnsi="Times New Roman" w:cs="Times New Roman"/>
                <w:sz w:val="20"/>
                <w:szCs w:val="20"/>
                <w:lang w:val="en-MY" w:eastAsia="en-MY"/>
              </w:rPr>
              <w:t xml:space="preserve">. All participants and/or winners hereby agree and consent to the use of his/her name for the purpose of advertising, trade or </w:t>
            </w:r>
            <w:r w:rsidR="000C6FAD" w:rsidRPr="00A74DE0">
              <w:rPr>
                <w:rFonts w:ascii="Times New Roman" w:eastAsia="Times New Roman" w:hAnsi="Times New Roman" w:cs="Times New Roman"/>
                <w:sz w:val="20"/>
                <w:szCs w:val="20"/>
                <w:lang w:val="en-MY" w:eastAsia="en-MY"/>
              </w:rPr>
              <w:t>Contest</w:t>
            </w:r>
            <w:r w:rsidRPr="00A74DE0">
              <w:rPr>
                <w:rFonts w:ascii="Times New Roman" w:eastAsia="Times New Roman" w:hAnsi="Times New Roman" w:cs="Times New Roman"/>
                <w:sz w:val="20"/>
                <w:szCs w:val="20"/>
                <w:lang w:val="en-MY" w:eastAsia="en-MY"/>
              </w:rPr>
              <w:t xml:space="preserve"> by the Organiser without any additional compensation, notification and/or permission.</w:t>
            </w:r>
          </w:p>
          <w:p w14:paraId="6D62ACDE" w14:textId="77777777" w:rsidR="00007D10" w:rsidRPr="00A74DE0" w:rsidRDefault="00007D10" w:rsidP="00DA6B4A">
            <w:pPr>
              <w:snapToGrid w:val="0"/>
              <w:ind w:left="-8"/>
              <w:jc w:val="center"/>
              <w:rPr>
                <w:rFonts w:ascii="Times New Roman" w:eastAsia="Times New Roman" w:hAnsi="Times New Roman" w:cs="Times New Roman"/>
                <w:sz w:val="20"/>
                <w:szCs w:val="20"/>
                <w:lang w:val="en-MY" w:eastAsia="en-MY"/>
              </w:rPr>
            </w:pPr>
          </w:p>
          <w:p w14:paraId="6EF61DE1" w14:textId="5DAB2FCC"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The Organiser reserves the right to disqualify and remove any participants from the </w:t>
            </w:r>
            <w:r w:rsidR="000C6FAD" w:rsidRPr="00A74DE0">
              <w:rPr>
                <w:rFonts w:ascii="Times New Roman" w:eastAsia="Times New Roman" w:hAnsi="Times New Roman" w:cs="Times New Roman"/>
                <w:sz w:val="20"/>
                <w:szCs w:val="20"/>
                <w:lang w:val="en-MY" w:eastAsia="en-MY"/>
              </w:rPr>
              <w:t>Contest</w:t>
            </w:r>
            <w:r w:rsidRPr="00A74DE0">
              <w:rPr>
                <w:rFonts w:ascii="Times New Roman" w:eastAsia="Times New Roman" w:hAnsi="Times New Roman" w:cs="Times New Roman"/>
                <w:sz w:val="20"/>
                <w:szCs w:val="20"/>
                <w:lang w:val="en-MY" w:eastAsia="en-MY"/>
              </w:rPr>
              <w:t xml:space="preserve"> without prior notification or disclosure of information should the participants be suspected</w:t>
            </w:r>
          </w:p>
          <w:p w14:paraId="5F413793" w14:textId="6AE29736"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of tampering with their entries or is found to be in breach of these Terms of Use and any conditions of the </w:t>
            </w:r>
            <w:r w:rsidR="000C6FAD" w:rsidRPr="00A74DE0">
              <w:rPr>
                <w:rFonts w:ascii="Times New Roman" w:eastAsia="Times New Roman" w:hAnsi="Times New Roman" w:cs="Times New Roman"/>
                <w:sz w:val="20"/>
                <w:szCs w:val="20"/>
                <w:lang w:val="en-MY" w:eastAsia="en-MY"/>
              </w:rPr>
              <w:t>Contest</w:t>
            </w:r>
            <w:r w:rsidRPr="00A74DE0">
              <w:rPr>
                <w:rFonts w:ascii="Times New Roman" w:eastAsia="Times New Roman" w:hAnsi="Times New Roman" w:cs="Times New Roman"/>
                <w:sz w:val="20"/>
                <w:szCs w:val="20"/>
                <w:lang w:val="en-MY" w:eastAsia="en-MY"/>
              </w:rPr>
              <w:t>.</w:t>
            </w:r>
          </w:p>
          <w:p w14:paraId="2AB7778A" w14:textId="77777777"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p>
          <w:p w14:paraId="2469AB5A" w14:textId="720D8F2C" w:rsidR="00007D10" w:rsidRPr="00A74DE0" w:rsidRDefault="00007D10" w:rsidP="00007D10">
            <w:pPr>
              <w:snapToGrid w:val="0"/>
              <w:ind w:left="-8"/>
              <w:jc w:val="both"/>
              <w:rPr>
                <w:rFonts w:ascii="Times New Roman" w:eastAsia="Times New Roman" w:hAnsi="Times New Roman" w:cs="Times New Roman"/>
                <w:sz w:val="20"/>
                <w:szCs w:val="20"/>
                <w:lang w:val="en-MY" w:eastAsia="en-MY"/>
              </w:rPr>
            </w:pPr>
            <w:r w:rsidRPr="00A74DE0">
              <w:rPr>
                <w:rFonts w:ascii="Times New Roman" w:eastAsia="Times New Roman" w:hAnsi="Times New Roman" w:cs="Times New Roman"/>
                <w:sz w:val="20"/>
                <w:szCs w:val="20"/>
                <w:lang w:val="en-MY" w:eastAsia="en-MY"/>
              </w:rPr>
              <w:t xml:space="preserve">The Organiser reserves the right to ignore requests from winners during the </w:t>
            </w:r>
            <w:r w:rsidR="000C6FAD" w:rsidRPr="00A74DE0">
              <w:rPr>
                <w:rFonts w:ascii="Times New Roman" w:eastAsia="Times New Roman" w:hAnsi="Times New Roman" w:cs="Times New Roman"/>
                <w:sz w:val="20"/>
                <w:szCs w:val="20"/>
                <w:lang w:val="en-MY" w:eastAsia="en-MY"/>
              </w:rPr>
              <w:t>Contest</w:t>
            </w:r>
            <w:r w:rsidRPr="00A74DE0">
              <w:rPr>
                <w:rFonts w:ascii="Times New Roman" w:eastAsia="Times New Roman" w:hAnsi="Times New Roman" w:cs="Times New Roman"/>
                <w:sz w:val="20"/>
                <w:szCs w:val="20"/>
                <w:lang w:val="en-MY" w:eastAsia="en-MY"/>
              </w:rPr>
              <w:t xml:space="preserve"> Period which are deemed by the Organiser to be unreasonable.</w:t>
            </w:r>
          </w:p>
        </w:tc>
      </w:tr>
    </w:tbl>
    <w:p w14:paraId="162CA9BB" w14:textId="20645F70" w:rsidR="004643EA" w:rsidRPr="00A74DE0" w:rsidRDefault="004643EA" w:rsidP="004643EA">
      <w:pPr>
        <w:pStyle w:val="ListParagraph"/>
        <w:spacing w:after="0" w:line="240" w:lineRule="auto"/>
        <w:ind w:left="0"/>
        <w:contextualSpacing/>
        <w:jc w:val="both"/>
        <w:rPr>
          <w:rFonts w:ascii="Times New Roman" w:hAnsi="Times New Roman" w:cs="Times New Roman"/>
          <w:b/>
          <w:sz w:val="20"/>
          <w:szCs w:val="20"/>
        </w:rPr>
      </w:pPr>
    </w:p>
    <w:p w14:paraId="39DA5147" w14:textId="1A0EA15B" w:rsidR="00C301ED" w:rsidRPr="00A74DE0" w:rsidRDefault="00B61E71" w:rsidP="00C301ED">
      <w:pPr>
        <w:spacing w:after="0" w:line="240" w:lineRule="auto"/>
        <w:contextualSpacing/>
        <w:jc w:val="both"/>
        <w:rPr>
          <w:rFonts w:ascii="Times New Roman" w:hAnsi="Times New Roman" w:cs="Times New Roman"/>
          <w:b/>
          <w:sz w:val="20"/>
          <w:szCs w:val="20"/>
          <w:lang w:val="en-GB"/>
        </w:rPr>
      </w:pPr>
      <w:r w:rsidRPr="00A74DE0">
        <w:rPr>
          <w:rFonts w:ascii="Times New Roman" w:hAnsi="Times New Roman" w:cs="Times New Roman"/>
          <w:b/>
          <w:sz w:val="20"/>
          <w:szCs w:val="20"/>
          <w:lang w:val="en-GB"/>
        </w:rPr>
        <w:t xml:space="preserve">Note: In the event of any conflict or inconsistency between the terms and provision in this table and those of the </w:t>
      </w:r>
      <w:r w:rsidR="000C6FAD" w:rsidRPr="00A74DE0">
        <w:rPr>
          <w:rFonts w:ascii="Times New Roman" w:hAnsi="Times New Roman" w:cs="Times New Roman"/>
          <w:b/>
          <w:sz w:val="20"/>
          <w:szCs w:val="20"/>
          <w:lang w:val="en-GB"/>
        </w:rPr>
        <w:t>Contest</w:t>
      </w:r>
      <w:r w:rsidRPr="00A74DE0">
        <w:rPr>
          <w:rFonts w:ascii="Times New Roman" w:hAnsi="Times New Roman" w:cs="Times New Roman"/>
          <w:b/>
          <w:sz w:val="20"/>
          <w:szCs w:val="20"/>
          <w:lang w:val="en-GB"/>
        </w:rPr>
        <w:t>, the terms and provisions in this table will prevail.</w:t>
      </w:r>
    </w:p>
    <w:p w14:paraId="34537B5A" w14:textId="77777777" w:rsidR="00672965" w:rsidRPr="00A74DE0" w:rsidRDefault="00672965" w:rsidP="00C301ED">
      <w:pPr>
        <w:spacing w:after="0" w:line="240" w:lineRule="auto"/>
        <w:contextualSpacing/>
        <w:jc w:val="both"/>
        <w:rPr>
          <w:rFonts w:ascii="Times New Roman" w:hAnsi="Times New Roman" w:cs="Times New Roman"/>
          <w:b/>
          <w:sz w:val="20"/>
          <w:szCs w:val="20"/>
          <w:lang w:val="en-GB"/>
        </w:rPr>
      </w:pPr>
    </w:p>
    <w:p w14:paraId="4454E50A" w14:textId="77777777" w:rsidR="00B67AC8" w:rsidRPr="00A74DE0" w:rsidRDefault="00B67AC8" w:rsidP="00C301ED">
      <w:pPr>
        <w:spacing w:after="0" w:line="240" w:lineRule="auto"/>
        <w:contextualSpacing/>
        <w:jc w:val="both"/>
        <w:rPr>
          <w:rFonts w:ascii="Times New Roman" w:hAnsi="Times New Roman" w:cs="Times New Roman"/>
          <w:b/>
          <w:sz w:val="20"/>
          <w:szCs w:val="20"/>
          <w:lang w:val="en-GB"/>
        </w:rPr>
      </w:pPr>
    </w:p>
    <w:p w14:paraId="3E837E4B" w14:textId="77777777" w:rsidR="00B67AC8" w:rsidRPr="00A74DE0" w:rsidRDefault="00B67AC8" w:rsidP="00C301ED">
      <w:pPr>
        <w:spacing w:after="0" w:line="240" w:lineRule="auto"/>
        <w:contextualSpacing/>
        <w:jc w:val="both"/>
        <w:rPr>
          <w:rFonts w:ascii="Times New Roman" w:hAnsi="Times New Roman" w:cs="Times New Roman"/>
          <w:b/>
          <w:sz w:val="20"/>
          <w:szCs w:val="20"/>
          <w:lang w:val="en-GB"/>
        </w:rPr>
      </w:pPr>
    </w:p>
    <w:p w14:paraId="02ACCBE1" w14:textId="07E38575" w:rsidR="004643EA" w:rsidRPr="00A74DE0" w:rsidRDefault="004643EA" w:rsidP="00C301ED">
      <w:pPr>
        <w:spacing w:after="0" w:line="240" w:lineRule="auto"/>
        <w:contextualSpacing/>
        <w:jc w:val="both"/>
        <w:rPr>
          <w:rFonts w:ascii="Times New Roman" w:hAnsi="Times New Roman" w:cs="Times New Roman"/>
          <w:b/>
          <w:sz w:val="20"/>
          <w:szCs w:val="20"/>
          <w:lang w:val="en-GB"/>
        </w:rPr>
      </w:pPr>
      <w:r w:rsidRPr="00A74DE0">
        <w:rPr>
          <w:rFonts w:ascii="Times New Roman" w:hAnsi="Times New Roman" w:cs="Times New Roman"/>
          <w:b/>
          <w:sz w:val="20"/>
          <w:szCs w:val="20"/>
          <w:lang w:val="en-GB"/>
        </w:rPr>
        <w:t>Other Terms of Use</w:t>
      </w:r>
    </w:p>
    <w:p w14:paraId="3A161C21" w14:textId="77777777" w:rsidR="004643EA" w:rsidRPr="00A74DE0" w:rsidRDefault="004643EA" w:rsidP="00B34D8A">
      <w:pPr>
        <w:spacing w:after="0" w:line="240" w:lineRule="auto"/>
        <w:contextualSpacing/>
        <w:rPr>
          <w:rFonts w:ascii="Times New Roman" w:hAnsi="Times New Roman" w:cs="Times New Roman"/>
          <w:b/>
          <w:sz w:val="20"/>
          <w:szCs w:val="20"/>
          <w:lang w:val="en-GB"/>
        </w:rPr>
      </w:pPr>
    </w:p>
    <w:p w14:paraId="7D41E9F7" w14:textId="77777777" w:rsidR="004643EA" w:rsidRPr="00A74DE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The participant agrees that he / she shall:</w:t>
      </w:r>
    </w:p>
    <w:p w14:paraId="64B9A09D" w14:textId="77777777" w:rsidR="004643EA" w:rsidRPr="00A74DE0" w:rsidRDefault="004643EA" w:rsidP="00B34D8A">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abide by the said terms and conditions accordingly and agrees to cooperate and to follow all directions given to the participant;</w:t>
      </w:r>
    </w:p>
    <w:p w14:paraId="405398DA" w14:textId="414278BD" w:rsidR="004643EA" w:rsidRPr="00A74DE0" w:rsidRDefault="004643EA" w:rsidP="00B34D8A">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not dispute nor make any oral or written complaints, public announcements or statements on the same whether during or after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GB"/>
        </w:rPr>
        <w:t xml:space="preserve"> Period;</w:t>
      </w:r>
    </w:p>
    <w:p w14:paraId="621BB9A9" w14:textId="77777777" w:rsidR="004643EA" w:rsidRPr="00A74DE0" w:rsidRDefault="004643EA" w:rsidP="00B34D8A">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not by act or omission, directly or indirectly bring the Organiser into disrepute;</w:t>
      </w:r>
    </w:p>
    <w:p w14:paraId="5CAE79C2" w14:textId="6D739386" w:rsidR="004643EA" w:rsidRPr="00A74DE0" w:rsidRDefault="004643EA" w:rsidP="00B34D8A">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not give any product endorsement, any interviews or be involved in any articles or reports in respect of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or the prize with any third party;</w:t>
      </w:r>
    </w:p>
    <w:p w14:paraId="2C8200DD" w14:textId="4C48A343" w:rsidR="004643EA" w:rsidRPr="00A74DE0" w:rsidRDefault="004643EA" w:rsidP="00B34D8A">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agrees that the participant’s participation in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does not entitle the participant to wages, salary or any other compensation.</w:t>
      </w:r>
      <w:r w:rsidRPr="00A74DE0">
        <w:rPr>
          <w:rFonts w:ascii="Times New Roman" w:hAnsi="Times New Roman" w:cs="Times New Roman"/>
          <w:sz w:val="20"/>
          <w:szCs w:val="20"/>
          <w:lang w:val="en-GB"/>
        </w:rPr>
        <w:br/>
      </w:r>
    </w:p>
    <w:p w14:paraId="1267DBA8" w14:textId="72C4C5DC" w:rsidR="004643EA" w:rsidRPr="00A74DE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Submission of the Entry does not guarantee the participant the opportunity to participate in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The Organiser has the right to, at its sole discretion and without prior notification, reject, refuse or exclude a participant from participation in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for reasons, including (without limitation) where the Entry is not complete, non-compliance or non-fulfilment of any of these Terms of Use or attempts to compromise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in any way.</w:t>
      </w:r>
      <w:r w:rsidRPr="00A74DE0">
        <w:rPr>
          <w:rFonts w:ascii="Times New Roman" w:hAnsi="Times New Roman" w:cs="Times New Roman"/>
          <w:sz w:val="20"/>
          <w:szCs w:val="20"/>
          <w:lang w:val="en-GB"/>
        </w:rPr>
        <w:br/>
      </w:r>
    </w:p>
    <w:p w14:paraId="35626671" w14:textId="77777777" w:rsidR="004643EA" w:rsidRPr="00A74DE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A74DE0">
        <w:rPr>
          <w:rFonts w:ascii="Times New Roman" w:eastAsia="Times New Roman" w:hAnsi="Times New Roman" w:cs="Times New Roman"/>
          <w:sz w:val="20"/>
          <w:szCs w:val="20"/>
          <w:lang w:val="en-GB" w:eastAsia="nl-NL"/>
        </w:rPr>
        <w:t>The Organiser</w:t>
      </w:r>
      <w:r w:rsidRPr="00A74DE0">
        <w:rPr>
          <w:rFonts w:ascii="Times New Roman" w:eastAsia="Times New Roman" w:hAnsi="Times New Roman" w:cs="Times New Roman"/>
          <w:sz w:val="20"/>
          <w:szCs w:val="20"/>
          <w:lang w:val="nl-NL" w:eastAsia="nl-NL"/>
        </w:rPr>
        <w:t xml:space="preserve"> reserves the right to substitute the prize, or any portion thereof, as the case may be, for an alternative prize of equal or greater value should the prizes promoted not be available due to unforeseen circumstances.</w:t>
      </w:r>
      <w:r w:rsidRPr="00A74DE0" w:rsidDel="00035821">
        <w:rPr>
          <w:rFonts w:ascii="Times New Roman" w:eastAsia="Times New Roman" w:hAnsi="Times New Roman" w:cs="Times New Roman"/>
          <w:sz w:val="20"/>
          <w:szCs w:val="20"/>
          <w:lang w:val="en-GB" w:eastAsia="nl-NL"/>
        </w:rPr>
        <w:t xml:space="preserve"> </w:t>
      </w:r>
      <w:r w:rsidRPr="00A74DE0">
        <w:rPr>
          <w:rFonts w:ascii="Times New Roman" w:eastAsia="Times New Roman" w:hAnsi="Times New Roman" w:cs="Times New Roman"/>
          <w:sz w:val="20"/>
          <w:szCs w:val="20"/>
          <w:lang w:val="en-GB" w:eastAsia="nl-NL"/>
        </w:rPr>
        <w:br/>
      </w:r>
    </w:p>
    <w:p w14:paraId="1B00CF8D" w14:textId="77777777" w:rsidR="004643EA" w:rsidRPr="00A74DE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MY"/>
        </w:rPr>
        <w:t>In the event that a winner chooses not to accept a prize, they forfeit any and all claims to that prize, which will be dealt with according to the reasonable discretion of the Organiser subject to compliance with any applicable laws.</w:t>
      </w:r>
    </w:p>
    <w:p w14:paraId="0927072D" w14:textId="77777777" w:rsidR="004643EA" w:rsidRPr="00A74DE0" w:rsidRDefault="004643EA" w:rsidP="00B34D8A">
      <w:pPr>
        <w:spacing w:after="0" w:line="240" w:lineRule="auto"/>
        <w:contextualSpacing/>
        <w:rPr>
          <w:rFonts w:ascii="Times New Roman" w:hAnsi="Times New Roman" w:cs="Times New Roman"/>
          <w:sz w:val="20"/>
          <w:szCs w:val="20"/>
          <w:lang w:val="en-GB"/>
        </w:rPr>
      </w:pPr>
    </w:p>
    <w:p w14:paraId="394B109B" w14:textId="77777777" w:rsidR="004643EA" w:rsidRPr="00A74DE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The prizes must (where applicable) be used on the dates specified, cannot be sold, changed or exchanged for money or for other prizes</w:t>
      </w:r>
      <w:r w:rsidRPr="00A74DE0">
        <w:rPr>
          <w:rFonts w:ascii="Times New Roman" w:eastAsia="Times New Roman" w:hAnsi="Times New Roman" w:cs="Times New Roman"/>
          <w:sz w:val="20"/>
          <w:szCs w:val="20"/>
          <w:lang w:val="en-GB" w:eastAsia="nl-NL"/>
        </w:rPr>
        <w:t xml:space="preserve"> and the prizes are not transferable or negotiable</w:t>
      </w:r>
      <w:r w:rsidRPr="00A74DE0">
        <w:rPr>
          <w:rFonts w:ascii="Times New Roman" w:eastAsia="Times New Roman" w:hAnsi="Times New Roman" w:cs="Times New Roman"/>
          <w:sz w:val="20"/>
          <w:szCs w:val="20"/>
          <w:lang w:val="en-MY" w:eastAsia="nl-NL"/>
        </w:rPr>
        <w:t xml:space="preserve"> and may not be redeemed for cash</w:t>
      </w:r>
      <w:r w:rsidRPr="00A74DE0">
        <w:rPr>
          <w:rFonts w:ascii="Times New Roman" w:eastAsia="Times New Roman" w:hAnsi="Times New Roman" w:cs="Times New Roman"/>
          <w:sz w:val="20"/>
          <w:szCs w:val="20"/>
          <w:lang w:val="en-GB" w:eastAsia="nl-NL"/>
        </w:rPr>
        <w:t>.</w:t>
      </w:r>
      <w:r w:rsidRPr="00A74DE0">
        <w:rPr>
          <w:rFonts w:ascii="Times New Roman" w:eastAsia="Times New Roman" w:hAnsi="Times New Roman" w:cs="Times New Roman"/>
          <w:sz w:val="20"/>
          <w:szCs w:val="20"/>
          <w:lang w:val="en-GB" w:eastAsia="nl-NL"/>
        </w:rPr>
        <w:br/>
      </w:r>
    </w:p>
    <w:p w14:paraId="0FC8DA2F" w14:textId="77777777" w:rsidR="004643EA" w:rsidRPr="00A74DE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Any tax payable as a result of a prize being awarded is the sole responsibility of the winner.</w:t>
      </w:r>
      <w:r w:rsidRPr="00A74DE0">
        <w:rPr>
          <w:rFonts w:ascii="Times New Roman" w:hAnsi="Times New Roman" w:cs="Times New Roman"/>
          <w:sz w:val="20"/>
          <w:szCs w:val="20"/>
          <w:lang w:val="en-GB"/>
        </w:rPr>
        <w:br/>
      </w:r>
    </w:p>
    <w:p w14:paraId="276708AE" w14:textId="28485C09" w:rsidR="004643EA" w:rsidRPr="00A74DE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The Organiser’s decision in relation to any aspect of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is final and binding. No communication will be entertained in this regard.</w:t>
      </w:r>
      <w:r w:rsidRPr="00A74DE0">
        <w:rPr>
          <w:rFonts w:ascii="Times New Roman" w:hAnsi="Times New Roman" w:cs="Times New Roman"/>
          <w:sz w:val="20"/>
          <w:szCs w:val="20"/>
          <w:lang w:val="en-GB"/>
        </w:rPr>
        <w:br/>
      </w:r>
    </w:p>
    <w:p w14:paraId="36C4B941" w14:textId="77777777" w:rsidR="004643EA" w:rsidRPr="00A74DE0" w:rsidRDefault="004643EA" w:rsidP="00B34D8A">
      <w:pPr>
        <w:pStyle w:val="ListParagraph"/>
        <w:numPr>
          <w:ilvl w:val="0"/>
          <w:numId w:val="2"/>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Save and except for any warranties implied in law (if any), all prizes are used/taken entirely at the risk of the winner in all things, and </w:t>
      </w:r>
      <w:r w:rsidRPr="00A74DE0">
        <w:rPr>
          <w:rFonts w:ascii="Times New Roman" w:hAnsi="Times New Roman" w:cs="Times New Roman"/>
          <w:sz w:val="20"/>
          <w:szCs w:val="20"/>
          <w:lang w:val="en-GB"/>
        </w:rPr>
        <w:t>the Organiser</w:t>
      </w:r>
      <w:r w:rsidRPr="00A74DE0">
        <w:rPr>
          <w:rFonts w:ascii="Times New Roman" w:hAnsi="Times New Roman" w:cs="Times New Roman"/>
          <w:sz w:val="20"/>
          <w:szCs w:val="20"/>
          <w:lang w:val="en-MY"/>
        </w:rPr>
        <w:t xml:space="preserve"> excludes all warranties in connection with any prize to the extent permitted by law. </w:t>
      </w:r>
      <w:r w:rsidRPr="00A74DE0">
        <w:rPr>
          <w:rFonts w:ascii="Times New Roman" w:hAnsi="Times New Roman" w:cs="Times New Roman"/>
          <w:sz w:val="20"/>
          <w:szCs w:val="20"/>
          <w:lang w:val="en-GB"/>
        </w:rPr>
        <w:t>The Organiser</w:t>
      </w:r>
      <w:r w:rsidRPr="00A74DE0">
        <w:rPr>
          <w:rFonts w:ascii="Times New Roman" w:hAnsi="Times New Roman" w:cs="Times New Roman"/>
          <w:sz w:val="20"/>
          <w:szCs w:val="20"/>
          <w:lang w:val="en-MY"/>
        </w:rPr>
        <w:t xml:space="preserve"> makes no representations that the prize will be satisfactory to the winners. </w:t>
      </w:r>
      <w:r w:rsidRPr="00A74DE0">
        <w:rPr>
          <w:rFonts w:ascii="Times New Roman" w:hAnsi="Times New Roman" w:cs="Times New Roman"/>
          <w:sz w:val="20"/>
          <w:szCs w:val="20"/>
          <w:lang w:val="en-MY"/>
        </w:rPr>
        <w:br/>
      </w:r>
    </w:p>
    <w:p w14:paraId="0C88555E" w14:textId="79C5DED4" w:rsidR="00083FC4" w:rsidRPr="00A74DE0" w:rsidRDefault="00083FC4" w:rsidP="00083FC4">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A74DE0">
        <w:rPr>
          <w:rFonts w:ascii="Times New Roman" w:hAnsi="Times New Roman" w:cs="Times New Roman"/>
          <w:sz w:val="20"/>
          <w:szCs w:val="20"/>
          <w:lang w:val="en-MY"/>
        </w:rPr>
        <w:t xml:space="preserve">The Organiser may publicise, broadcast or otherwise disclose a winner’s or participant’s name, character, likeness, statements or any </w:t>
      </w:r>
      <w:r w:rsidR="00E0223A" w:rsidRPr="00A74DE0">
        <w:rPr>
          <w:rFonts w:ascii="Times New Roman" w:hAnsi="Times New Roman" w:cs="Times New Roman"/>
          <w:sz w:val="20"/>
          <w:szCs w:val="20"/>
          <w:lang w:val="en-MY"/>
        </w:rPr>
        <w:t>promotional</w:t>
      </w:r>
      <w:r w:rsidRPr="00A74DE0">
        <w:rPr>
          <w:rFonts w:ascii="Times New Roman" w:hAnsi="Times New Roman" w:cs="Times New Roman"/>
          <w:sz w:val="20"/>
          <w:szCs w:val="20"/>
          <w:lang w:val="en-MY"/>
        </w:rPr>
        <w:t xml:space="preserve"> activities concerning the winning of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or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s generally held by the Organiser. The Organiser may promote or advertise that a particular winner won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All winners hereby agree and consent to the use of his/her photo, name, appearance, voice and likeness to and to transmit, copy, publish, copyright, distribute and display it in connection with articles, exhibitions, publicity, advertising, education, trade and/or </w:t>
      </w:r>
      <w:r w:rsidR="00E0223A" w:rsidRPr="00A74DE0">
        <w:rPr>
          <w:rFonts w:ascii="Times New Roman" w:hAnsi="Times New Roman" w:cs="Times New Roman"/>
          <w:sz w:val="20"/>
          <w:szCs w:val="20"/>
          <w:lang w:val="en-MY"/>
        </w:rPr>
        <w:t>promotional</w:t>
      </w:r>
      <w:r w:rsidRPr="00A74DE0">
        <w:rPr>
          <w:rFonts w:ascii="Times New Roman" w:hAnsi="Times New Roman" w:cs="Times New Roman"/>
          <w:sz w:val="20"/>
          <w:szCs w:val="20"/>
          <w:lang w:val="en-MY"/>
        </w:rPr>
        <w:t xml:space="preserve"> material or activities undertaken ("</w:t>
      </w:r>
      <w:r w:rsidR="00E0223A" w:rsidRPr="00A74DE0">
        <w:rPr>
          <w:rFonts w:ascii="Times New Roman" w:hAnsi="Times New Roman" w:cs="Times New Roman"/>
          <w:sz w:val="20"/>
          <w:szCs w:val="20"/>
          <w:lang w:val="en-MY"/>
        </w:rPr>
        <w:t>Promotional</w:t>
      </w:r>
      <w:r w:rsidRPr="00A74DE0">
        <w:rPr>
          <w:rFonts w:ascii="Times New Roman" w:hAnsi="Times New Roman" w:cs="Times New Roman"/>
          <w:sz w:val="20"/>
          <w:szCs w:val="20"/>
          <w:lang w:val="en-MY"/>
        </w:rPr>
        <w:t xml:space="preserve"> Materials") by the Organiser without any additional compensation, notification or permission. Participants and/or winners shall not be entitled to claim ownership and/or other forms of compensation on any of the materials. All winners and participants also hereby agree to waive any rights that he/she may have to inspect or approve any finished products or any advertising copy of the </w:t>
      </w:r>
      <w:r w:rsidR="00E0223A" w:rsidRPr="00A74DE0">
        <w:rPr>
          <w:rFonts w:ascii="Times New Roman" w:hAnsi="Times New Roman" w:cs="Times New Roman"/>
          <w:sz w:val="20"/>
          <w:szCs w:val="20"/>
          <w:lang w:val="en-MY"/>
        </w:rPr>
        <w:t>Promotion</w:t>
      </w:r>
      <w:r w:rsidR="000A2DB8" w:rsidRPr="00A74DE0">
        <w:rPr>
          <w:rFonts w:ascii="Times New Roman" w:hAnsi="Times New Roman" w:cs="Times New Roman"/>
          <w:sz w:val="20"/>
          <w:szCs w:val="20"/>
          <w:lang w:val="en-MY"/>
        </w:rPr>
        <w:t>al</w:t>
      </w:r>
      <w:r w:rsidRPr="00A74DE0">
        <w:rPr>
          <w:rFonts w:ascii="Times New Roman" w:hAnsi="Times New Roman" w:cs="Times New Roman"/>
          <w:sz w:val="20"/>
          <w:szCs w:val="20"/>
          <w:lang w:val="en-MY"/>
        </w:rPr>
        <w:t xml:space="preserve"> Materials that may be used, </w:t>
      </w:r>
      <w:proofErr w:type="gramStart"/>
      <w:r w:rsidRPr="00A74DE0">
        <w:rPr>
          <w:rFonts w:ascii="Times New Roman" w:hAnsi="Times New Roman" w:cs="Times New Roman"/>
          <w:sz w:val="20"/>
          <w:szCs w:val="20"/>
          <w:lang w:val="en-MY"/>
        </w:rPr>
        <w:t>arising  directly</w:t>
      </w:r>
      <w:proofErr w:type="gramEnd"/>
      <w:r w:rsidRPr="00A74DE0">
        <w:rPr>
          <w:rFonts w:ascii="Times New Roman" w:hAnsi="Times New Roman" w:cs="Times New Roman"/>
          <w:sz w:val="20"/>
          <w:szCs w:val="20"/>
          <w:lang w:val="en-MY"/>
        </w:rPr>
        <w:t xml:space="preserve">, indirectly or in connection with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Further, all winners and participants hereby agree that he/she assigns all of his/her rights, titles and interests that he/she may have in any form of media in which any or all of his/her photos, name, appearance, voice and likeness have been captured in connection with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along with full rights of assignability, and agree to execute any documents required by the Organiser to give effect to this assignment.</w:t>
      </w:r>
    </w:p>
    <w:p w14:paraId="0D51F7A6" w14:textId="77777777" w:rsidR="004643EA" w:rsidRPr="00A74DE0" w:rsidRDefault="004643EA" w:rsidP="00B34D8A">
      <w:pPr>
        <w:pStyle w:val="PlainText"/>
        <w:contextualSpacing/>
        <w:rPr>
          <w:rFonts w:ascii="Times New Roman" w:hAnsi="Times New Roman"/>
          <w:b/>
          <w:color w:val="auto"/>
          <w:sz w:val="20"/>
          <w:szCs w:val="20"/>
          <w:lang w:val="en-MY"/>
        </w:rPr>
      </w:pPr>
    </w:p>
    <w:p w14:paraId="1C9651A1" w14:textId="77777777" w:rsidR="004643EA" w:rsidRPr="00A74DE0" w:rsidRDefault="004643EA" w:rsidP="004643EA">
      <w:pPr>
        <w:pStyle w:val="PlainText"/>
        <w:contextualSpacing/>
        <w:jc w:val="both"/>
        <w:rPr>
          <w:rFonts w:ascii="Times New Roman" w:hAnsi="Times New Roman"/>
          <w:b/>
          <w:color w:val="auto"/>
          <w:sz w:val="20"/>
          <w:szCs w:val="20"/>
          <w:lang w:val="en-GB"/>
        </w:rPr>
      </w:pPr>
      <w:r w:rsidRPr="00A74DE0">
        <w:rPr>
          <w:rFonts w:ascii="Times New Roman" w:hAnsi="Times New Roman"/>
          <w:b/>
          <w:color w:val="auto"/>
          <w:sz w:val="20"/>
          <w:szCs w:val="20"/>
          <w:lang w:val="en-GB"/>
        </w:rPr>
        <w:t>Release</w:t>
      </w:r>
    </w:p>
    <w:p w14:paraId="4DC65B6A" w14:textId="77777777" w:rsidR="004643EA" w:rsidRPr="00A74DE0" w:rsidRDefault="004643EA" w:rsidP="004643EA">
      <w:pPr>
        <w:pStyle w:val="PlainText"/>
        <w:contextualSpacing/>
        <w:jc w:val="both"/>
        <w:rPr>
          <w:rFonts w:ascii="Times New Roman" w:hAnsi="Times New Roman"/>
          <w:b/>
          <w:color w:val="auto"/>
          <w:sz w:val="20"/>
          <w:szCs w:val="20"/>
          <w:lang w:val="en-GB"/>
        </w:rPr>
      </w:pPr>
    </w:p>
    <w:p w14:paraId="4DADC7C0" w14:textId="77777777" w:rsidR="004643EA" w:rsidRPr="00A74DE0" w:rsidRDefault="004643EA">
      <w:pPr>
        <w:pStyle w:val="ListParagraph"/>
        <w:numPr>
          <w:ilvl w:val="0"/>
          <w:numId w:val="6"/>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The participant agrees to waive, release and discharge the Organiser, its agencies, sponsors and representatives from and against, any and all liabilities, costs, loss, damages or expenses which the participant or any party claiming through the participant hereafter may have arising out of acceptance of any prize(s) or participation in the participant including (but not limited to) death, personal injury and damage to property and whether or not direct, consequential or foreseeable.</w:t>
      </w:r>
    </w:p>
    <w:p w14:paraId="1ED4ED37" w14:textId="77777777" w:rsidR="004643EA" w:rsidRPr="00A74DE0" w:rsidRDefault="004643EA" w:rsidP="004643EA">
      <w:pPr>
        <w:pStyle w:val="ListParagraph"/>
        <w:spacing w:after="0" w:line="240" w:lineRule="auto"/>
        <w:contextualSpacing/>
        <w:jc w:val="both"/>
        <w:rPr>
          <w:rFonts w:ascii="Times New Roman" w:hAnsi="Times New Roman" w:cs="Times New Roman"/>
          <w:sz w:val="20"/>
          <w:szCs w:val="20"/>
          <w:lang w:val="en-GB"/>
        </w:rPr>
      </w:pPr>
    </w:p>
    <w:p w14:paraId="699D1000" w14:textId="765B7F81" w:rsidR="004643EA" w:rsidRPr="00A74DE0" w:rsidRDefault="004643EA">
      <w:pPr>
        <w:pStyle w:val="ListParagraph"/>
        <w:numPr>
          <w:ilvl w:val="0"/>
          <w:numId w:val="6"/>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Each participant hereby agrees to indemnify and hold the Organiser and each of its subsidiaries, affiliates, related companies, advertising and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agencies and each of its and their respective directors, employees, agents and representatives (the “</w:t>
      </w:r>
      <w:r w:rsidRPr="00A74DE0">
        <w:rPr>
          <w:rFonts w:ascii="Times New Roman" w:hAnsi="Times New Roman" w:cs="Times New Roman"/>
          <w:b/>
          <w:sz w:val="20"/>
          <w:szCs w:val="20"/>
          <w:lang w:val="en-GB"/>
        </w:rPr>
        <w:t>Released Parties</w:t>
      </w:r>
      <w:r w:rsidRPr="00A74DE0">
        <w:rPr>
          <w:rFonts w:ascii="Times New Roman" w:hAnsi="Times New Roman" w:cs="Times New Roman"/>
          <w:sz w:val="20"/>
          <w:szCs w:val="20"/>
          <w:lang w:val="en-GB"/>
        </w:rPr>
        <w:t xml:space="preserve">”) harmless from and against any losses, damages, rights, claims, or </w:t>
      </w:r>
      <w:r w:rsidRPr="00A74DE0">
        <w:rPr>
          <w:rFonts w:ascii="Times New Roman" w:hAnsi="Times New Roman" w:cs="Times New Roman"/>
          <w:sz w:val="20"/>
          <w:szCs w:val="20"/>
          <w:lang w:val="en-GB"/>
        </w:rPr>
        <w:lastRenderedPageBreak/>
        <w:t xml:space="preserve">cause of action of any kind arising, in whole or in part, directly or indirectly, as a result of the participant’s breach of the participant’s warranties and undertaking and any breach of the Terms of Use and / or the rules and regulations of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participation in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or arising in connection with a prize. The Released Parties shall not be responsible for lost, late, misidentified or misdirected entries or telecommunication or computer hardware or software performance, errors, delays or failures.</w:t>
      </w:r>
    </w:p>
    <w:p w14:paraId="497BB29B" w14:textId="77777777" w:rsidR="004643EA" w:rsidRPr="00A74DE0" w:rsidRDefault="004643EA" w:rsidP="004643EA">
      <w:pPr>
        <w:pStyle w:val="ListParagraph"/>
        <w:spacing w:after="0" w:line="240" w:lineRule="auto"/>
        <w:contextualSpacing/>
        <w:jc w:val="both"/>
        <w:rPr>
          <w:rFonts w:ascii="Times New Roman" w:hAnsi="Times New Roman" w:cs="Times New Roman"/>
          <w:sz w:val="20"/>
          <w:szCs w:val="20"/>
          <w:lang w:val="en-GB"/>
        </w:rPr>
      </w:pPr>
    </w:p>
    <w:p w14:paraId="297FBFA6" w14:textId="77777777" w:rsidR="004643EA" w:rsidRPr="00A74DE0" w:rsidRDefault="004643EA" w:rsidP="004643EA">
      <w:pPr>
        <w:pStyle w:val="PlainText"/>
        <w:keepNext/>
        <w:contextualSpacing/>
        <w:jc w:val="both"/>
        <w:rPr>
          <w:rFonts w:ascii="Times New Roman" w:hAnsi="Times New Roman"/>
          <w:b/>
          <w:color w:val="auto"/>
          <w:sz w:val="20"/>
          <w:szCs w:val="20"/>
          <w:lang w:val="en-GB"/>
        </w:rPr>
      </w:pPr>
      <w:r w:rsidRPr="00A74DE0">
        <w:rPr>
          <w:rFonts w:ascii="Times New Roman" w:hAnsi="Times New Roman"/>
          <w:b/>
          <w:color w:val="auto"/>
          <w:sz w:val="20"/>
          <w:szCs w:val="20"/>
          <w:lang w:val="en-GB"/>
        </w:rPr>
        <w:t>Disclaimer</w:t>
      </w:r>
    </w:p>
    <w:p w14:paraId="24E806E4" w14:textId="77777777" w:rsidR="004643EA" w:rsidRPr="00A74DE0" w:rsidRDefault="004643EA" w:rsidP="004643EA">
      <w:pPr>
        <w:pStyle w:val="PlainText"/>
        <w:keepNext/>
        <w:contextualSpacing/>
        <w:jc w:val="both"/>
        <w:rPr>
          <w:rFonts w:ascii="Times New Roman" w:hAnsi="Times New Roman"/>
          <w:color w:val="auto"/>
          <w:sz w:val="20"/>
          <w:szCs w:val="20"/>
          <w:lang w:val="en-GB"/>
        </w:rPr>
      </w:pPr>
    </w:p>
    <w:p w14:paraId="745D2C85" w14:textId="3C7754F2" w:rsidR="004643EA" w:rsidRPr="00A74DE0" w:rsidRDefault="004643EA">
      <w:pPr>
        <w:pStyle w:val="ListParagraph"/>
        <w:keepNext/>
        <w:numPr>
          <w:ilvl w:val="0"/>
          <w:numId w:val="7"/>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THE ORGANISER DISCLAIMS ALL WARRANTIES WITH RESPECT TO THE COMPETITION. THE COMPETITION AND THE PRIZES ARE PROVIDED ‘AS IS’ AND ‘AS AVAILABLE’.</w:t>
      </w:r>
    </w:p>
    <w:p w14:paraId="3581E666" w14:textId="77777777" w:rsidR="004643EA" w:rsidRPr="00A74DE0" w:rsidRDefault="004643EA" w:rsidP="006C32C8">
      <w:pPr>
        <w:pStyle w:val="PlainText"/>
        <w:contextualSpacing/>
        <w:jc w:val="both"/>
        <w:rPr>
          <w:rFonts w:ascii="Times New Roman" w:hAnsi="Times New Roman"/>
          <w:color w:val="auto"/>
          <w:sz w:val="20"/>
          <w:szCs w:val="20"/>
          <w:lang w:val="en-GB"/>
        </w:rPr>
      </w:pPr>
    </w:p>
    <w:p w14:paraId="5370A91A" w14:textId="77777777" w:rsidR="004643EA" w:rsidRPr="00A74DE0" w:rsidRDefault="004643EA" w:rsidP="004643EA">
      <w:pPr>
        <w:pStyle w:val="PlainText"/>
        <w:contextualSpacing/>
        <w:jc w:val="both"/>
        <w:rPr>
          <w:rFonts w:ascii="Times New Roman" w:hAnsi="Times New Roman"/>
          <w:b/>
          <w:color w:val="auto"/>
          <w:sz w:val="20"/>
          <w:szCs w:val="20"/>
          <w:lang w:val="en-GB"/>
        </w:rPr>
      </w:pPr>
      <w:r w:rsidRPr="00A74DE0">
        <w:rPr>
          <w:rFonts w:ascii="Times New Roman" w:hAnsi="Times New Roman"/>
          <w:b/>
          <w:color w:val="auto"/>
          <w:sz w:val="20"/>
          <w:szCs w:val="20"/>
          <w:lang w:val="en-GB"/>
        </w:rPr>
        <w:t>Intellectual Property</w:t>
      </w:r>
    </w:p>
    <w:p w14:paraId="24142051" w14:textId="77777777" w:rsidR="004643EA" w:rsidRPr="00A74DE0" w:rsidRDefault="004643EA" w:rsidP="004643EA">
      <w:pPr>
        <w:pStyle w:val="PlainText"/>
        <w:contextualSpacing/>
        <w:jc w:val="both"/>
        <w:rPr>
          <w:rFonts w:ascii="Times New Roman" w:hAnsi="Times New Roman"/>
          <w:b/>
          <w:color w:val="auto"/>
          <w:sz w:val="20"/>
          <w:szCs w:val="20"/>
          <w:lang w:val="en-GB"/>
        </w:rPr>
      </w:pPr>
    </w:p>
    <w:p w14:paraId="33287D0C" w14:textId="7B62743C" w:rsidR="004643EA" w:rsidRPr="00A74DE0" w:rsidRDefault="004643EA">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All intellectual property rights used in relation to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are owned by the Organiser, </w:t>
      </w:r>
      <w:r w:rsidRPr="00A74DE0">
        <w:rPr>
          <w:rFonts w:ascii="Times New Roman" w:hAnsi="Times New Roman" w:cs="Times New Roman"/>
          <w:sz w:val="20"/>
          <w:szCs w:val="20"/>
          <w:lang w:val="en-MY"/>
        </w:rPr>
        <w:t>and its employees, officers, directors, agents, affiliates, parent, subsidiaries and representatives (“</w:t>
      </w:r>
      <w:r w:rsidRPr="00A74DE0">
        <w:rPr>
          <w:rFonts w:ascii="Times New Roman" w:hAnsi="Times New Roman" w:cs="Times New Roman"/>
          <w:b/>
          <w:sz w:val="20"/>
          <w:szCs w:val="20"/>
          <w:lang w:val="en-MY"/>
        </w:rPr>
        <w:t>Organiser</w:t>
      </w:r>
      <w:r w:rsidRPr="00A74DE0">
        <w:rPr>
          <w:rFonts w:ascii="Times New Roman" w:hAnsi="Times New Roman" w:cs="Times New Roman"/>
          <w:b/>
          <w:sz w:val="20"/>
          <w:szCs w:val="20"/>
          <w:lang w:val="en-GB"/>
        </w:rPr>
        <w:t xml:space="preserve"> Group</w:t>
      </w:r>
      <w:r w:rsidRPr="00A74DE0">
        <w:rPr>
          <w:rFonts w:ascii="Times New Roman" w:hAnsi="Times New Roman" w:cs="Times New Roman"/>
          <w:sz w:val="20"/>
          <w:szCs w:val="20"/>
          <w:lang w:val="en-GB"/>
        </w:rPr>
        <w:t>”).</w:t>
      </w:r>
    </w:p>
    <w:p w14:paraId="335202FC" w14:textId="77777777" w:rsidR="004643EA" w:rsidRPr="00A74DE0" w:rsidRDefault="004643EA" w:rsidP="004643EA">
      <w:pPr>
        <w:spacing w:after="0" w:line="240" w:lineRule="auto"/>
        <w:contextualSpacing/>
        <w:jc w:val="both"/>
        <w:rPr>
          <w:rFonts w:ascii="Times New Roman" w:hAnsi="Times New Roman" w:cs="Times New Roman"/>
          <w:sz w:val="20"/>
          <w:szCs w:val="20"/>
          <w:lang w:val="en-GB"/>
        </w:rPr>
      </w:pPr>
    </w:p>
    <w:p w14:paraId="6C495E47" w14:textId="231E0183" w:rsidR="004643EA" w:rsidRPr="00A74DE0" w:rsidRDefault="004643EA">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All intellectual property rights in connection with this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shall vest in the Organiser. The participants shall not be permitted at any time to reproduce or distribute any intellectual property rights in respect of this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w:t>
      </w:r>
    </w:p>
    <w:p w14:paraId="55B2B6BD" w14:textId="77777777" w:rsidR="004643EA" w:rsidRPr="00A74DE0" w:rsidRDefault="004643EA" w:rsidP="004643EA">
      <w:pPr>
        <w:pStyle w:val="ListParagraph"/>
        <w:spacing w:after="0" w:line="240" w:lineRule="auto"/>
        <w:contextualSpacing/>
        <w:rPr>
          <w:rFonts w:ascii="Times New Roman" w:hAnsi="Times New Roman" w:cs="Times New Roman"/>
          <w:sz w:val="20"/>
          <w:szCs w:val="20"/>
          <w:lang w:val="en-MY"/>
        </w:rPr>
      </w:pPr>
    </w:p>
    <w:p w14:paraId="44194EB2" w14:textId="3EE8379C" w:rsidR="004643EA" w:rsidRPr="00A74DE0" w:rsidRDefault="004643EA">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Entries and details submitted in connection with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(whether in written, audio or visual form, or a combination of those) or any photographs, video and/or film footage or audio recording taken of the participants shall be the property of the Organiser. The Organiser may use the material in any medium and in any reasonable manner it sees fit.  Copyright of any such material becomes and remains the sole property of the Organiser. The participant hereby assigns to the Organiser all worldwide copyright and like rights in the entries and waive all moral rights.</w:t>
      </w:r>
    </w:p>
    <w:p w14:paraId="19ECDAEF" w14:textId="77777777" w:rsidR="004643EA" w:rsidRPr="00A74DE0" w:rsidRDefault="004643EA" w:rsidP="004643EA">
      <w:pPr>
        <w:pStyle w:val="ListParagraph"/>
        <w:spacing w:after="0" w:line="240" w:lineRule="auto"/>
        <w:contextualSpacing/>
        <w:jc w:val="both"/>
        <w:rPr>
          <w:rFonts w:ascii="Times New Roman" w:hAnsi="Times New Roman" w:cs="Times New Roman"/>
          <w:sz w:val="20"/>
          <w:szCs w:val="20"/>
          <w:lang w:val="en-GB"/>
        </w:rPr>
      </w:pPr>
    </w:p>
    <w:p w14:paraId="2E97B541" w14:textId="28AE5FFB" w:rsidR="004643EA" w:rsidRPr="00A74DE0" w:rsidRDefault="004643EA" w:rsidP="004643EA">
      <w:pPr>
        <w:pStyle w:val="PlainText"/>
        <w:keepNext/>
        <w:contextualSpacing/>
        <w:jc w:val="both"/>
        <w:rPr>
          <w:rFonts w:ascii="Times New Roman" w:hAnsi="Times New Roman"/>
          <w:b/>
          <w:color w:val="auto"/>
          <w:sz w:val="20"/>
          <w:szCs w:val="20"/>
          <w:lang w:val="en-GB"/>
        </w:rPr>
      </w:pPr>
      <w:r w:rsidRPr="00A74DE0">
        <w:rPr>
          <w:rFonts w:ascii="Times New Roman" w:hAnsi="Times New Roman"/>
          <w:b/>
          <w:color w:val="auto"/>
          <w:sz w:val="20"/>
          <w:szCs w:val="20"/>
          <w:lang w:val="en-GB"/>
        </w:rPr>
        <w:t>Facebook</w:t>
      </w:r>
      <w:r w:rsidR="001069D1" w:rsidRPr="00A74DE0">
        <w:rPr>
          <w:rFonts w:ascii="Times New Roman" w:hAnsi="Times New Roman"/>
          <w:b/>
          <w:color w:val="auto"/>
          <w:sz w:val="20"/>
          <w:szCs w:val="20"/>
          <w:lang w:val="en-GB"/>
        </w:rPr>
        <w:t xml:space="preserve"> </w:t>
      </w:r>
      <w:r w:rsidR="00083FC4" w:rsidRPr="00A74DE0">
        <w:rPr>
          <w:rFonts w:ascii="Times New Roman" w:hAnsi="Times New Roman"/>
          <w:b/>
          <w:color w:val="auto"/>
          <w:sz w:val="20"/>
          <w:szCs w:val="20"/>
          <w:lang w:val="en-GB"/>
        </w:rPr>
        <w:t>and/or</w:t>
      </w:r>
      <w:r w:rsidR="00576B8D" w:rsidRPr="00A74DE0">
        <w:rPr>
          <w:rFonts w:ascii="Times New Roman" w:hAnsi="Times New Roman"/>
          <w:b/>
          <w:color w:val="auto"/>
          <w:sz w:val="20"/>
          <w:szCs w:val="20"/>
          <w:lang w:val="en-GB"/>
        </w:rPr>
        <w:t xml:space="preserve"> WhatsA</w:t>
      </w:r>
      <w:r w:rsidR="001069D1" w:rsidRPr="00A74DE0">
        <w:rPr>
          <w:rFonts w:ascii="Times New Roman" w:hAnsi="Times New Roman"/>
          <w:b/>
          <w:color w:val="auto"/>
          <w:sz w:val="20"/>
          <w:szCs w:val="20"/>
          <w:lang w:val="en-GB"/>
        </w:rPr>
        <w:t>pp</w:t>
      </w:r>
    </w:p>
    <w:p w14:paraId="0D113B75" w14:textId="77777777" w:rsidR="004643EA" w:rsidRPr="00A74DE0" w:rsidRDefault="004643EA" w:rsidP="004643EA">
      <w:pPr>
        <w:pStyle w:val="PlainText"/>
        <w:keepNext/>
        <w:contextualSpacing/>
        <w:jc w:val="both"/>
        <w:rPr>
          <w:rFonts w:ascii="Times New Roman" w:hAnsi="Times New Roman"/>
          <w:b/>
          <w:color w:val="auto"/>
          <w:sz w:val="20"/>
          <w:szCs w:val="20"/>
          <w:lang w:val="en-GB"/>
        </w:rPr>
      </w:pPr>
    </w:p>
    <w:p w14:paraId="6922BDDC" w14:textId="355DD991" w:rsidR="004643EA" w:rsidRPr="00A74DE0" w:rsidRDefault="004643EA">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This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is in no way sponsored, endorsed or administered by, or associated with, Facebook</w:t>
      </w:r>
      <w:r w:rsidR="001069D1" w:rsidRPr="00A74DE0">
        <w:rPr>
          <w:rFonts w:ascii="Times New Roman" w:hAnsi="Times New Roman" w:cs="Times New Roman"/>
          <w:sz w:val="20"/>
          <w:szCs w:val="20"/>
          <w:lang w:val="en-MY"/>
        </w:rPr>
        <w:t xml:space="preserve"> </w:t>
      </w:r>
      <w:r w:rsidR="00083FC4" w:rsidRPr="00A74DE0">
        <w:rPr>
          <w:rFonts w:ascii="Times New Roman" w:hAnsi="Times New Roman" w:cs="Times New Roman"/>
          <w:sz w:val="20"/>
          <w:szCs w:val="20"/>
          <w:lang w:val="en-MY"/>
        </w:rPr>
        <w:t>and/</w:t>
      </w:r>
      <w:r w:rsidR="001069D1" w:rsidRPr="00A74DE0">
        <w:rPr>
          <w:rFonts w:ascii="Times New Roman" w:hAnsi="Times New Roman" w:cs="Times New Roman"/>
          <w:sz w:val="20"/>
          <w:szCs w:val="20"/>
          <w:lang w:val="en-MY"/>
        </w:rPr>
        <w:t xml:space="preserve">or </w:t>
      </w:r>
      <w:r w:rsidR="00576B8D" w:rsidRPr="00A74DE0">
        <w:rPr>
          <w:rFonts w:ascii="Times New Roman" w:hAnsi="Times New Roman" w:cs="Times New Roman"/>
          <w:sz w:val="20"/>
          <w:szCs w:val="20"/>
          <w:lang w:val="en-MY"/>
        </w:rPr>
        <w:t>WhatsA</w:t>
      </w:r>
      <w:r w:rsidR="001069D1" w:rsidRPr="00A74DE0">
        <w:rPr>
          <w:rFonts w:ascii="Times New Roman" w:hAnsi="Times New Roman" w:cs="Times New Roman"/>
          <w:sz w:val="20"/>
          <w:szCs w:val="20"/>
          <w:lang w:val="en-MY"/>
        </w:rPr>
        <w:t>pp</w:t>
      </w:r>
      <w:r w:rsidRPr="00A74DE0">
        <w:rPr>
          <w:rFonts w:ascii="Times New Roman" w:hAnsi="Times New Roman" w:cs="Times New Roman"/>
          <w:sz w:val="20"/>
          <w:szCs w:val="20"/>
          <w:lang w:val="en-MY"/>
        </w:rPr>
        <w:t>.</w:t>
      </w:r>
    </w:p>
    <w:p w14:paraId="74DA9043" w14:textId="77777777" w:rsidR="004643EA" w:rsidRPr="00A74DE0" w:rsidRDefault="004643EA" w:rsidP="004643EA">
      <w:pPr>
        <w:pStyle w:val="ListParagraph"/>
        <w:keepNext/>
        <w:spacing w:after="0" w:line="240" w:lineRule="auto"/>
        <w:contextualSpacing/>
        <w:jc w:val="both"/>
        <w:rPr>
          <w:rFonts w:ascii="Times New Roman" w:hAnsi="Times New Roman" w:cs="Times New Roman"/>
          <w:sz w:val="20"/>
          <w:szCs w:val="20"/>
          <w:lang w:val="en-GB"/>
        </w:rPr>
      </w:pPr>
    </w:p>
    <w:p w14:paraId="7FDD5764" w14:textId="2C11A6B8" w:rsidR="004643EA" w:rsidRPr="00A74DE0" w:rsidRDefault="004643EA">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The participants are providing the participants’ information (save in respect of the participants’ Facebook </w:t>
      </w:r>
      <w:r w:rsidR="00083FC4" w:rsidRPr="00A74DE0">
        <w:rPr>
          <w:rFonts w:ascii="Times New Roman" w:hAnsi="Times New Roman" w:cs="Times New Roman"/>
          <w:sz w:val="20"/>
          <w:szCs w:val="20"/>
          <w:lang w:val="en-MY"/>
        </w:rPr>
        <w:t xml:space="preserve">and/or WhatsApp </w:t>
      </w:r>
      <w:r w:rsidRPr="00A74DE0">
        <w:rPr>
          <w:rFonts w:ascii="Times New Roman" w:hAnsi="Times New Roman" w:cs="Times New Roman"/>
          <w:sz w:val="20"/>
          <w:szCs w:val="20"/>
          <w:lang w:val="en-MY"/>
        </w:rPr>
        <w:t>username and password) to the Organiser and not to Facebook</w:t>
      </w:r>
      <w:r w:rsidR="001069D1" w:rsidRPr="00A74DE0">
        <w:rPr>
          <w:rFonts w:ascii="Times New Roman" w:hAnsi="Times New Roman" w:cs="Times New Roman"/>
          <w:sz w:val="20"/>
          <w:szCs w:val="20"/>
          <w:lang w:val="en-MY"/>
        </w:rPr>
        <w:t xml:space="preserve"> </w:t>
      </w:r>
      <w:r w:rsidR="00083FC4" w:rsidRPr="00A74DE0">
        <w:rPr>
          <w:rFonts w:ascii="Times New Roman" w:hAnsi="Times New Roman" w:cs="Times New Roman"/>
          <w:sz w:val="20"/>
          <w:szCs w:val="20"/>
          <w:lang w:val="en-MY"/>
        </w:rPr>
        <w:t>and/</w:t>
      </w:r>
      <w:r w:rsidR="001069D1" w:rsidRPr="00A74DE0">
        <w:rPr>
          <w:rFonts w:ascii="Times New Roman" w:hAnsi="Times New Roman" w:cs="Times New Roman"/>
          <w:sz w:val="20"/>
          <w:szCs w:val="20"/>
          <w:lang w:val="en-MY"/>
        </w:rPr>
        <w:t xml:space="preserve">or </w:t>
      </w:r>
      <w:r w:rsidR="00576B8D" w:rsidRPr="00A74DE0">
        <w:rPr>
          <w:rFonts w:ascii="Times New Roman" w:hAnsi="Times New Roman" w:cs="Times New Roman"/>
          <w:sz w:val="20"/>
          <w:szCs w:val="20"/>
          <w:lang w:val="en-MY"/>
        </w:rPr>
        <w:t>WhatsA</w:t>
      </w:r>
      <w:r w:rsidR="001069D1" w:rsidRPr="00A74DE0">
        <w:rPr>
          <w:rFonts w:ascii="Times New Roman" w:hAnsi="Times New Roman" w:cs="Times New Roman"/>
          <w:sz w:val="20"/>
          <w:szCs w:val="20"/>
          <w:lang w:val="en-MY"/>
        </w:rPr>
        <w:t>pp</w:t>
      </w:r>
      <w:r w:rsidRPr="00A74DE0">
        <w:rPr>
          <w:rFonts w:ascii="Times New Roman" w:hAnsi="Times New Roman" w:cs="Times New Roman"/>
          <w:sz w:val="20"/>
          <w:szCs w:val="20"/>
          <w:lang w:val="en-MY"/>
        </w:rPr>
        <w:t>. The information the participants provide will solely be used for and by</w:t>
      </w:r>
      <w:bookmarkStart w:id="0" w:name="OLE_LINK42"/>
      <w:bookmarkStart w:id="1" w:name="OLE_LINK43"/>
      <w:r w:rsidRPr="00A74DE0">
        <w:rPr>
          <w:rFonts w:ascii="Times New Roman" w:hAnsi="Times New Roman" w:cs="Times New Roman"/>
          <w:sz w:val="20"/>
          <w:szCs w:val="20"/>
          <w:lang w:val="en-MY"/>
        </w:rPr>
        <w:t xml:space="preserve"> the Organiser Group </w:t>
      </w:r>
      <w:bookmarkEnd w:id="0"/>
      <w:bookmarkEnd w:id="1"/>
      <w:r w:rsidRPr="00A74DE0">
        <w:rPr>
          <w:rFonts w:ascii="Times New Roman" w:hAnsi="Times New Roman" w:cs="Times New Roman"/>
          <w:sz w:val="20"/>
          <w:szCs w:val="20"/>
          <w:lang w:val="en-MY"/>
        </w:rPr>
        <w:t>and will not be sold, transferred, given or shared with any third pa</w:t>
      </w:r>
      <w:r w:rsidR="003F5830" w:rsidRPr="00A74DE0">
        <w:rPr>
          <w:rFonts w:ascii="Times New Roman" w:hAnsi="Times New Roman" w:cs="Times New Roman"/>
          <w:sz w:val="20"/>
          <w:szCs w:val="20"/>
          <w:lang w:val="en-MY"/>
        </w:rPr>
        <w:t xml:space="preserve">rty not in any relation to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w:t>
      </w:r>
    </w:p>
    <w:p w14:paraId="696E9DAC" w14:textId="77777777" w:rsidR="004643EA" w:rsidRPr="00A74DE0" w:rsidRDefault="004643EA" w:rsidP="004643EA">
      <w:pPr>
        <w:pStyle w:val="ListParagraph"/>
        <w:spacing w:after="0" w:line="240" w:lineRule="auto"/>
        <w:contextualSpacing/>
        <w:rPr>
          <w:rFonts w:ascii="Times New Roman" w:hAnsi="Times New Roman" w:cs="Times New Roman"/>
          <w:sz w:val="20"/>
          <w:szCs w:val="20"/>
          <w:lang w:val="en-GB"/>
        </w:rPr>
      </w:pPr>
    </w:p>
    <w:p w14:paraId="53A3C38C" w14:textId="70314C51" w:rsidR="004643EA" w:rsidRPr="00A74DE0" w:rsidRDefault="004643EA">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The participants agree that the participants shall waive any claim the participants may have against the Organiser Group that is in any way connected with a dispute the participants may have with </w:t>
      </w:r>
      <w:bookmarkStart w:id="2" w:name="OLE_LINK44"/>
      <w:bookmarkStart w:id="3" w:name="OLE_LINK45"/>
      <w:r w:rsidRPr="00A74DE0">
        <w:rPr>
          <w:rFonts w:ascii="Times New Roman" w:hAnsi="Times New Roman" w:cs="Times New Roman"/>
          <w:sz w:val="20"/>
          <w:szCs w:val="20"/>
          <w:lang w:val="en-MY"/>
        </w:rPr>
        <w:t xml:space="preserve">Facebook and/or another participant of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w:t>
      </w:r>
      <w:bookmarkEnd w:id="2"/>
      <w:bookmarkEnd w:id="3"/>
      <w:r w:rsidRPr="00A74DE0">
        <w:rPr>
          <w:rFonts w:ascii="Times New Roman" w:hAnsi="Times New Roman" w:cs="Times New Roman"/>
          <w:sz w:val="20"/>
          <w:szCs w:val="20"/>
          <w:lang w:val="en-MY"/>
        </w:rPr>
        <w:t>(“</w:t>
      </w:r>
      <w:r w:rsidRPr="00A74DE0">
        <w:rPr>
          <w:rFonts w:ascii="Times New Roman" w:hAnsi="Times New Roman" w:cs="Times New Roman"/>
          <w:b/>
          <w:sz w:val="20"/>
          <w:szCs w:val="20"/>
          <w:lang w:val="en-MY"/>
        </w:rPr>
        <w:t>third party participant</w:t>
      </w:r>
      <w:r w:rsidRPr="00A74DE0">
        <w:rPr>
          <w:rFonts w:ascii="Times New Roman" w:hAnsi="Times New Roman" w:cs="Times New Roman"/>
          <w:sz w:val="20"/>
          <w:szCs w:val="20"/>
          <w:lang w:val="en-MY"/>
        </w:rPr>
        <w:t>”) and the participants agree to indemnify the Organiser Group for any losses or liability the Organiser Group suffers as a result of any claim against the Organiser Group by Facebook</w:t>
      </w:r>
      <w:r w:rsidR="001069D1" w:rsidRPr="00A74DE0">
        <w:rPr>
          <w:rFonts w:ascii="Times New Roman" w:hAnsi="Times New Roman" w:cs="Times New Roman"/>
          <w:sz w:val="20"/>
          <w:szCs w:val="20"/>
          <w:lang w:val="en-MY"/>
        </w:rPr>
        <w:t xml:space="preserve"> </w:t>
      </w:r>
      <w:r w:rsidR="00083FC4" w:rsidRPr="00A74DE0">
        <w:rPr>
          <w:rFonts w:ascii="Times New Roman" w:hAnsi="Times New Roman" w:cs="Times New Roman"/>
          <w:sz w:val="20"/>
          <w:szCs w:val="20"/>
          <w:lang w:val="en-MY"/>
        </w:rPr>
        <w:t>and/</w:t>
      </w:r>
      <w:r w:rsidR="001069D1" w:rsidRPr="00A74DE0">
        <w:rPr>
          <w:rFonts w:ascii="Times New Roman" w:hAnsi="Times New Roman" w:cs="Times New Roman"/>
          <w:sz w:val="20"/>
          <w:szCs w:val="20"/>
          <w:lang w:val="en-MY"/>
        </w:rPr>
        <w:t>or Whats</w:t>
      </w:r>
      <w:r w:rsidR="00576B8D" w:rsidRPr="00A74DE0">
        <w:rPr>
          <w:rFonts w:ascii="Times New Roman" w:hAnsi="Times New Roman" w:cs="Times New Roman"/>
          <w:sz w:val="20"/>
          <w:szCs w:val="20"/>
          <w:lang w:val="en-MY"/>
        </w:rPr>
        <w:t>A</w:t>
      </w:r>
      <w:r w:rsidR="001069D1" w:rsidRPr="00A74DE0">
        <w:rPr>
          <w:rFonts w:ascii="Times New Roman" w:hAnsi="Times New Roman" w:cs="Times New Roman"/>
          <w:sz w:val="20"/>
          <w:szCs w:val="20"/>
          <w:lang w:val="en-MY"/>
        </w:rPr>
        <w:t>pp</w:t>
      </w:r>
      <w:r w:rsidRPr="00A74DE0">
        <w:rPr>
          <w:rFonts w:ascii="Times New Roman" w:hAnsi="Times New Roman" w:cs="Times New Roman"/>
          <w:sz w:val="20"/>
          <w:szCs w:val="20"/>
          <w:lang w:val="en-MY"/>
        </w:rPr>
        <w:t xml:space="preserve"> and/or the third party participant as a result of the participants’ dispute or in relation to the participants’ dealings with Facebook</w:t>
      </w:r>
      <w:r w:rsidR="004D719D" w:rsidRPr="00A74DE0">
        <w:rPr>
          <w:rFonts w:ascii="Times New Roman" w:hAnsi="Times New Roman" w:cs="Times New Roman"/>
          <w:sz w:val="20"/>
          <w:szCs w:val="20"/>
          <w:lang w:val="en-MY"/>
        </w:rPr>
        <w:t xml:space="preserve"> </w:t>
      </w:r>
      <w:r w:rsidR="00083FC4" w:rsidRPr="00A74DE0">
        <w:rPr>
          <w:rFonts w:ascii="Times New Roman" w:hAnsi="Times New Roman" w:cs="Times New Roman"/>
          <w:sz w:val="20"/>
          <w:szCs w:val="20"/>
          <w:lang w:val="en-MY"/>
        </w:rPr>
        <w:t>and/</w:t>
      </w:r>
      <w:r w:rsidR="004D719D" w:rsidRPr="00A74DE0">
        <w:rPr>
          <w:rFonts w:ascii="Times New Roman" w:hAnsi="Times New Roman" w:cs="Times New Roman"/>
          <w:sz w:val="20"/>
          <w:szCs w:val="20"/>
          <w:lang w:val="en-MY"/>
        </w:rPr>
        <w:t xml:space="preserve">or </w:t>
      </w:r>
      <w:r w:rsidR="00576B8D" w:rsidRPr="00A74DE0">
        <w:rPr>
          <w:rFonts w:ascii="Times New Roman" w:hAnsi="Times New Roman" w:cs="Times New Roman"/>
          <w:sz w:val="20"/>
          <w:szCs w:val="20"/>
          <w:lang w:val="en-MY"/>
        </w:rPr>
        <w:t>WhatsA</w:t>
      </w:r>
      <w:r w:rsidR="004D719D" w:rsidRPr="00A74DE0">
        <w:rPr>
          <w:rFonts w:ascii="Times New Roman" w:hAnsi="Times New Roman" w:cs="Times New Roman"/>
          <w:sz w:val="20"/>
          <w:szCs w:val="20"/>
          <w:lang w:val="en-MY"/>
        </w:rPr>
        <w:t>pp</w:t>
      </w:r>
      <w:r w:rsidRPr="00A74DE0">
        <w:rPr>
          <w:rFonts w:ascii="Times New Roman" w:hAnsi="Times New Roman" w:cs="Times New Roman"/>
          <w:sz w:val="20"/>
          <w:szCs w:val="20"/>
          <w:lang w:val="en-MY"/>
        </w:rPr>
        <w:t xml:space="preserve"> and/or such third party participant. This waiver and indemnity shall not apply in the event of any breach, fraud or wilful misconduct on the part of the Organiser Group.</w:t>
      </w:r>
    </w:p>
    <w:p w14:paraId="26409451" w14:textId="77777777" w:rsidR="00883FCD" w:rsidRPr="00A74DE0" w:rsidRDefault="00883FCD" w:rsidP="00517278">
      <w:pPr>
        <w:keepNext/>
        <w:spacing w:after="0" w:line="240" w:lineRule="auto"/>
        <w:contextualSpacing/>
        <w:jc w:val="both"/>
        <w:rPr>
          <w:rFonts w:ascii="Times New Roman" w:hAnsi="Times New Roman" w:cs="Times New Roman"/>
          <w:sz w:val="20"/>
          <w:szCs w:val="20"/>
          <w:lang w:val="en-GB"/>
        </w:rPr>
      </w:pPr>
    </w:p>
    <w:p w14:paraId="4C91B98F" w14:textId="77777777" w:rsidR="004643EA" w:rsidRPr="00A74DE0" w:rsidRDefault="004643EA" w:rsidP="004643EA">
      <w:pPr>
        <w:pStyle w:val="PlainText"/>
        <w:keepNext/>
        <w:contextualSpacing/>
        <w:jc w:val="both"/>
        <w:rPr>
          <w:rFonts w:ascii="Times New Roman" w:hAnsi="Times New Roman"/>
          <w:b/>
          <w:color w:val="auto"/>
          <w:sz w:val="20"/>
          <w:szCs w:val="20"/>
          <w:lang w:val="en-GB"/>
        </w:rPr>
      </w:pPr>
    </w:p>
    <w:p w14:paraId="0D888BC7" w14:textId="77777777" w:rsidR="004643EA" w:rsidRPr="00A74DE0" w:rsidRDefault="004643EA" w:rsidP="004643EA">
      <w:pPr>
        <w:spacing w:after="0" w:line="240" w:lineRule="auto"/>
        <w:contextualSpacing/>
        <w:jc w:val="both"/>
        <w:rPr>
          <w:rFonts w:ascii="Times New Roman" w:hAnsi="Times New Roman" w:cs="Times New Roman"/>
          <w:b/>
          <w:bCs/>
          <w:sz w:val="20"/>
          <w:szCs w:val="20"/>
          <w:lang w:val="en-GB"/>
        </w:rPr>
      </w:pPr>
      <w:r w:rsidRPr="00A74DE0">
        <w:rPr>
          <w:rFonts w:ascii="Times New Roman" w:hAnsi="Times New Roman" w:cs="Times New Roman"/>
          <w:b/>
          <w:bCs/>
          <w:sz w:val="20"/>
          <w:szCs w:val="20"/>
          <w:lang w:val="en-GB"/>
        </w:rPr>
        <w:t>Liability</w:t>
      </w:r>
    </w:p>
    <w:p w14:paraId="4A670930" w14:textId="77777777" w:rsidR="004643EA" w:rsidRPr="00A74DE0" w:rsidRDefault="004643EA" w:rsidP="004643EA">
      <w:pPr>
        <w:spacing w:after="0" w:line="240" w:lineRule="auto"/>
        <w:contextualSpacing/>
        <w:jc w:val="both"/>
        <w:rPr>
          <w:rFonts w:ascii="Times New Roman" w:hAnsi="Times New Roman" w:cs="Times New Roman"/>
          <w:b/>
          <w:bCs/>
          <w:sz w:val="20"/>
          <w:szCs w:val="20"/>
          <w:lang w:val="en-GB"/>
        </w:rPr>
      </w:pPr>
    </w:p>
    <w:p w14:paraId="6DD8639B" w14:textId="5D7F58FA" w:rsidR="004643EA" w:rsidRPr="00A74DE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Each participant agrees that except in respect of damages, losses, injuries, rights, claims or actions caused by or arising from the breach or negligence of </w:t>
      </w:r>
      <w:r w:rsidRPr="00A74DE0">
        <w:rPr>
          <w:rFonts w:ascii="Times New Roman" w:hAnsi="Times New Roman" w:cs="Times New Roman"/>
          <w:sz w:val="20"/>
          <w:szCs w:val="20"/>
          <w:lang w:val="en-GB"/>
        </w:rPr>
        <w:t>the Organiser</w:t>
      </w:r>
      <w:r w:rsidRPr="00A74DE0">
        <w:rPr>
          <w:rFonts w:ascii="Times New Roman" w:hAnsi="Times New Roman" w:cs="Times New Roman"/>
          <w:sz w:val="20"/>
          <w:szCs w:val="20"/>
          <w:lang w:val="en-MY"/>
        </w:rPr>
        <w:t xml:space="preserve">, </w:t>
      </w:r>
      <w:r w:rsidRPr="00A74DE0">
        <w:rPr>
          <w:rFonts w:ascii="Times New Roman" w:hAnsi="Times New Roman" w:cs="Times New Roman"/>
          <w:sz w:val="20"/>
          <w:szCs w:val="20"/>
          <w:lang w:val="en-GB"/>
        </w:rPr>
        <w:t>the Organiser</w:t>
      </w:r>
      <w:r w:rsidRPr="00A74DE0">
        <w:rPr>
          <w:rFonts w:ascii="Times New Roman" w:hAnsi="Times New Roman" w:cs="Times New Roman"/>
          <w:sz w:val="20"/>
          <w:szCs w:val="20"/>
          <w:lang w:val="en-MY"/>
        </w:rPr>
        <w:t xml:space="preserve"> shall not be liable or responsible for damages, losses, injuries, rights, claims or actions of any kind in connection with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or resulting from the acceptance, possession, use/misuse of prizes, or participation in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Each participant further agrees that </w:t>
      </w:r>
      <w:r w:rsidRPr="00A74DE0">
        <w:rPr>
          <w:rFonts w:ascii="Times New Roman" w:hAnsi="Times New Roman" w:cs="Times New Roman"/>
          <w:sz w:val="20"/>
          <w:szCs w:val="20"/>
          <w:lang w:val="en-GB"/>
        </w:rPr>
        <w:t>the Organiser</w:t>
      </w:r>
      <w:r w:rsidRPr="00A74DE0">
        <w:rPr>
          <w:rFonts w:ascii="Times New Roman" w:hAnsi="Times New Roman" w:cs="Times New Roman"/>
          <w:sz w:val="20"/>
          <w:szCs w:val="20"/>
          <w:lang w:val="en-MY"/>
        </w:rPr>
        <w:t xml:space="preserve"> will not be responsible or liable for any Entries that are late (including delayed data transmissions), tampered with, garbled, incomplete, misdirected, lost, mutilated, delayed, corrupted, duplicated or otherwise not in compliance with these Terms of Use or arising due to the fault of the participant. </w:t>
      </w:r>
      <w:r w:rsidRPr="00A74DE0">
        <w:rPr>
          <w:rFonts w:ascii="Times New Roman" w:hAnsi="Times New Roman" w:cs="Times New Roman"/>
          <w:sz w:val="20"/>
          <w:szCs w:val="20"/>
          <w:lang w:val="en-MY"/>
        </w:rPr>
        <w:br/>
      </w:r>
    </w:p>
    <w:p w14:paraId="2172241A" w14:textId="77777777" w:rsidR="004643EA" w:rsidRPr="00A74DE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rPr>
        <w:t xml:space="preserve">The </w:t>
      </w:r>
      <w:proofErr w:type="spellStart"/>
      <w:r w:rsidRPr="00A74DE0">
        <w:rPr>
          <w:rFonts w:ascii="Times New Roman" w:hAnsi="Times New Roman" w:cs="Times New Roman"/>
          <w:sz w:val="20"/>
          <w:szCs w:val="20"/>
        </w:rPr>
        <w:t>Organiser</w:t>
      </w:r>
      <w:proofErr w:type="spellEnd"/>
      <w:r w:rsidRPr="00A74DE0">
        <w:rPr>
          <w:rFonts w:ascii="Times New Roman" w:hAnsi="Times New Roman" w:cs="Times New Roman"/>
          <w:sz w:val="20"/>
          <w:szCs w:val="20"/>
          <w:lang w:val="nl-NL"/>
        </w:rPr>
        <w:t xml:space="preserve"> shall not be liable to any participant nor shall </w:t>
      </w:r>
      <w:r w:rsidRPr="00A74DE0">
        <w:rPr>
          <w:rFonts w:ascii="Times New Roman" w:hAnsi="Times New Roman" w:cs="Times New Roman"/>
          <w:sz w:val="20"/>
          <w:szCs w:val="20"/>
        </w:rPr>
        <w:t xml:space="preserve">the </w:t>
      </w:r>
      <w:proofErr w:type="spellStart"/>
      <w:r w:rsidRPr="00A74DE0">
        <w:rPr>
          <w:rFonts w:ascii="Times New Roman" w:hAnsi="Times New Roman" w:cs="Times New Roman"/>
          <w:sz w:val="20"/>
          <w:szCs w:val="20"/>
        </w:rPr>
        <w:t>Organiser</w:t>
      </w:r>
      <w:proofErr w:type="spellEnd"/>
      <w:r w:rsidRPr="00A74DE0">
        <w:rPr>
          <w:rFonts w:ascii="Times New Roman" w:hAnsi="Times New Roman" w:cs="Times New Roman"/>
          <w:sz w:val="20"/>
          <w:szCs w:val="20"/>
          <w:lang w:val="nl-NL"/>
        </w:rPr>
        <w:t xml:space="preserve"> be deemed to be in breach of the Terms of Use by reason of any delay in performing, or any failure to perform, any of </w:t>
      </w:r>
      <w:r w:rsidRPr="00A74DE0">
        <w:rPr>
          <w:rFonts w:ascii="Times New Roman" w:hAnsi="Times New Roman" w:cs="Times New Roman"/>
          <w:sz w:val="20"/>
          <w:szCs w:val="20"/>
          <w:lang w:val="en-MY"/>
        </w:rPr>
        <w:t>the</w:t>
      </w:r>
      <w:r w:rsidRPr="00A74DE0">
        <w:rPr>
          <w:rFonts w:ascii="Times New Roman" w:hAnsi="Times New Roman" w:cs="Times New Roman"/>
          <w:sz w:val="20"/>
          <w:szCs w:val="20"/>
        </w:rPr>
        <w:t xml:space="preserve"> </w:t>
      </w:r>
      <w:proofErr w:type="spellStart"/>
      <w:r w:rsidRPr="00A74DE0">
        <w:rPr>
          <w:rFonts w:ascii="Times New Roman" w:hAnsi="Times New Roman" w:cs="Times New Roman"/>
          <w:sz w:val="20"/>
          <w:szCs w:val="20"/>
        </w:rPr>
        <w:t>Organiser</w:t>
      </w:r>
      <w:proofErr w:type="spellEnd"/>
      <w:r w:rsidRPr="00A74DE0">
        <w:rPr>
          <w:rFonts w:ascii="Times New Roman" w:hAnsi="Times New Roman" w:cs="Times New Roman"/>
          <w:sz w:val="20"/>
          <w:szCs w:val="20"/>
          <w:lang w:val="nl-NL"/>
        </w:rPr>
        <w:t xml:space="preserve">’s obligations hereunder, if the delay or failure was due to any cause beyond </w:t>
      </w:r>
      <w:r w:rsidRPr="00A74DE0">
        <w:rPr>
          <w:rFonts w:ascii="Times New Roman" w:hAnsi="Times New Roman" w:cs="Times New Roman"/>
          <w:sz w:val="20"/>
          <w:szCs w:val="20"/>
        </w:rPr>
        <w:t xml:space="preserve">the </w:t>
      </w:r>
      <w:proofErr w:type="spellStart"/>
      <w:r w:rsidRPr="00A74DE0">
        <w:rPr>
          <w:rFonts w:ascii="Times New Roman" w:hAnsi="Times New Roman" w:cs="Times New Roman"/>
          <w:sz w:val="20"/>
          <w:szCs w:val="20"/>
        </w:rPr>
        <w:t>Organiser</w:t>
      </w:r>
      <w:proofErr w:type="spellEnd"/>
      <w:r w:rsidRPr="00A74DE0">
        <w:rPr>
          <w:rFonts w:ascii="Times New Roman" w:hAnsi="Times New Roman" w:cs="Times New Roman"/>
          <w:sz w:val="20"/>
          <w:szCs w:val="20"/>
          <w:lang w:val="nl-NL"/>
        </w:rPr>
        <w:t>’s reasonable control.</w:t>
      </w:r>
      <w:r w:rsidRPr="00A74DE0">
        <w:rPr>
          <w:rFonts w:ascii="Times New Roman" w:hAnsi="Times New Roman" w:cs="Times New Roman"/>
          <w:sz w:val="20"/>
          <w:szCs w:val="20"/>
          <w:lang w:val="nl-NL"/>
        </w:rPr>
        <w:br/>
      </w:r>
    </w:p>
    <w:p w14:paraId="32DFB76A" w14:textId="6D640830" w:rsidR="004643EA" w:rsidRPr="00A74DE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nl-NL"/>
        </w:rPr>
        <w:t xml:space="preserve">Notwithstanding the foregoing, nothing in these Terms of Use is intended to limit any rights the participants might have as a consumer under applicable local law or other statutory rights that may not be excluded nor in any way to exclude or limit </w:t>
      </w:r>
      <w:r w:rsidRPr="00A74DE0">
        <w:rPr>
          <w:rFonts w:ascii="Times New Roman" w:hAnsi="Times New Roman" w:cs="Times New Roman"/>
          <w:sz w:val="20"/>
          <w:szCs w:val="20"/>
        </w:rPr>
        <w:t xml:space="preserve">the </w:t>
      </w:r>
      <w:proofErr w:type="spellStart"/>
      <w:r w:rsidRPr="00A74DE0">
        <w:rPr>
          <w:rFonts w:ascii="Times New Roman" w:hAnsi="Times New Roman" w:cs="Times New Roman"/>
          <w:sz w:val="20"/>
          <w:szCs w:val="20"/>
        </w:rPr>
        <w:t>Organiser</w:t>
      </w:r>
      <w:proofErr w:type="spellEnd"/>
      <w:r w:rsidRPr="00A74DE0">
        <w:rPr>
          <w:rFonts w:ascii="Times New Roman" w:hAnsi="Times New Roman" w:cs="Times New Roman"/>
          <w:sz w:val="20"/>
          <w:szCs w:val="20"/>
          <w:lang w:val="nl-NL"/>
        </w:rPr>
        <w:t>’s liability to the participants for any loss or damage arising from the</w:t>
      </w:r>
      <w:r w:rsidR="006C32C8" w:rsidRPr="00A74DE0">
        <w:rPr>
          <w:rFonts w:ascii="Times New Roman" w:hAnsi="Times New Roman" w:cs="Times New Roman"/>
          <w:sz w:val="20"/>
          <w:szCs w:val="20"/>
          <w:lang w:val="nl-NL"/>
        </w:rPr>
        <w:t xml:space="preserve"> </w:t>
      </w:r>
      <w:r w:rsidRPr="00A74DE0">
        <w:rPr>
          <w:rFonts w:ascii="Times New Roman" w:hAnsi="Times New Roman" w:cs="Times New Roman"/>
          <w:sz w:val="20"/>
          <w:szCs w:val="20"/>
          <w:lang w:val="nl-NL"/>
        </w:rPr>
        <w:lastRenderedPageBreak/>
        <w:t xml:space="preserve">breach or negligence on the part of </w:t>
      </w:r>
      <w:r w:rsidRPr="00A74DE0">
        <w:rPr>
          <w:rFonts w:ascii="Times New Roman" w:hAnsi="Times New Roman" w:cs="Times New Roman"/>
          <w:sz w:val="20"/>
          <w:szCs w:val="20"/>
        </w:rPr>
        <w:t xml:space="preserve">the </w:t>
      </w:r>
      <w:proofErr w:type="spellStart"/>
      <w:r w:rsidRPr="00A74DE0">
        <w:rPr>
          <w:rFonts w:ascii="Times New Roman" w:hAnsi="Times New Roman" w:cs="Times New Roman"/>
          <w:sz w:val="20"/>
          <w:szCs w:val="20"/>
        </w:rPr>
        <w:t>Organiser</w:t>
      </w:r>
      <w:proofErr w:type="spellEnd"/>
      <w:r w:rsidRPr="00A74DE0">
        <w:rPr>
          <w:rFonts w:ascii="Times New Roman" w:hAnsi="Times New Roman" w:cs="Times New Roman"/>
          <w:sz w:val="20"/>
          <w:szCs w:val="20"/>
          <w:lang w:val="nl-NL"/>
        </w:rPr>
        <w:t>.</w:t>
      </w:r>
      <w:r w:rsidRPr="00A74DE0">
        <w:rPr>
          <w:rFonts w:ascii="Times New Roman" w:hAnsi="Times New Roman" w:cs="Times New Roman"/>
          <w:sz w:val="20"/>
          <w:szCs w:val="20"/>
          <w:lang w:val="nl-NL"/>
        </w:rPr>
        <w:br/>
      </w:r>
    </w:p>
    <w:p w14:paraId="4B8C194D" w14:textId="0DD6184E" w:rsidR="004643EA" w:rsidRPr="00A74DE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The Organiser reserves the right at its reasonable discretion to disqualify any individual that it determines to be tampering with the entry process or the operation of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or its </w:t>
      </w:r>
      <w:r w:rsidRPr="00A74DE0">
        <w:rPr>
          <w:rFonts w:ascii="Times New Roman" w:hAnsi="Times New Roman" w:cs="Times New Roman"/>
          <w:sz w:val="20"/>
          <w:szCs w:val="20"/>
          <w:lang w:val="en-MY"/>
        </w:rPr>
        <w:t>website</w:t>
      </w:r>
      <w:r w:rsidRPr="00A74DE0">
        <w:rPr>
          <w:rFonts w:ascii="Times New Roman" w:hAnsi="Times New Roman" w:cs="Times New Roman"/>
          <w:sz w:val="20"/>
          <w:szCs w:val="20"/>
          <w:lang w:val="en-GB"/>
        </w:rPr>
        <w:t xml:space="preserve"> (if any), to be acting in breach or potential breach of these Terms and Conditions. No correspondence will be entertained. </w:t>
      </w:r>
    </w:p>
    <w:p w14:paraId="58B376DD" w14:textId="77777777" w:rsidR="004643EA" w:rsidRPr="00A74DE0" w:rsidRDefault="004643EA" w:rsidP="00B34D8A">
      <w:pPr>
        <w:pStyle w:val="ListParagraph"/>
        <w:keepNext/>
        <w:spacing w:after="0" w:line="240" w:lineRule="auto"/>
        <w:contextualSpacing/>
        <w:rPr>
          <w:rFonts w:ascii="Times New Roman" w:hAnsi="Times New Roman" w:cs="Times New Roman"/>
          <w:sz w:val="20"/>
          <w:szCs w:val="20"/>
          <w:lang w:val="en-GB"/>
        </w:rPr>
      </w:pPr>
    </w:p>
    <w:p w14:paraId="77E3D898" w14:textId="677C415E" w:rsidR="004643EA" w:rsidRPr="00A74DE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The </w:t>
      </w:r>
      <w:r w:rsidRPr="00A74DE0">
        <w:rPr>
          <w:rFonts w:ascii="Times New Roman" w:hAnsi="Times New Roman" w:cs="Times New Roman"/>
          <w:sz w:val="20"/>
          <w:szCs w:val="20"/>
          <w:lang w:val="en-MY"/>
        </w:rPr>
        <w:t>Organiser</w:t>
      </w:r>
      <w:r w:rsidRPr="00A74DE0">
        <w:rPr>
          <w:rFonts w:ascii="Times New Roman" w:hAnsi="Times New Roman" w:cs="Times New Roman"/>
          <w:sz w:val="20"/>
          <w:szCs w:val="20"/>
          <w:lang w:val="en-GB"/>
        </w:rPr>
        <w:t xml:space="preserve"> reserves the right to cancel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at any time due to unforeseen circumstances, sovereign laws and regulations.</w:t>
      </w:r>
    </w:p>
    <w:p w14:paraId="7AF93707" w14:textId="77777777" w:rsidR="004643EA" w:rsidRPr="00A74DE0" w:rsidRDefault="004643EA" w:rsidP="00B34D8A">
      <w:pPr>
        <w:pStyle w:val="ListParagraph"/>
        <w:keepNext/>
        <w:spacing w:after="0" w:line="240" w:lineRule="auto"/>
        <w:contextualSpacing/>
        <w:rPr>
          <w:rFonts w:ascii="Times New Roman" w:hAnsi="Times New Roman" w:cs="Times New Roman"/>
          <w:sz w:val="20"/>
          <w:szCs w:val="20"/>
          <w:lang w:val="en-GB"/>
        </w:rPr>
      </w:pPr>
    </w:p>
    <w:p w14:paraId="45C0F277" w14:textId="748D97B1" w:rsidR="004643EA" w:rsidRPr="00A74DE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No </w:t>
      </w:r>
      <w:r w:rsidRPr="00A74DE0">
        <w:rPr>
          <w:rFonts w:ascii="Times New Roman" w:hAnsi="Times New Roman" w:cs="Times New Roman"/>
          <w:sz w:val="20"/>
          <w:szCs w:val="20"/>
          <w:lang w:val="en-MY"/>
        </w:rPr>
        <w:t>warranty</w:t>
      </w:r>
      <w:r w:rsidRPr="00A74DE0">
        <w:rPr>
          <w:rFonts w:ascii="Times New Roman" w:hAnsi="Times New Roman" w:cs="Times New Roman"/>
          <w:sz w:val="20"/>
          <w:szCs w:val="20"/>
          <w:lang w:val="en-GB"/>
        </w:rPr>
        <w:t xml:space="preserve"> or guarantee is given by the Organiser in relation to any of the prizes and to the fullest extent permitted by law, the Organiser, its agents and trading partners will not be liable for any loss or damage whatsoever which is suffered or sustained as a result of receipt or use of any prize awarded pursuant to this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The Organiser does not recommend or </w:t>
      </w:r>
      <w:r w:rsidRPr="00A74DE0">
        <w:rPr>
          <w:rFonts w:ascii="Times New Roman" w:hAnsi="Times New Roman" w:cs="Times New Roman"/>
          <w:sz w:val="20"/>
          <w:szCs w:val="20"/>
          <w:lang w:val="en-MY"/>
        </w:rPr>
        <w:t>guarantee</w:t>
      </w:r>
      <w:r w:rsidRPr="00A74DE0">
        <w:rPr>
          <w:rFonts w:ascii="Times New Roman" w:hAnsi="Times New Roman" w:cs="Times New Roman"/>
          <w:sz w:val="20"/>
          <w:szCs w:val="20"/>
          <w:lang w:val="en-GB"/>
        </w:rPr>
        <w:t xml:space="preserve"> the performance of any contractor or other obligations of any third parties associated with the prizes and will not be liable for any fraud committed by any third party.</w:t>
      </w:r>
      <w:r w:rsidRPr="00A74DE0">
        <w:rPr>
          <w:rFonts w:ascii="Times New Roman" w:hAnsi="Times New Roman" w:cs="Times New Roman"/>
          <w:sz w:val="20"/>
          <w:szCs w:val="20"/>
          <w:lang w:val="en-GB"/>
        </w:rPr>
        <w:br/>
        <w:t xml:space="preserve"> </w:t>
      </w:r>
    </w:p>
    <w:p w14:paraId="1622A0DD" w14:textId="1110ACC6" w:rsidR="004643EA" w:rsidRPr="00A74DE0" w:rsidRDefault="004643EA">
      <w:pPr>
        <w:pStyle w:val="ListParagraph"/>
        <w:keepNext/>
        <w:numPr>
          <w:ilvl w:val="0"/>
          <w:numId w:val="10"/>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During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any request or complaint concerning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and the Terms of Use may be sent via </w:t>
      </w:r>
      <w:r w:rsidR="00826917" w:rsidRPr="00A74DE0">
        <w:rPr>
          <w:rFonts w:ascii="Times New Roman" w:hAnsi="Times New Roman" w:cs="Times New Roman"/>
          <w:sz w:val="20"/>
          <w:szCs w:val="20"/>
          <w:lang w:val="en-GB"/>
        </w:rPr>
        <w:t>email</w:t>
      </w:r>
      <w:r w:rsidRPr="00A74DE0">
        <w:rPr>
          <w:rFonts w:ascii="Times New Roman" w:hAnsi="Times New Roman" w:cs="Times New Roman"/>
          <w:sz w:val="20"/>
          <w:szCs w:val="20"/>
          <w:lang w:val="en-GB"/>
        </w:rPr>
        <w:t xml:space="preserve"> and stating the participant’s name, address, e-mail address and telephone number. The participant will be contacted within a reasonable time </w:t>
      </w:r>
      <w:r w:rsidRPr="00A74DE0">
        <w:rPr>
          <w:rFonts w:ascii="Times New Roman" w:hAnsi="Times New Roman" w:cs="Times New Roman"/>
          <w:sz w:val="20"/>
          <w:szCs w:val="20"/>
          <w:lang w:val="en-MY"/>
        </w:rPr>
        <w:t>after</w:t>
      </w:r>
      <w:r w:rsidRPr="00A74DE0">
        <w:rPr>
          <w:rFonts w:ascii="Times New Roman" w:hAnsi="Times New Roman" w:cs="Times New Roman"/>
          <w:sz w:val="20"/>
          <w:szCs w:val="20"/>
          <w:lang w:val="en-GB"/>
        </w:rPr>
        <w:t xml:space="preserve"> receipt. The Organiser will not engage in any correspondence related to the selection of the winner.</w:t>
      </w:r>
    </w:p>
    <w:p w14:paraId="49820BC3" w14:textId="6EAE7C6E" w:rsidR="004643EA" w:rsidRPr="00A74DE0" w:rsidRDefault="004643EA" w:rsidP="004643EA">
      <w:pPr>
        <w:spacing w:after="0" w:line="240" w:lineRule="auto"/>
        <w:contextualSpacing/>
        <w:jc w:val="both"/>
        <w:rPr>
          <w:rFonts w:ascii="Times New Roman" w:hAnsi="Times New Roman" w:cs="Times New Roman"/>
          <w:b/>
          <w:bCs/>
          <w:sz w:val="20"/>
          <w:szCs w:val="20"/>
          <w:lang w:val="en-GB"/>
        </w:rPr>
      </w:pPr>
    </w:p>
    <w:p w14:paraId="4D11AE0C" w14:textId="77777777" w:rsidR="00EC12B8" w:rsidRPr="00A74DE0" w:rsidRDefault="004643EA" w:rsidP="00EC12B8">
      <w:pPr>
        <w:spacing w:after="0" w:line="240" w:lineRule="auto"/>
        <w:contextualSpacing/>
        <w:jc w:val="both"/>
        <w:rPr>
          <w:rFonts w:ascii="Times New Roman" w:hAnsi="Times New Roman" w:cs="Times New Roman"/>
          <w:b/>
          <w:bCs/>
          <w:sz w:val="20"/>
          <w:szCs w:val="20"/>
          <w:lang w:val="en-GB"/>
        </w:rPr>
      </w:pPr>
      <w:r w:rsidRPr="00A74DE0">
        <w:rPr>
          <w:rFonts w:ascii="Times New Roman" w:hAnsi="Times New Roman" w:cs="Times New Roman"/>
          <w:b/>
          <w:bCs/>
          <w:sz w:val="20"/>
          <w:szCs w:val="20"/>
          <w:lang w:val="en-GB"/>
        </w:rPr>
        <w:t>Other Provisions</w:t>
      </w:r>
    </w:p>
    <w:p w14:paraId="7CCFF44D" w14:textId="77777777" w:rsidR="00EC12B8" w:rsidRPr="00A74DE0" w:rsidRDefault="00EC12B8" w:rsidP="00EC12B8">
      <w:pPr>
        <w:spacing w:after="0" w:line="240" w:lineRule="auto"/>
        <w:contextualSpacing/>
        <w:jc w:val="both"/>
        <w:rPr>
          <w:rFonts w:ascii="Times New Roman" w:hAnsi="Times New Roman" w:cs="Times New Roman"/>
          <w:b/>
          <w:bCs/>
          <w:sz w:val="20"/>
          <w:szCs w:val="20"/>
          <w:lang w:val="en-GB"/>
        </w:rPr>
      </w:pPr>
    </w:p>
    <w:p w14:paraId="0C3F3C4C" w14:textId="4DDEA8BE" w:rsidR="00E26284" w:rsidRPr="00A74DE0" w:rsidRDefault="004643EA">
      <w:pPr>
        <w:pStyle w:val="ListParagraph"/>
        <w:numPr>
          <w:ilvl w:val="0"/>
          <w:numId w:val="11"/>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Nothing in or relating to this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GB"/>
        </w:rPr>
        <w:t xml:space="preserve"> may be reproduced or published without the Organiser's </w:t>
      </w:r>
      <w:r w:rsidRPr="00A74DE0">
        <w:rPr>
          <w:rFonts w:ascii="Times New Roman" w:hAnsi="Times New Roman" w:cs="Times New Roman"/>
          <w:sz w:val="20"/>
          <w:szCs w:val="20"/>
          <w:lang w:val="en-MY"/>
        </w:rPr>
        <w:t>express</w:t>
      </w:r>
      <w:r w:rsidRPr="00A74DE0">
        <w:rPr>
          <w:rFonts w:ascii="Times New Roman" w:hAnsi="Times New Roman" w:cs="Times New Roman"/>
          <w:sz w:val="20"/>
          <w:szCs w:val="20"/>
          <w:lang w:val="en-GB"/>
        </w:rPr>
        <w:t xml:space="preserve"> consent.</w:t>
      </w:r>
    </w:p>
    <w:p w14:paraId="17E48C64" w14:textId="77777777" w:rsidR="00E26284" w:rsidRPr="00A74DE0" w:rsidRDefault="00E26284" w:rsidP="00E26284">
      <w:pPr>
        <w:pStyle w:val="ListParagraph"/>
        <w:spacing w:after="0" w:line="240" w:lineRule="auto"/>
        <w:contextualSpacing/>
        <w:jc w:val="both"/>
        <w:rPr>
          <w:rFonts w:ascii="Times New Roman" w:hAnsi="Times New Roman" w:cs="Times New Roman"/>
          <w:sz w:val="20"/>
          <w:szCs w:val="20"/>
          <w:lang w:val="en-GB"/>
        </w:rPr>
      </w:pPr>
    </w:p>
    <w:p w14:paraId="79014ADA" w14:textId="7CABFA1F" w:rsidR="00E26284" w:rsidRPr="00A74DE0" w:rsidRDefault="004643EA">
      <w:pPr>
        <w:pStyle w:val="ListParagraph"/>
        <w:numPr>
          <w:ilvl w:val="0"/>
          <w:numId w:val="11"/>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No rights can be derived from this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GB"/>
        </w:rPr>
        <w:t xml:space="preserve"> or the results thereof.</w:t>
      </w:r>
    </w:p>
    <w:p w14:paraId="2F218291" w14:textId="77777777" w:rsidR="00E26284" w:rsidRPr="00A74DE0" w:rsidRDefault="00E26284" w:rsidP="00E26284">
      <w:pPr>
        <w:spacing w:after="0" w:line="240" w:lineRule="auto"/>
        <w:contextualSpacing/>
        <w:rPr>
          <w:rFonts w:ascii="Times New Roman" w:hAnsi="Times New Roman" w:cs="Times New Roman"/>
          <w:sz w:val="20"/>
          <w:szCs w:val="20"/>
          <w:lang w:val="en-GB"/>
        </w:rPr>
      </w:pPr>
    </w:p>
    <w:p w14:paraId="416189E3" w14:textId="6F14E82F" w:rsidR="004643EA" w:rsidRPr="00A74DE0" w:rsidRDefault="004643EA">
      <w:pPr>
        <w:pStyle w:val="ListParagraph"/>
        <w:numPr>
          <w:ilvl w:val="0"/>
          <w:numId w:val="11"/>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MY"/>
        </w:rPr>
        <w:t xml:space="preserve">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 xml:space="preserve"> is void where the same is prohibited or restricted by any local, national, state, or any governmental laws.</w:t>
      </w:r>
      <w:r w:rsidRPr="00A74DE0">
        <w:rPr>
          <w:rFonts w:ascii="Times New Roman" w:hAnsi="Times New Roman" w:cs="Times New Roman"/>
          <w:sz w:val="20"/>
          <w:szCs w:val="20"/>
          <w:lang w:val="en-MY"/>
        </w:rPr>
        <w:br/>
      </w:r>
    </w:p>
    <w:p w14:paraId="55F393B8" w14:textId="77777777" w:rsidR="004643EA" w:rsidRPr="00A74DE0" w:rsidRDefault="004643EA">
      <w:pPr>
        <w:pStyle w:val="ListParagraph"/>
        <w:keepNext/>
        <w:numPr>
          <w:ilvl w:val="0"/>
          <w:numId w:val="11"/>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If these terms and conditions are or become partially void, the Organiser and the participant will continue to be bound by the remainder of the same. The parties shall replace the void part be provisions that are valid and have legal effects that correspond with those of such void part as much as possible, taking into account the content and the purport of these terms and conditions.</w:t>
      </w:r>
      <w:r w:rsidRPr="00A74DE0">
        <w:rPr>
          <w:rFonts w:ascii="Times New Roman" w:hAnsi="Times New Roman" w:cs="Times New Roman"/>
          <w:sz w:val="20"/>
          <w:szCs w:val="20"/>
          <w:lang w:val="en-GB"/>
        </w:rPr>
        <w:br/>
      </w:r>
    </w:p>
    <w:p w14:paraId="7C76D3E7" w14:textId="4D7C09DD" w:rsidR="004643EA" w:rsidRPr="00A74DE0" w:rsidRDefault="004643EA">
      <w:pPr>
        <w:pStyle w:val="ListParagraph"/>
        <w:keepNext/>
        <w:numPr>
          <w:ilvl w:val="0"/>
          <w:numId w:val="11"/>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These</w:t>
      </w:r>
      <w:r w:rsidRPr="00A74DE0">
        <w:rPr>
          <w:rFonts w:ascii="Times New Roman" w:hAnsi="Times New Roman" w:cs="Times New Roman"/>
          <w:sz w:val="20"/>
          <w:szCs w:val="20"/>
          <w:lang w:val="en-MY"/>
        </w:rPr>
        <w:t xml:space="preserve"> Terms of Use will prevail over any inconsistent terms, conditions, provisions or representations contained in any other </w:t>
      </w:r>
      <w:r w:rsidR="000A2DB8" w:rsidRPr="00A74DE0">
        <w:rPr>
          <w:rFonts w:ascii="Times New Roman" w:hAnsi="Times New Roman" w:cs="Times New Roman"/>
          <w:sz w:val="20"/>
          <w:szCs w:val="20"/>
          <w:lang w:val="en-MY"/>
        </w:rPr>
        <w:t>promotional</w:t>
      </w:r>
      <w:r w:rsidRPr="00A74DE0">
        <w:rPr>
          <w:rFonts w:ascii="Times New Roman" w:hAnsi="Times New Roman" w:cs="Times New Roman"/>
          <w:sz w:val="20"/>
          <w:szCs w:val="20"/>
          <w:lang w:val="en-MY"/>
        </w:rPr>
        <w:t xml:space="preserve"> materials advertising of the </w:t>
      </w:r>
      <w:r w:rsidR="000C6FAD" w:rsidRPr="00A74DE0">
        <w:rPr>
          <w:rFonts w:ascii="Times New Roman" w:hAnsi="Times New Roman" w:cs="Times New Roman"/>
          <w:sz w:val="20"/>
          <w:szCs w:val="20"/>
          <w:lang w:val="en-MY"/>
        </w:rPr>
        <w:t>Contest</w:t>
      </w:r>
      <w:r w:rsidRPr="00A74DE0">
        <w:rPr>
          <w:rFonts w:ascii="Times New Roman" w:hAnsi="Times New Roman" w:cs="Times New Roman"/>
          <w:sz w:val="20"/>
          <w:szCs w:val="20"/>
          <w:lang w:val="en-MY"/>
        </w:rPr>
        <w:t>.</w:t>
      </w:r>
      <w:r w:rsidRPr="00A74DE0">
        <w:rPr>
          <w:rFonts w:ascii="Times New Roman" w:hAnsi="Times New Roman" w:cs="Times New Roman"/>
          <w:sz w:val="20"/>
          <w:szCs w:val="20"/>
          <w:lang w:val="en-MY"/>
        </w:rPr>
        <w:br/>
      </w:r>
    </w:p>
    <w:p w14:paraId="75AC51DB" w14:textId="73362149" w:rsidR="004643EA" w:rsidRPr="00A74DE0" w:rsidRDefault="004643EA">
      <w:pPr>
        <w:pStyle w:val="ListParagraph"/>
        <w:keepNext/>
        <w:numPr>
          <w:ilvl w:val="0"/>
          <w:numId w:val="11"/>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This </w:t>
      </w:r>
      <w:r w:rsidR="000C6FAD" w:rsidRPr="00A74DE0">
        <w:rPr>
          <w:rFonts w:ascii="Times New Roman" w:hAnsi="Times New Roman" w:cs="Times New Roman"/>
          <w:sz w:val="20"/>
          <w:szCs w:val="20"/>
          <w:lang w:val="en-GB"/>
        </w:rPr>
        <w:t>Contest</w:t>
      </w:r>
      <w:r w:rsidRPr="00A74DE0" w:rsidDel="009C0934">
        <w:rPr>
          <w:rFonts w:ascii="Times New Roman" w:hAnsi="Times New Roman" w:cs="Times New Roman"/>
          <w:sz w:val="20"/>
          <w:szCs w:val="20"/>
          <w:lang w:val="en-GB"/>
        </w:rPr>
        <w:t xml:space="preserve"> </w:t>
      </w:r>
      <w:r w:rsidRPr="00A74DE0">
        <w:rPr>
          <w:rFonts w:ascii="Times New Roman" w:hAnsi="Times New Roman" w:cs="Times New Roman"/>
          <w:sz w:val="20"/>
          <w:szCs w:val="20"/>
          <w:lang w:val="en-GB"/>
        </w:rPr>
        <w:t xml:space="preserve">is subject to the Malaysian Advertising Code for Alcoholic Beverages. </w:t>
      </w:r>
    </w:p>
    <w:p w14:paraId="6ECD3205" w14:textId="77777777" w:rsidR="004643EA" w:rsidRPr="00A74DE0" w:rsidRDefault="004643EA" w:rsidP="00B621AF">
      <w:pPr>
        <w:spacing w:after="0" w:line="240" w:lineRule="auto"/>
        <w:ind w:left="720"/>
        <w:contextualSpacing/>
        <w:rPr>
          <w:rFonts w:ascii="Times New Roman" w:hAnsi="Times New Roman" w:cs="Times New Roman"/>
          <w:sz w:val="20"/>
          <w:szCs w:val="20"/>
          <w:lang w:val="en-GB"/>
        </w:rPr>
      </w:pPr>
    </w:p>
    <w:p w14:paraId="5104E692" w14:textId="77777777" w:rsidR="004643EA" w:rsidRPr="00A74DE0" w:rsidRDefault="004643EA">
      <w:pPr>
        <w:pStyle w:val="ListParagraph"/>
        <w:keepNext/>
        <w:numPr>
          <w:ilvl w:val="0"/>
          <w:numId w:val="11"/>
        </w:numPr>
        <w:spacing w:after="0" w:line="240" w:lineRule="auto"/>
        <w:contextualSpacing/>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The participants shall not be entitled to assign any of the rights or sub-contract any of the obligations herein. The Organiser shall be entitled to assign or sub-license the whole or any part of its rights hereunder to any third party as may be determined by it. </w:t>
      </w:r>
      <w:r w:rsidRPr="00A74DE0">
        <w:rPr>
          <w:rFonts w:ascii="Times New Roman" w:hAnsi="Times New Roman" w:cs="Times New Roman"/>
          <w:sz w:val="20"/>
          <w:szCs w:val="20"/>
          <w:lang w:val="en-GB"/>
        </w:rPr>
        <w:br/>
      </w:r>
    </w:p>
    <w:p w14:paraId="440E5983" w14:textId="09BBEFB4" w:rsidR="004643EA" w:rsidRPr="00A74DE0" w:rsidRDefault="004643EA">
      <w:pPr>
        <w:pStyle w:val="ListParagraph"/>
        <w:keepNext/>
        <w:numPr>
          <w:ilvl w:val="0"/>
          <w:numId w:val="11"/>
        </w:numPr>
        <w:spacing w:after="0" w:line="240" w:lineRule="auto"/>
        <w:contextualSpacing/>
        <w:jc w:val="both"/>
        <w:rPr>
          <w:rFonts w:ascii="Times New Roman" w:hAnsi="Times New Roman" w:cs="Times New Roman"/>
          <w:sz w:val="20"/>
          <w:szCs w:val="20"/>
          <w:lang w:val="en-GB"/>
        </w:rPr>
      </w:pPr>
      <w:r w:rsidRPr="00A74DE0">
        <w:rPr>
          <w:rFonts w:ascii="Times New Roman" w:hAnsi="Times New Roman" w:cs="Times New Roman"/>
          <w:sz w:val="20"/>
          <w:szCs w:val="20"/>
          <w:lang w:val="en-GB"/>
        </w:rPr>
        <w:t xml:space="preserve">All rights and privileges herein granted to the Organiser are irrevocable and not subjected to rescission, restraint or injunction under any and all circumstances. Under no circumstances shall the Participants have the right to injunctive relief or to restrain or otherwise interfere with the organization of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the production, distribution, exhibition and/or exploitation of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 xml:space="preserve"> and / or any product based on and / or derived from the </w:t>
      </w:r>
      <w:r w:rsidR="000C6FAD" w:rsidRPr="00A74DE0">
        <w:rPr>
          <w:rFonts w:ascii="Times New Roman" w:hAnsi="Times New Roman" w:cs="Times New Roman"/>
          <w:sz w:val="20"/>
          <w:szCs w:val="20"/>
          <w:lang w:val="en-GB"/>
        </w:rPr>
        <w:t>Contest</w:t>
      </w:r>
      <w:r w:rsidRPr="00A74DE0">
        <w:rPr>
          <w:rFonts w:ascii="Times New Roman" w:hAnsi="Times New Roman" w:cs="Times New Roman"/>
          <w:sz w:val="20"/>
          <w:szCs w:val="20"/>
          <w:lang w:val="en-GB"/>
        </w:rPr>
        <w:t>.</w:t>
      </w:r>
    </w:p>
    <w:p w14:paraId="758CD4B2" w14:textId="77777777" w:rsidR="004643EA" w:rsidRPr="00A74DE0" w:rsidRDefault="004643EA" w:rsidP="004643EA">
      <w:pPr>
        <w:pStyle w:val="ListParagraph"/>
        <w:keepNext/>
        <w:spacing w:after="0" w:line="240" w:lineRule="auto"/>
        <w:contextualSpacing/>
        <w:rPr>
          <w:rFonts w:ascii="Times New Roman" w:hAnsi="Times New Roman" w:cs="Times New Roman"/>
          <w:sz w:val="20"/>
          <w:szCs w:val="20"/>
          <w:lang w:val="en-GB"/>
        </w:rPr>
      </w:pPr>
    </w:p>
    <w:p w14:paraId="5C689908" w14:textId="77777777" w:rsidR="00427046" w:rsidRPr="00A74DE0" w:rsidRDefault="00427046">
      <w:pPr>
        <w:rPr>
          <w:rFonts w:ascii="Times New Roman" w:hAnsi="Times New Roman" w:cs="Times New Roman"/>
          <w:sz w:val="20"/>
          <w:szCs w:val="20"/>
        </w:rPr>
      </w:pPr>
    </w:p>
    <w:p w14:paraId="5DB111BE" w14:textId="77777777" w:rsidR="00E92B1B" w:rsidRPr="00A74DE0" w:rsidRDefault="00E92B1B" w:rsidP="00E92B1B">
      <w:pPr>
        <w:spacing w:after="100" w:afterAutospacing="1" w:line="240" w:lineRule="auto"/>
        <w:jc w:val="both"/>
        <w:outlineLvl w:val="1"/>
        <w:rPr>
          <w:rFonts w:ascii="Times New Roman" w:eastAsia="Times New Roman" w:hAnsi="Times New Roman" w:cs="Times New Roman"/>
          <w:b/>
          <w:bCs/>
          <w:sz w:val="20"/>
          <w:szCs w:val="20"/>
        </w:rPr>
      </w:pPr>
      <w:r w:rsidRPr="00A74DE0">
        <w:rPr>
          <w:rFonts w:ascii="Times New Roman" w:eastAsia="Times New Roman" w:hAnsi="Times New Roman" w:cs="Times New Roman"/>
          <w:b/>
          <w:bCs/>
          <w:sz w:val="20"/>
          <w:szCs w:val="20"/>
        </w:rPr>
        <w:t>PRIVACY POLICY</w:t>
      </w:r>
    </w:p>
    <w:p w14:paraId="6D029A29"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General</w:t>
      </w:r>
    </w:p>
    <w:p w14:paraId="17E10591"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This Privacy Policy applies to our website (including social media sites and mobile applications) (“Website”), contests dedicated to/organized by Heineken Marketing Malaysia </w:t>
      </w:r>
      <w:proofErr w:type="spellStart"/>
      <w:r w:rsidRPr="00A74DE0">
        <w:rPr>
          <w:rFonts w:ascii="Times New Roman" w:eastAsia="Times New Roman" w:hAnsi="Times New Roman" w:cs="Times New Roman"/>
          <w:sz w:val="20"/>
          <w:szCs w:val="20"/>
        </w:rPr>
        <w:t>Sdn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Bhd</w:t>
      </w:r>
      <w:proofErr w:type="spellEnd"/>
      <w:r w:rsidRPr="00A74DE0">
        <w:rPr>
          <w:rFonts w:ascii="Times New Roman" w:eastAsia="Times New Roman" w:hAnsi="Times New Roman" w:cs="Times New Roman"/>
          <w:sz w:val="20"/>
          <w:szCs w:val="20"/>
        </w:rPr>
        <w:t xml:space="preserve"> (“HMMSB” or “HEINEKEN”) and/or any affiliates (collectively, “we”, “our”, or “us”) for consumers in Malaysia where we collect certain personal information (“Personal Data”). Please read this Privacy Policy carefully as it contains important information to help you understand our practices regarding any personal information that you give to us or that we collect otherwise in the context of the Website and the ways in which you can protect your privacy.</w:t>
      </w:r>
    </w:p>
    <w:p w14:paraId="2E9F4A18"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We respect your privacy, and we are committed to keeping your Personal Data secure and managing it in accordance with our legal responsibilities under applicable data protection laws, in particular, the Malaysia Personal Data Protection Act 2010 (hereinafter referred to as the “Act”). For the purposes of this Privacy Policy, the terms “Personal Data” and “process” and/or “processing” shall have the meaning as prescribed in the Act. Further, “Website” shall mean any world </w:t>
      </w:r>
      <w:r w:rsidRPr="00A74DE0">
        <w:rPr>
          <w:rFonts w:ascii="Times New Roman" w:eastAsia="Times New Roman" w:hAnsi="Times New Roman" w:cs="Times New Roman"/>
          <w:sz w:val="20"/>
          <w:szCs w:val="20"/>
        </w:rPr>
        <w:lastRenderedPageBreak/>
        <w:t>wide web owned by us or our licensor, and/or managed by us or our licensor, and any other websites, whether known now or in the future.</w:t>
      </w:r>
    </w:p>
    <w:p w14:paraId="2FEA39F6"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This Privacy Policy describes what information is gathered, how this information is used, who the information will be shared with, how you can opt-out and how you can modify your Personal Data held by us and any other changes that have been made from time to time.</w:t>
      </w:r>
    </w:p>
    <w:p w14:paraId="47BE5188"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By “liking” our Facebook brand and/or corporate page, or following us on our brand’s and/or corporate’s Instagram or Twitter Account, or subscribing to our brand’s and/or corporate’s YouTube channel or otherwise expressing or providing a similar indication of your interest in us in other social media sites, you hereby agree that you have read this Privacy Policy and consent to our collection and further processing of your personal data in the respective Social Media Sites (as defined below) in the manner as specified in this Privacy Policy.</w:t>
      </w:r>
    </w:p>
    <w:p w14:paraId="6B4AACF7"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2. What Personal Data We Collect and How We Use your Personal Data</w:t>
      </w:r>
    </w:p>
    <w:p w14:paraId="2ADA626A"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In the course of your relationship with us, we collect a large variety of Personal Data relating to you and your relationship with us. We collect your Personal Data from the information you have provided to us and/or in any other HEINEKEN forms that you are required to complete, as well as any other information we have or may obtain about you through any oral or written communications, when you participate in our events, when you purchase our products or services online, when you create an account on the Website or when you “like” our Website. Requested information on the Website marked with an asterisk is mandatory. If you do not provide the requested information, we will not be able to deliver the service or product to you.</w:t>
      </w:r>
    </w:p>
    <w:p w14:paraId="16FE3887"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We have specified the Personal Data we collect and the purposes for which we use the Personal Data:</w:t>
      </w:r>
    </w:p>
    <w:p w14:paraId="31CB597A"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Processing your order to be able to process your payment and to deliver the requested product or service to you: We need your name, e-mail address, telephone number (in case we need to communicate to you about your order), your postal address or the recipient of our services (if different than yourself), your date of birth (as we are legally required to ask for before allowing you to visit our Website), payment information and et cetera. This is also for our sales </w:t>
      </w:r>
      <w:proofErr w:type="spellStart"/>
      <w:proofErr w:type="gramStart"/>
      <w:r w:rsidRPr="00A74DE0">
        <w:rPr>
          <w:rFonts w:ascii="Times New Roman" w:eastAsia="Times New Roman" w:hAnsi="Times New Roman" w:cs="Times New Roman"/>
          <w:sz w:val="20"/>
          <w:szCs w:val="20"/>
        </w:rPr>
        <w:t>administration.The</w:t>
      </w:r>
      <w:proofErr w:type="spellEnd"/>
      <w:proofErr w:type="gramEnd"/>
      <w:r w:rsidRPr="00A74DE0">
        <w:rPr>
          <w:rFonts w:ascii="Times New Roman" w:eastAsia="Times New Roman" w:hAnsi="Times New Roman" w:cs="Times New Roman"/>
          <w:sz w:val="20"/>
          <w:szCs w:val="20"/>
        </w:rPr>
        <w:t xml:space="preserve"> use of this Personal Data is to perform our agreement with you or to comply with legal obligations, such as tax and accounting rules.</w:t>
      </w:r>
    </w:p>
    <w:p w14:paraId="61346D44"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Registration and creating an account on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Before you make a purchase, you will be asked to create an account and provide us with a log-in name and password (which we need to process your account) and e-mail address, first name/last name, billing address, birth date (which we will use to validate and process your order). Creating an account is necessary for making purchases so for the performance of your agreement with us. You can manage the information in your account yourself and view e.g. which purchases you have made earlier.</w:t>
      </w:r>
    </w:p>
    <w:p w14:paraId="3350C2A3"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Customer services: we process your e-mail address or phone number (depending on how you have contacted us) for answering your questions and/or issues you have submitted via the Website, for product recalls or other service mails you sent. We register your requests, questions and our responses and other actions to handle your request.</w:t>
      </w:r>
    </w:p>
    <w:p w14:paraId="3C47C780"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Sending newsletters, messages and/or e-mails containing marketing information, such as information on our products and/or services and/or our related corporations and/or the products and/or services of our business partners: if you have subscribed to the newsletter and/or registered and created an account on our Website or participated in any contest or events or followed any of the Social Media Sites, we use the e-mail address you have provided to send you our newsletter and/or e-mails containing marketing information. If you have ordered one of our products via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we may also send you newsletters to inform you of our other similar products that we think may be of interest to you. If you no longer wish to receive any e-mails from us, you can unsubscribe at any time by using the unsubscribe function in each e-mail message or you can contact us.</w:t>
      </w:r>
    </w:p>
    <w:p w14:paraId="28BD3CA3"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We will remove your e-mail address once you have opted-out of receiving the newsletter and/or e-mails containing marketing information, unless this is also used and retained for other purposes listed in this Privacy Policy.</w:t>
      </w:r>
    </w:p>
    <w:p w14:paraId="7ECC0976"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Marketing: information about your purchases, your online searches (clicks and views), your settings on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the items in your shopping cart, your customer service requests and contact history can be collected by us. This information enables us to use different channels for relationship management and marketing of our products and services to you via e-mail and/or newsletters and/or online advertising which may include personalizing Website content and offers so these are tailored to your preferences. We measure the effectiveness of our campaigns.</w:t>
      </w:r>
    </w:p>
    <w:p w14:paraId="7493E24F"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We use this Personal Data as it is necessary in our legitimate interests to be able to promote our products and services to our customers and website visitors, to enable us to attract more customers, to improve the sale of our products and services and to finance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(via online advertisements). We will retain the Personal Data as specified under the relevant purposes for which the Personal Data have been collected (e.g. newsletters, account information, processing orders and payments).</w:t>
      </w:r>
    </w:p>
    <w:p w14:paraId="685DE702"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lastRenderedPageBreak/>
        <w:t xml:space="preserve">Information about your visit to and use of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we collect certain information when you visit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such as your IP address, which web pages you visit, the name of your computer, and type of internet browser, clicks and views. We also keep track of how you use our newsletter, which pages you view and which parts you read so we can customize the newsletter to your preferences. The information about your use of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and services enables us to build segments, which are groups of website visitors or customers with a number of common characteristics such as age group, gender or region. We will likely add you to one of our segments, which we use to customize the Website and to e.g. change the order of search results or where we place certain offers, so you are more likely to see these. We may also use segments to show online advertisements and/or send you e-mails that we think are relevant to you.</w:t>
      </w:r>
    </w:p>
    <w:p w14:paraId="757430BC"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We use this Personal Data as it is necessary in our legitimate interests to do so to be able to promote our products and services to our customers and website visitors, to enable us to attract more customers, to improve the sale of our products and services and to finance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(via online advertisements).</w:t>
      </w:r>
    </w:p>
    <w:p w14:paraId="057E838D"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Maintenance and optimization of our Website: Your Personal Data will also be used for maintenance and analysis of our Website to solve performance issues, to improve the availability and to secure the website against fraud (e.g. in case of repeated attempts to log-in or to make a purchase or if the purchase is made where there is non-compliance with our terms and conditions, e.g. by individuals under 21 and/or by Muslims). The analysis also enables us to check whether the online ordering process works efficiently so we can improve, where possible. Our use of your Personal Data for these purposes is necessary in our legitimate interests.</w:t>
      </w:r>
    </w:p>
    <w:p w14:paraId="61897763"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Participate in research activities: We also may request you to participate in research activities such as: surveys, pilots, panels, focus groups, and other research activities. Depending on the research activity, we will collect different sets of Personal Data.</w:t>
      </w:r>
    </w:p>
    <w:p w14:paraId="71B5EF86"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Allowing you to participate in campaigns, contests and/or other promotions: Your Personal Data such as name, e-mail address, residential address and telephone number will be processed to administer our campaigns, contests and/or other promotions in which you choose to participate. Some of these promotions have additional rules containing information about how we will use and disclose your Personal Data. We need this information to process your participation and to be able to communicate with you about your prize or to send the prizes to you.</w:t>
      </w:r>
    </w:p>
    <w:p w14:paraId="6BB2CA5C" w14:textId="77777777" w:rsidR="00E92B1B" w:rsidRPr="00A74DE0" w:rsidRDefault="00E92B1B" w:rsidP="00E92B1B">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Analytics: Your Personal Data and information collected via the use of cookies will be processed for analytical and statistical purposes. We process and </w:t>
      </w:r>
      <w:proofErr w:type="gramStart"/>
      <w:r w:rsidRPr="00A74DE0">
        <w:rPr>
          <w:rFonts w:ascii="Times New Roman" w:eastAsia="Times New Roman" w:hAnsi="Times New Roman" w:cs="Times New Roman"/>
          <w:sz w:val="20"/>
          <w:szCs w:val="20"/>
        </w:rPr>
        <w:t>analyses</w:t>
      </w:r>
      <w:proofErr w:type="gramEnd"/>
      <w:r w:rsidRPr="00A74DE0">
        <w:rPr>
          <w:rFonts w:ascii="Times New Roman" w:eastAsia="Times New Roman" w:hAnsi="Times New Roman" w:cs="Times New Roman"/>
          <w:sz w:val="20"/>
          <w:szCs w:val="20"/>
        </w:rPr>
        <w:t xml:space="preserve"> this information to help us determine the viability of business in a certain location. Depending on the type of statistics we require, we also process this information to track the number of visitors who have visited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from our business partner’s website.</w:t>
      </w:r>
    </w:p>
    <w:p w14:paraId="450A0DCE"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If we use your Personal Data for other purposes, we will inform you of this other use separately.</w:t>
      </w:r>
    </w:p>
    <w:p w14:paraId="2DC05E58"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For certain services and purposes of the Website and/or Social Media Sites, you need to provide Personal Data to us for us to be able to process your orders or to send newsletters or other information to you. In addition to the </w:t>
      </w:r>
      <w:proofErr w:type="gramStart"/>
      <w:r w:rsidRPr="00A74DE0">
        <w:rPr>
          <w:rFonts w:ascii="Times New Roman" w:eastAsia="Times New Roman" w:hAnsi="Times New Roman" w:cs="Times New Roman"/>
          <w:sz w:val="20"/>
          <w:szCs w:val="20"/>
        </w:rPr>
        <w:t>information</w:t>
      </w:r>
      <w:proofErr w:type="gramEnd"/>
      <w:r w:rsidRPr="00A74DE0">
        <w:rPr>
          <w:rFonts w:ascii="Times New Roman" w:eastAsia="Times New Roman" w:hAnsi="Times New Roman" w:cs="Times New Roman"/>
          <w:sz w:val="20"/>
          <w:szCs w:val="20"/>
        </w:rPr>
        <w:t xml:space="preserve"> you are required to provide to us, we collect certain information when you visit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and/or the Social Media Sites.</w:t>
      </w:r>
    </w:p>
    <w:p w14:paraId="47F02CE3"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The use of this Personal Data is to perform our agreement with you or to comply with legal obligations, such as tax and accounting rules.</w:t>
      </w:r>
    </w:p>
    <w:p w14:paraId="63F6CEEA"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You can always opt-out of receiving our newsletter or direct mail and you can always object to our use of your Personal Data for direct marketing purposes (for more information on how to do this, read the Paragraphs 10. and 11. below on your rights).</w:t>
      </w:r>
    </w:p>
    <w:p w14:paraId="0E6CC7A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3. How We Share and/or Disclose Your Personal Data</w:t>
      </w:r>
    </w:p>
    <w:p w14:paraId="7E34AAB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We are not in the business of selling your Personal Data. We consider this information to be a vital part of our relationship with you. There are, however, certain circumstances in which we may need to share your Personal Data with third parties without providing further notice to you, to help us provide services and products to you and to run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(“Third Parties”). These Third Parties are:</w:t>
      </w:r>
    </w:p>
    <w:p w14:paraId="4586D04E" w14:textId="77777777" w:rsidR="00E92B1B" w:rsidRPr="00A74DE0" w:rsidRDefault="00E92B1B" w:rsidP="00E92B1B">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HEINEKEN group of companies and the official brand owners for HEINEKEN’s products for the purpose of storing Personal Data processed via the Website, due to shared IT systems;</w:t>
      </w:r>
    </w:p>
    <w:p w14:paraId="5FF20A4A" w14:textId="77777777" w:rsidR="00E92B1B" w:rsidRPr="00A74DE0" w:rsidRDefault="00E92B1B" w:rsidP="00E92B1B">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service providers where this is needed to provide us with a service or to (help us) provide or deliver the service or product ordered by you on the Website (including our third-party delivery provider) and to provide data analytics services;</w:t>
      </w:r>
    </w:p>
    <w:p w14:paraId="63819D6F" w14:textId="77777777" w:rsidR="00E92B1B" w:rsidRPr="00A74DE0" w:rsidRDefault="00E92B1B" w:rsidP="00E92B1B">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business partners for the purpose of collaboration in joint activities;</w:t>
      </w:r>
    </w:p>
    <w:p w14:paraId="7E81A262" w14:textId="77777777" w:rsidR="00E92B1B" w:rsidRPr="00A74DE0" w:rsidRDefault="00E92B1B" w:rsidP="00E92B1B">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independent debt recovery agencies, solicitors or other agents for the purpose of collecting monies due or outstanding on your account;</w:t>
      </w:r>
    </w:p>
    <w:p w14:paraId="4E3F7B7E" w14:textId="77777777" w:rsidR="00E92B1B" w:rsidRPr="00A74DE0" w:rsidRDefault="00E92B1B" w:rsidP="00E92B1B">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lastRenderedPageBreak/>
        <w:t>In case HEINEKEN sells all or some of the assets or shares of a HEINEKEN group company to which Personal Data was transferred to a third party, your Personal Data may be provided to this third party.</w:t>
      </w:r>
    </w:p>
    <w:p w14:paraId="74716E35"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These parties may be located in Malaysia, countries in the European Economic Area or elsewhere in the world.</w:t>
      </w:r>
    </w:p>
    <w:p w14:paraId="3E9DD480"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We may also need to provide Personal Data to law enforcement bodies in order to comply with any legal obligation or court order.</w:t>
      </w:r>
    </w:p>
    <w:p w14:paraId="47EE060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4. Transfer of Personal Data outside of Malaysia</w:t>
      </w:r>
    </w:p>
    <w:p w14:paraId="116AC225"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Provisions</w:t>
      </w:r>
    </w:p>
    <w:p w14:paraId="47A6B95E"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It may be necessary to transfer your Personal Data to a Third Party located in countries outside of Malaysia. This may happen where the Third Party is based outside of Malaysia or where you access and/or use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from countries outside of Malaysia. By continuing accessing and/or using the Website, you consent to such transfer.</w:t>
      </w:r>
    </w:p>
    <w:p w14:paraId="62222044"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When Personal Data is stored by us outside Malaysia we will ensure an adequate level of protection of the transferred Personal Data. We require service providers to use appropriate measures to protect the confidentiality and security of the Personal Data.</w:t>
      </w:r>
    </w:p>
    <w:p w14:paraId="523CB7B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5. Security of Personal Data</w:t>
      </w:r>
    </w:p>
    <w:p w14:paraId="7E615167"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We will take appropriate technical, physical and organizational measures to protect the Personal Data collected through the Website from misuse or accidental, unlawful or unauthorized destruction, loss, alteration, disclosure, acquisition or access, that are consistent with applicable privacy and data security laws and regulations. However, no internet-based site can be 100% secure and we cannot be held responsible for unauthorized or unintended access that is beyond our control.</w:t>
      </w:r>
    </w:p>
    <w:p w14:paraId="767CDFC4"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may contain links to other websites. We are not responsible for the privacy practices, content or security used by such other websites, which shall not be governed by this Privacy Policy. We advise you to always carefully read the privacy policies on these other websites.</w:t>
      </w:r>
    </w:p>
    <w:p w14:paraId="2FA14C14"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6. Retention of Your Personal Data</w:t>
      </w:r>
    </w:p>
    <w:p w14:paraId="59F06811"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We will retain your Personal Data for as long as legally required or for as long as necessary to provide you with any requested services or for any of the other purposes listed in this Privacy Policy. The Personal Data will generally be kept for a period of 7 years after your last dealing with us to comply with local law requirements. We will take reasonable steps to destroy or de-identify Personal Data we hold if it is no longer needed for the purposes set out above.</w:t>
      </w:r>
    </w:p>
    <w:p w14:paraId="76D534F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7. Cookies</w:t>
      </w:r>
    </w:p>
    <w:p w14:paraId="6C5E7518"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A major part of the information referred to in this Privacy Policy is collected via our use of cookies and similar techniques. Cookies are small text files containing small amounts of information which are downloaded and may be stored on your user device, e.g. your computer, smartphone or tablet. Techniques we use that may be similar to cookies are tracking pixels, Java scripts, tags and web beacons. These cookies and similar techniques are sometimes necessary to remember your account settings, language and country, but also enable us to measure and analyses your behavior on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and for showing you personalized advertisements on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or on third-party websites. Where required, you will be asked for consent to our use of cookies.</w:t>
      </w:r>
    </w:p>
    <w:p w14:paraId="7EBF19E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Our cookie and information retrieved from our cookie is used in line with the uses set out in this Privacy Policy and more specifically:</w:t>
      </w:r>
    </w:p>
    <w:p w14:paraId="0452447C" w14:textId="77777777" w:rsidR="00E92B1B" w:rsidRPr="00A74DE0" w:rsidRDefault="00E92B1B" w:rsidP="00E92B1B">
      <w:pPr>
        <w:numPr>
          <w:ilvl w:val="0"/>
          <w:numId w:val="32"/>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To help save and retrieve passwords used on the Website. This way, you do not have to re-enter information upon every new visit to the Website;</w:t>
      </w:r>
    </w:p>
    <w:p w14:paraId="631A031D" w14:textId="77777777" w:rsidR="00E92B1B" w:rsidRPr="00A74DE0" w:rsidRDefault="00E92B1B" w:rsidP="00E92B1B">
      <w:pPr>
        <w:numPr>
          <w:ilvl w:val="0"/>
          <w:numId w:val="32"/>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to track information such as the frequency and duration of your access and/or use of the Website, your click-stream as you go through the Website and help us determine whether you came to the Website from a particular internet link or banner advertisement;</w:t>
      </w:r>
    </w:p>
    <w:p w14:paraId="77F666F8" w14:textId="77777777" w:rsidR="00E92B1B" w:rsidRPr="00A74DE0" w:rsidRDefault="00E92B1B" w:rsidP="00E92B1B">
      <w:pPr>
        <w:numPr>
          <w:ilvl w:val="0"/>
          <w:numId w:val="32"/>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to analyses the profile of visitors and users to help us in providing you with better access and/or use of the Website and to enhance the Website;</w:t>
      </w:r>
    </w:p>
    <w:p w14:paraId="42D92677" w14:textId="77777777" w:rsidR="00E92B1B" w:rsidRPr="00A74DE0" w:rsidRDefault="00E92B1B" w:rsidP="00E92B1B">
      <w:pPr>
        <w:numPr>
          <w:ilvl w:val="1"/>
          <w:numId w:val="32"/>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to personalize the content, banners and promotions that you will see on the Website; and</w:t>
      </w:r>
    </w:p>
    <w:p w14:paraId="1FA56C23" w14:textId="77777777" w:rsidR="00E92B1B" w:rsidRPr="00A74DE0" w:rsidRDefault="00E92B1B" w:rsidP="00E92B1B">
      <w:pPr>
        <w:numPr>
          <w:ilvl w:val="1"/>
          <w:numId w:val="32"/>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Anonymous tracking of interaction with online advertising e.g., to monitor the number of times that a banner ad is displayed and the number of times it is clicked.</w:t>
      </w:r>
    </w:p>
    <w:p w14:paraId="28324A71" w14:textId="77777777" w:rsidR="00E92B1B" w:rsidRPr="00A74DE0" w:rsidRDefault="00E92B1B" w:rsidP="00E92B1B">
      <w:pPr>
        <w:spacing w:before="100" w:beforeAutospacing="1" w:after="100" w:afterAutospacing="1" w:line="240" w:lineRule="auto"/>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lastRenderedPageBreak/>
        <w:t xml:space="preserve">Most cookies are “session cookies”, meaning that they are automatically deleted from your device at the end of a </w:t>
      </w:r>
      <w:proofErr w:type="spellStart"/>
      <w:proofErr w:type="gramStart"/>
      <w:r w:rsidRPr="00A74DE0">
        <w:rPr>
          <w:rFonts w:ascii="Times New Roman" w:eastAsia="Times New Roman" w:hAnsi="Times New Roman" w:cs="Times New Roman"/>
          <w:sz w:val="20"/>
          <w:szCs w:val="20"/>
        </w:rPr>
        <w:t>session.You</w:t>
      </w:r>
      <w:proofErr w:type="spellEnd"/>
      <w:proofErr w:type="gramEnd"/>
      <w:r w:rsidRPr="00A74DE0">
        <w:rPr>
          <w:rFonts w:ascii="Times New Roman" w:eastAsia="Times New Roman" w:hAnsi="Times New Roman" w:cs="Times New Roman"/>
          <w:sz w:val="20"/>
          <w:szCs w:val="20"/>
        </w:rPr>
        <w:t xml:space="preserve"> are always free to decline cookies if your device permits, although in that case you may not be able to access or use certain features of the Website.</w:t>
      </w:r>
    </w:p>
    <w:p w14:paraId="2C5E8EB8"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8. Social Media</w:t>
      </w:r>
    </w:p>
    <w:p w14:paraId="4295EF20"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You may choose to share information on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via social media, such as Facebook, Instagram, Twitter, LinkedIn, Spotify or YouTube, and/or any other social media sites maintained by us or our licensors (“Social Media Sites”). This means that the information you share, with name and preferences, shall be visible to visitors of your personal pages. We advise you to carefully read the privacy policies of the social media parties as these are applicable to the processing of your Personal Data by these parties.</w:t>
      </w:r>
    </w:p>
    <w:p w14:paraId="0D038701"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When you share Personal Data with us, or when you interact with us via these Social Media Sites, the Personal Data collected and further processed by us may vary between individuals depending on the privacy and security settings available to your account on the relevant Social Media Sites. For more information about the choices and means for limiting the Personal Data processed by the Social Media Sites, please visit the respective Social Media Sites privacy policy page.</w:t>
      </w:r>
    </w:p>
    <w:p w14:paraId="5B5EE5D0"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We will be processing your Personal Data in accordance with the Purposes set out above.</w:t>
      </w:r>
    </w:p>
    <w:p w14:paraId="62A33C18"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9. Children's Privacy</w:t>
      </w:r>
    </w:p>
    <w:p w14:paraId="2B455543"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The Website is not intended for use by individuals under the age of 21. We do not knowingly collect Personal Data from individuals under the age of 21.</w:t>
      </w:r>
    </w:p>
    <w:p w14:paraId="1DE4BE70"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p>
    <w:p w14:paraId="6B6A9305"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10. Your Rights to Access, Rectification, Deletion, Restriction and Data Portability</w:t>
      </w:r>
    </w:p>
    <w:p w14:paraId="729719D4"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Provisions</w:t>
      </w:r>
    </w:p>
    <w:p w14:paraId="29C6D354"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You have the right to request an overview of your Personal Data processed by or on behalf of us. You have the right to have your Data rectified, deleted and/or restricted (as appropriate). You can exercise this right by contacting the relevant personnel listed in the contact details below. Please note that requests that do not meet the requirements set out by applicable law or HEINEKEN guidelines may be requested to be re-issued or ultimately denied and that certain Personal Data may be exempt from such access, rectification and deletion requests pursuant to applicable data protection laws or other laws and regulations. We will retain Personal Data where it is legally required for us to do so, for example, sales administration and/or tax and accounting rules.</w:t>
      </w:r>
    </w:p>
    <w:p w14:paraId="4BA5F3FD"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You have the right to receive the Personal Data that you have provided to us in a structured, commonly used and machine-readable format, and in certain circumstances we will, at your request, transmit your Personal Data to another data user/controller where this is technically feasible.</w:t>
      </w:r>
    </w:p>
    <w:p w14:paraId="388E0CC6"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11. Your Right to Object</w:t>
      </w:r>
    </w:p>
    <w:p w14:paraId="3C8CD5EE"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You also have a right, in certain circumstances, to request us to stop processing your Personal Data, but where we have compelling legitimate grounds, we will continue processing your Personal Data. However, you have the right to object to our use of your Personal Data for direct marketing purposes, including profiling, and when you do so, we will accommodate your request. Where you have provided consent to our use of your Personal Data, you have the right to withdraw your consent without this effecting the lawfulness of our use of this Data before your withdrawal. If you subsequently withdraw your consent to process your Personal Data, please note that we may not be able to process your Personal Data for any of the purposes stated in Paragraph 2.</w:t>
      </w:r>
    </w:p>
    <w:p w14:paraId="01F7E8AD"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12. Accuracy and Completeness of Personal Data</w:t>
      </w:r>
    </w:p>
    <w:p w14:paraId="1EA5E6D4"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You are responsible for ensuring that the information and/or Personal Data you provide us is accurate, complete, and not misleading and that such information is kept up to date.</w:t>
      </w:r>
    </w:p>
    <w:p w14:paraId="5D950C69"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13. Updates</w:t>
      </w:r>
    </w:p>
    <w:p w14:paraId="3A0A0E3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We will keep this Privacy Policy under review and make updates from time to time. Any changes to this Privacy Policy will be posted on our </w:t>
      </w:r>
      <w:proofErr w:type="gramStart"/>
      <w:r w:rsidRPr="00A74DE0">
        <w:rPr>
          <w:rFonts w:ascii="Times New Roman" w:eastAsia="Times New Roman" w:hAnsi="Times New Roman" w:cs="Times New Roman"/>
          <w:sz w:val="20"/>
          <w:szCs w:val="20"/>
        </w:rPr>
        <w:t>Website</w:t>
      </w:r>
      <w:proofErr w:type="gramEnd"/>
      <w:r w:rsidRPr="00A74DE0">
        <w:rPr>
          <w:rFonts w:ascii="Times New Roman" w:eastAsia="Times New Roman" w:hAnsi="Times New Roman" w:cs="Times New Roman"/>
          <w:sz w:val="20"/>
          <w:szCs w:val="20"/>
        </w:rPr>
        <w:t xml:space="preserve"> page and to the extent reasonably possible, will be communicated to you.</w:t>
      </w:r>
    </w:p>
    <w:p w14:paraId="2ED0D177"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14. Contact</w:t>
      </w:r>
    </w:p>
    <w:p w14:paraId="1C008884"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lastRenderedPageBreak/>
        <w:t>If you wish to exercise any of your rights listed above, you can contact us at Name: Privacy Officer – HEINEKEN</w:t>
      </w:r>
    </w:p>
    <w:p w14:paraId="5B81F1F7"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Address: </w:t>
      </w:r>
      <w:proofErr w:type="spellStart"/>
      <w:r w:rsidRPr="00A74DE0">
        <w:rPr>
          <w:rFonts w:ascii="Times New Roman" w:eastAsia="Times New Roman" w:hAnsi="Times New Roman" w:cs="Times New Roman"/>
          <w:sz w:val="20"/>
          <w:szCs w:val="20"/>
        </w:rPr>
        <w:t>Sungei</w:t>
      </w:r>
      <w:proofErr w:type="spellEnd"/>
      <w:r w:rsidRPr="00A74DE0">
        <w:rPr>
          <w:rFonts w:ascii="Times New Roman" w:eastAsia="Times New Roman" w:hAnsi="Times New Roman" w:cs="Times New Roman"/>
          <w:sz w:val="20"/>
          <w:szCs w:val="20"/>
        </w:rPr>
        <w:t xml:space="preserve"> Way Brewery Lot 1135, Batu 9, Jalan Klang Lama, 46000, </w:t>
      </w:r>
      <w:proofErr w:type="spellStart"/>
      <w:r w:rsidRPr="00A74DE0">
        <w:rPr>
          <w:rFonts w:ascii="Times New Roman" w:eastAsia="Times New Roman" w:hAnsi="Times New Roman" w:cs="Times New Roman"/>
          <w:sz w:val="20"/>
          <w:szCs w:val="20"/>
        </w:rPr>
        <w:t>Petaling</w:t>
      </w:r>
      <w:proofErr w:type="spellEnd"/>
      <w:r w:rsidRPr="00A74DE0">
        <w:rPr>
          <w:rFonts w:ascii="Times New Roman" w:eastAsia="Times New Roman" w:hAnsi="Times New Roman" w:cs="Times New Roman"/>
          <w:sz w:val="20"/>
          <w:szCs w:val="20"/>
        </w:rPr>
        <w:t xml:space="preserve"> Jaya, Selangor</w:t>
      </w:r>
    </w:p>
    <w:p w14:paraId="232C6B8C"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Telephone: +603 7861 4688</w:t>
      </w:r>
    </w:p>
    <w:p w14:paraId="7A269307" w14:textId="68071812"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E-mail: </w:t>
      </w:r>
      <w:hyperlink r:id="rId10" w:history="1">
        <w:r w:rsidR="00183E26" w:rsidRPr="00A74DE0">
          <w:rPr>
            <w:rStyle w:val="Hyperlink"/>
            <w:rFonts w:ascii="Times New Roman" w:eastAsia="Times New Roman" w:hAnsi="Times New Roman" w:cs="Times New Roman"/>
            <w:sz w:val="20"/>
            <w:szCs w:val="20"/>
          </w:rPr>
          <w:t>MY1-Privacy@heineken.com</w:t>
        </w:r>
      </w:hyperlink>
    </w:p>
    <w:p w14:paraId="34E36416"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Please note that we may request proof of identity.</w:t>
      </w:r>
    </w:p>
    <w:p w14:paraId="1283733E"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If you have any other question, objection to our use of your Personal Data or a complaint about this Privacy Policy or about our handling of your Personal Data, you can contact the Privacy officer at </w:t>
      </w:r>
      <w:hyperlink r:id="rId11" w:history="1">
        <w:r w:rsidRPr="00A74DE0">
          <w:rPr>
            <w:rFonts w:ascii="Times New Roman" w:eastAsia="Times New Roman" w:hAnsi="Times New Roman" w:cs="Times New Roman"/>
            <w:sz w:val="20"/>
            <w:szCs w:val="20"/>
            <w:u w:val="single"/>
          </w:rPr>
          <w:t>MY1-Privacy@heineken.com</w:t>
        </w:r>
      </w:hyperlink>
      <w:r w:rsidRPr="00A74DE0">
        <w:rPr>
          <w:rFonts w:ascii="Times New Roman" w:eastAsia="Times New Roman" w:hAnsi="Times New Roman" w:cs="Times New Roman"/>
          <w:sz w:val="20"/>
          <w:szCs w:val="20"/>
        </w:rPr>
        <w:t> .</w:t>
      </w:r>
    </w:p>
    <w:p w14:paraId="57E8BD6E"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15. Language</w:t>
      </w:r>
    </w:p>
    <w:p w14:paraId="16B80FBD" w14:textId="77777777" w:rsidR="00E92B1B" w:rsidRPr="00A74DE0" w:rsidRDefault="00E92B1B" w:rsidP="00E92B1B">
      <w:pPr>
        <w:spacing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This Privacy Policy shall be drafted in English as well as in Bahasa Malaysia. In the event of any inconsistency between the English version and the Bahasa Malaysia version of this notice, the English version shall prevail over the Bahasa Malaysia version.</w:t>
      </w:r>
    </w:p>
    <w:p w14:paraId="2E4072E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w:t>
      </w:r>
    </w:p>
    <w:p w14:paraId="7985701E" w14:textId="77777777" w:rsidR="00E92B1B" w:rsidRPr="00A74DE0" w:rsidRDefault="00E92B1B" w:rsidP="00E92B1B">
      <w:pPr>
        <w:spacing w:after="100" w:afterAutospacing="1" w:line="240" w:lineRule="auto"/>
        <w:jc w:val="both"/>
        <w:outlineLvl w:val="1"/>
        <w:rPr>
          <w:rFonts w:ascii="Times New Roman" w:eastAsia="Times New Roman" w:hAnsi="Times New Roman" w:cs="Times New Roman"/>
          <w:b/>
          <w:bCs/>
          <w:sz w:val="20"/>
          <w:szCs w:val="20"/>
        </w:rPr>
      </w:pPr>
      <w:r w:rsidRPr="00A74DE0">
        <w:rPr>
          <w:rFonts w:ascii="Times New Roman" w:eastAsia="Times New Roman" w:hAnsi="Times New Roman" w:cs="Times New Roman"/>
          <w:b/>
          <w:bCs/>
          <w:sz w:val="20"/>
          <w:szCs w:val="20"/>
        </w:rPr>
        <w:t xml:space="preserve">Dasar </w:t>
      </w:r>
      <w:proofErr w:type="spellStart"/>
      <w:r w:rsidRPr="00A74DE0">
        <w:rPr>
          <w:rFonts w:ascii="Times New Roman" w:eastAsia="Times New Roman" w:hAnsi="Times New Roman" w:cs="Times New Roman"/>
          <w:b/>
          <w:bCs/>
          <w:sz w:val="20"/>
          <w:szCs w:val="20"/>
        </w:rPr>
        <w:t>Privasi</w:t>
      </w:r>
      <w:proofErr w:type="spellEnd"/>
    </w:p>
    <w:p w14:paraId="0F2B2B6F"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1. Umum</w:t>
      </w:r>
    </w:p>
    <w:p w14:paraId="062DF09C"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pakai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web (</w:t>
      </w:r>
      <w:proofErr w:type="spellStart"/>
      <w:r w:rsidRPr="00A74DE0">
        <w:rPr>
          <w:rFonts w:ascii="Times New Roman" w:eastAsia="Times New Roman" w:hAnsi="Times New Roman" w:cs="Times New Roman"/>
          <w:sz w:val="20"/>
          <w:szCs w:val="20"/>
        </w:rPr>
        <w:t>termasuk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media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aplikasi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mudah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alih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pertandingan</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khusus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w:t>
      </w:r>
      <w:proofErr w:type="spellStart"/>
      <w:r w:rsidRPr="00A74DE0">
        <w:rPr>
          <w:rFonts w:ascii="Times New Roman" w:eastAsia="Times New Roman" w:hAnsi="Times New Roman" w:cs="Times New Roman"/>
          <w:sz w:val="20"/>
          <w:szCs w:val="20"/>
        </w:rPr>
        <w:t>dianjurkan</w:t>
      </w:r>
      <w:proofErr w:type="spellEnd"/>
      <w:r w:rsidRPr="00A74DE0">
        <w:rPr>
          <w:rFonts w:ascii="Times New Roman" w:eastAsia="Times New Roman" w:hAnsi="Times New Roman" w:cs="Times New Roman"/>
          <w:sz w:val="20"/>
          <w:szCs w:val="20"/>
        </w:rPr>
        <w:t xml:space="preserve"> oleh Heineken Marketing Malaysia </w:t>
      </w:r>
      <w:proofErr w:type="spellStart"/>
      <w:r w:rsidRPr="00A74DE0">
        <w:rPr>
          <w:rFonts w:ascii="Times New Roman" w:eastAsia="Times New Roman" w:hAnsi="Times New Roman" w:cs="Times New Roman"/>
          <w:sz w:val="20"/>
          <w:szCs w:val="20"/>
        </w:rPr>
        <w:t>Sdn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Bhd</w:t>
      </w:r>
      <w:proofErr w:type="spellEnd"/>
      <w:r w:rsidRPr="00A74DE0">
        <w:rPr>
          <w:rFonts w:ascii="Times New Roman" w:eastAsia="Times New Roman" w:hAnsi="Times New Roman" w:cs="Times New Roman"/>
          <w:sz w:val="20"/>
          <w:szCs w:val="20"/>
        </w:rPr>
        <w:t xml:space="preserve"> (“HMMSB” OR “HEINEKEN”) dan/</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mana-mana </w:t>
      </w:r>
      <w:proofErr w:type="spellStart"/>
      <w:r w:rsidRPr="00A74DE0">
        <w:rPr>
          <w:rFonts w:ascii="Times New Roman" w:eastAsia="Times New Roman" w:hAnsi="Times New Roman" w:cs="Times New Roman"/>
          <w:sz w:val="20"/>
          <w:szCs w:val="20"/>
        </w:rPr>
        <w:t>sekutu</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secara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kolektif</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pengguna-pengguna</w:t>
      </w:r>
      <w:proofErr w:type="spellEnd"/>
      <w:r w:rsidRPr="00A74DE0">
        <w:rPr>
          <w:rFonts w:ascii="Times New Roman" w:eastAsia="Times New Roman" w:hAnsi="Times New Roman" w:cs="Times New Roman"/>
          <w:sz w:val="20"/>
          <w:szCs w:val="20"/>
        </w:rPr>
        <w:t xml:space="preserve"> di Malaysia yang </w:t>
      </w:r>
      <w:proofErr w:type="spellStart"/>
      <w:r w:rsidRPr="00A74DE0">
        <w:rPr>
          <w:rFonts w:ascii="Times New Roman" w:eastAsia="Times New Roman" w:hAnsi="Times New Roman" w:cs="Times New Roman"/>
          <w:sz w:val="20"/>
          <w:szCs w:val="20"/>
        </w:rPr>
        <w:t>memberi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kami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Sila </w:t>
      </w:r>
      <w:proofErr w:type="spellStart"/>
      <w:r w:rsidRPr="00A74DE0">
        <w:rPr>
          <w:rFonts w:ascii="Times New Roman" w:eastAsia="Times New Roman" w:hAnsi="Times New Roman" w:cs="Times New Roman"/>
          <w:sz w:val="20"/>
          <w:szCs w:val="20"/>
        </w:rPr>
        <w:t>baca</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teliti</w:t>
      </w:r>
      <w:proofErr w:type="spellEnd"/>
      <w:r w:rsidRPr="00A74DE0">
        <w:rPr>
          <w:rFonts w:ascii="Times New Roman" w:eastAsia="Times New Roman" w:hAnsi="Times New Roman" w:cs="Times New Roman"/>
          <w:sz w:val="20"/>
          <w:szCs w:val="20"/>
        </w:rPr>
        <w:t xml:space="preserve"> kerana </w:t>
      </w:r>
      <w:proofErr w:type="spellStart"/>
      <w:r w:rsidRPr="00A74DE0">
        <w:rPr>
          <w:rFonts w:ascii="Times New Roman" w:eastAsia="Times New Roman" w:hAnsi="Times New Roman" w:cs="Times New Roman"/>
          <w:sz w:val="20"/>
          <w:szCs w:val="20"/>
        </w:rPr>
        <w:t>terdapat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penting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membantu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memahami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prosedur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dilakukan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dikumpul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sebaliknya</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terkandung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Laman Web dan </w:t>
      </w:r>
      <w:proofErr w:type="spellStart"/>
      <w:r w:rsidRPr="00A74DE0">
        <w:rPr>
          <w:rFonts w:ascii="Times New Roman" w:eastAsia="Times New Roman" w:hAnsi="Times New Roman" w:cs="Times New Roman"/>
          <w:sz w:val="20"/>
          <w:szCs w:val="20"/>
        </w:rPr>
        <w:t>kaedah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melindungi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w:t>
      </w:r>
    </w:p>
    <w:p w14:paraId="2B743563"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Kami </w:t>
      </w:r>
      <w:proofErr w:type="spellStart"/>
      <w:r w:rsidRPr="00A74DE0">
        <w:rPr>
          <w:rFonts w:ascii="Times New Roman" w:eastAsia="Times New Roman" w:hAnsi="Times New Roman" w:cs="Times New Roman"/>
          <w:sz w:val="20"/>
          <w:szCs w:val="20"/>
        </w:rPr>
        <w:t>menghormati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dan kami </w:t>
      </w:r>
      <w:proofErr w:type="spellStart"/>
      <w:r w:rsidRPr="00A74DE0">
        <w:rPr>
          <w:rFonts w:ascii="Times New Roman" w:eastAsia="Times New Roman" w:hAnsi="Times New Roman" w:cs="Times New Roman"/>
          <w:sz w:val="20"/>
          <w:szCs w:val="20"/>
        </w:rPr>
        <w:t>komited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memastikan</w:t>
      </w:r>
      <w:proofErr w:type="spellEnd"/>
      <w:r w:rsidRPr="00A74DE0">
        <w:rPr>
          <w:rFonts w:ascii="Times New Roman" w:eastAsia="Times New Roman" w:hAnsi="Times New Roman" w:cs="Times New Roman"/>
          <w:sz w:val="20"/>
          <w:szCs w:val="20"/>
        </w:rPr>
        <w:t xml:space="preserve"> Maklumat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selamat</w:t>
      </w:r>
      <w:proofErr w:type="spellEnd"/>
      <w:r w:rsidRPr="00A74DE0">
        <w:rPr>
          <w:rFonts w:ascii="Times New Roman" w:eastAsia="Times New Roman" w:hAnsi="Times New Roman" w:cs="Times New Roman"/>
          <w:sz w:val="20"/>
          <w:szCs w:val="20"/>
        </w:rPr>
        <w:t xml:space="preserve"> dan kami </w:t>
      </w:r>
      <w:proofErr w:type="spellStart"/>
      <w:r w:rsidRPr="00A74DE0">
        <w:rPr>
          <w:rFonts w:ascii="Times New Roman" w:eastAsia="Times New Roman" w:hAnsi="Times New Roman" w:cs="Times New Roman"/>
          <w:sz w:val="20"/>
          <w:szCs w:val="20"/>
        </w:rPr>
        <w:t>menguruskannya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mengikut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tanggungjawab</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perundangan</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bawah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perlindungan</w:t>
      </w:r>
      <w:proofErr w:type="spellEnd"/>
      <w:r w:rsidRPr="00A74DE0">
        <w:rPr>
          <w:rFonts w:ascii="Times New Roman" w:eastAsia="Times New Roman" w:hAnsi="Times New Roman" w:cs="Times New Roman"/>
          <w:sz w:val="20"/>
          <w:szCs w:val="20"/>
        </w:rPr>
        <w:t xml:space="preserve"> data yang </w:t>
      </w:r>
      <w:proofErr w:type="spellStart"/>
      <w:r w:rsidRPr="00A74DE0">
        <w:rPr>
          <w:rFonts w:ascii="Times New Roman" w:eastAsia="Times New Roman" w:hAnsi="Times New Roman" w:cs="Times New Roman"/>
          <w:sz w:val="20"/>
          <w:szCs w:val="20"/>
        </w:rPr>
        <w:t>terpakai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khususnya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Perlindungan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Malaysia 2010 (</w:t>
      </w:r>
      <w:proofErr w:type="spellStart"/>
      <w:r w:rsidRPr="00A74DE0">
        <w:rPr>
          <w:rFonts w:ascii="Times New Roman" w:eastAsia="Times New Roman" w:hAnsi="Times New Roman" w:cs="Times New Roman"/>
          <w:sz w:val="20"/>
          <w:szCs w:val="20"/>
        </w:rPr>
        <w:t>seterusnya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dirujuk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sebagai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Akta</w:t>
      </w:r>
      <w:proofErr w:type="spellEnd"/>
      <w:r w:rsidRPr="00A74DE0">
        <w:rPr>
          <w:rFonts w:ascii="Times New Roman" w:eastAsia="Times New Roman" w:hAnsi="Times New Roman" w:cs="Times New Roman"/>
          <w:sz w:val="20"/>
          <w:szCs w:val="20"/>
        </w:rPr>
        <w:t xml:space="preserve">”). Bagi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terma</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dan “proses”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pemprosesan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mempunyai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ditetapkan</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Seterusnya</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bermaksud</w:t>
      </w:r>
      <w:proofErr w:type="spellEnd"/>
      <w:r w:rsidRPr="00A74DE0">
        <w:rPr>
          <w:rFonts w:ascii="Times New Roman" w:eastAsia="Times New Roman" w:hAnsi="Times New Roman" w:cs="Times New Roman"/>
          <w:sz w:val="20"/>
          <w:szCs w:val="20"/>
        </w:rPr>
        <w:t xml:space="preserve"> mana-mana web di </w:t>
      </w:r>
      <w:proofErr w:type="spellStart"/>
      <w:r w:rsidRPr="00A74DE0">
        <w:rPr>
          <w:rFonts w:ascii="Times New Roman" w:eastAsia="Times New Roman" w:hAnsi="Times New Roman" w:cs="Times New Roman"/>
          <w:sz w:val="20"/>
          <w:szCs w:val="20"/>
        </w:rPr>
        <w:t>seluruh</w:t>
      </w:r>
      <w:proofErr w:type="spellEnd"/>
      <w:r w:rsidRPr="00A74DE0">
        <w:rPr>
          <w:rFonts w:ascii="Times New Roman" w:eastAsia="Times New Roman" w:hAnsi="Times New Roman" w:cs="Times New Roman"/>
          <w:sz w:val="20"/>
          <w:szCs w:val="20"/>
        </w:rPr>
        <w:t xml:space="preserve"> dunia yang </w:t>
      </w:r>
      <w:proofErr w:type="spellStart"/>
      <w:r w:rsidRPr="00A74DE0">
        <w:rPr>
          <w:rFonts w:ascii="Times New Roman" w:eastAsia="Times New Roman" w:hAnsi="Times New Roman" w:cs="Times New Roman"/>
          <w:sz w:val="20"/>
          <w:szCs w:val="20"/>
        </w:rPr>
        <w:t>dimiliki</w:t>
      </w:r>
      <w:proofErr w:type="spellEnd"/>
      <w:r w:rsidRPr="00A74DE0">
        <w:rPr>
          <w:rFonts w:ascii="Times New Roman" w:eastAsia="Times New Roman" w:hAnsi="Times New Roman" w:cs="Times New Roman"/>
          <w:sz w:val="20"/>
          <w:szCs w:val="20"/>
        </w:rPr>
        <w:t xml:space="preserve"> oleh kami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pemberi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lesen</w:t>
      </w:r>
      <w:proofErr w:type="spellEnd"/>
      <w:r w:rsidRPr="00A74DE0">
        <w:rPr>
          <w:rFonts w:ascii="Times New Roman" w:eastAsia="Times New Roman" w:hAnsi="Times New Roman" w:cs="Times New Roman"/>
          <w:sz w:val="20"/>
          <w:szCs w:val="20"/>
        </w:rPr>
        <w:t xml:space="preserve"> kami,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diuruskan</w:t>
      </w:r>
      <w:proofErr w:type="spellEnd"/>
      <w:r w:rsidRPr="00A74DE0">
        <w:rPr>
          <w:rFonts w:ascii="Times New Roman" w:eastAsia="Times New Roman" w:hAnsi="Times New Roman" w:cs="Times New Roman"/>
          <w:sz w:val="20"/>
          <w:szCs w:val="20"/>
        </w:rPr>
        <w:t xml:space="preserve"> oleh kami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pemberi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lesen</w:t>
      </w:r>
      <w:proofErr w:type="spellEnd"/>
      <w:r w:rsidRPr="00A74DE0">
        <w:rPr>
          <w:rFonts w:ascii="Times New Roman" w:eastAsia="Times New Roman" w:hAnsi="Times New Roman" w:cs="Times New Roman"/>
          <w:sz w:val="20"/>
          <w:szCs w:val="20"/>
        </w:rPr>
        <w:t xml:space="preserve"> kami, dan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web lain, </w:t>
      </w:r>
      <w:proofErr w:type="spellStart"/>
      <w:r w:rsidRPr="00A74DE0">
        <w:rPr>
          <w:rFonts w:ascii="Times New Roman" w:eastAsia="Times New Roman" w:hAnsi="Times New Roman" w:cs="Times New Roman"/>
          <w:sz w:val="20"/>
          <w:szCs w:val="20"/>
        </w:rPr>
        <w:t>sama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ada</w:t>
      </w:r>
      <w:proofErr w:type="spellEnd"/>
      <w:r w:rsidRPr="00A74DE0">
        <w:rPr>
          <w:rFonts w:ascii="Times New Roman" w:eastAsia="Times New Roman" w:hAnsi="Times New Roman" w:cs="Times New Roman"/>
          <w:sz w:val="20"/>
          <w:szCs w:val="20"/>
        </w:rPr>
        <w:t xml:space="preserve"> pada masa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pada masa </w:t>
      </w:r>
      <w:proofErr w:type="spellStart"/>
      <w:r w:rsidRPr="00A74DE0">
        <w:rPr>
          <w:rFonts w:ascii="Times New Roman" w:eastAsia="Times New Roman" w:hAnsi="Times New Roman" w:cs="Times New Roman"/>
          <w:sz w:val="20"/>
          <w:szCs w:val="20"/>
        </w:rPr>
        <w:t>hadapan</w:t>
      </w:r>
      <w:proofErr w:type="spellEnd"/>
      <w:r w:rsidRPr="00A74DE0">
        <w:rPr>
          <w:rFonts w:ascii="Times New Roman" w:eastAsia="Times New Roman" w:hAnsi="Times New Roman" w:cs="Times New Roman"/>
          <w:sz w:val="20"/>
          <w:szCs w:val="20"/>
        </w:rPr>
        <w:t>.</w:t>
      </w:r>
    </w:p>
    <w:p w14:paraId="2430F0F5"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menerangkan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tentang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dikumpulkan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bagaimana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siapa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dikongsi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bagaimana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memilih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keluar</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mengubah</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disimpan</w:t>
      </w:r>
      <w:proofErr w:type="spellEnd"/>
      <w:r w:rsidRPr="00A74DE0">
        <w:rPr>
          <w:rFonts w:ascii="Times New Roman" w:eastAsia="Times New Roman" w:hAnsi="Times New Roman" w:cs="Times New Roman"/>
          <w:sz w:val="20"/>
          <w:szCs w:val="20"/>
        </w:rPr>
        <w:t xml:space="preserve"> oleh kami dan </w:t>
      </w:r>
      <w:proofErr w:type="spellStart"/>
      <w:r w:rsidRPr="00A74DE0">
        <w:rPr>
          <w:rFonts w:ascii="Times New Roman" w:eastAsia="Times New Roman" w:hAnsi="Times New Roman" w:cs="Times New Roman"/>
          <w:sz w:val="20"/>
          <w:szCs w:val="20"/>
        </w:rPr>
        <w:t>sebarang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perubahan</w:t>
      </w:r>
      <w:proofErr w:type="spellEnd"/>
      <w:r w:rsidRPr="00A74DE0">
        <w:rPr>
          <w:rFonts w:ascii="Times New Roman" w:eastAsia="Times New Roman" w:hAnsi="Times New Roman" w:cs="Times New Roman"/>
          <w:sz w:val="20"/>
          <w:szCs w:val="20"/>
        </w:rPr>
        <w:t xml:space="preserve"> lain yang </w:t>
      </w:r>
      <w:proofErr w:type="spellStart"/>
      <w:r w:rsidRPr="00A74DE0">
        <w:rPr>
          <w:rFonts w:ascii="Times New Roman" w:eastAsia="Times New Roman" w:hAnsi="Times New Roman" w:cs="Times New Roman"/>
          <w:sz w:val="20"/>
          <w:szCs w:val="20"/>
        </w:rPr>
        <w:t>dibuat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dari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semasa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semasa</w:t>
      </w:r>
      <w:proofErr w:type="spellEnd"/>
      <w:r w:rsidRPr="00A74DE0">
        <w:rPr>
          <w:rFonts w:ascii="Times New Roman" w:eastAsia="Times New Roman" w:hAnsi="Times New Roman" w:cs="Times New Roman"/>
          <w:sz w:val="20"/>
          <w:szCs w:val="20"/>
        </w:rPr>
        <w:t>.</w:t>
      </w:r>
    </w:p>
    <w:p w14:paraId="0498A041"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menyukai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halaman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jenama</w:t>
      </w:r>
      <w:proofErr w:type="spellEnd"/>
      <w:r w:rsidRPr="00A74DE0">
        <w:rPr>
          <w:rFonts w:ascii="Times New Roman" w:eastAsia="Times New Roman" w:hAnsi="Times New Roman" w:cs="Times New Roman"/>
          <w:sz w:val="20"/>
          <w:szCs w:val="20"/>
        </w:rPr>
        <w:t xml:space="preserve"> dan/</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korporat</w:t>
      </w:r>
      <w:proofErr w:type="spellEnd"/>
      <w:r w:rsidRPr="00A74DE0">
        <w:rPr>
          <w:rFonts w:ascii="Times New Roman" w:eastAsia="Times New Roman" w:hAnsi="Times New Roman" w:cs="Times New Roman"/>
          <w:sz w:val="20"/>
          <w:szCs w:val="20"/>
        </w:rPr>
        <w:t xml:space="preserve"> kami di Facebook,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mengikuti</w:t>
      </w:r>
      <w:proofErr w:type="spellEnd"/>
      <w:r w:rsidRPr="00A74DE0">
        <w:rPr>
          <w:rFonts w:ascii="Times New Roman" w:eastAsia="Times New Roman" w:hAnsi="Times New Roman" w:cs="Times New Roman"/>
          <w:sz w:val="20"/>
          <w:szCs w:val="20"/>
        </w:rPr>
        <w:t xml:space="preserve"> kami di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jenama</w:t>
      </w:r>
      <w:proofErr w:type="spellEnd"/>
      <w:r w:rsidRPr="00A74DE0">
        <w:rPr>
          <w:rFonts w:ascii="Times New Roman" w:eastAsia="Times New Roman" w:hAnsi="Times New Roman" w:cs="Times New Roman"/>
          <w:sz w:val="20"/>
          <w:szCs w:val="20"/>
        </w:rPr>
        <w:t xml:space="preserve"> dan/</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korporat</w:t>
      </w:r>
      <w:proofErr w:type="spellEnd"/>
      <w:r w:rsidRPr="00A74DE0">
        <w:rPr>
          <w:rFonts w:ascii="Times New Roman" w:eastAsia="Times New Roman" w:hAnsi="Times New Roman" w:cs="Times New Roman"/>
          <w:sz w:val="20"/>
          <w:szCs w:val="20"/>
        </w:rPr>
        <w:t xml:space="preserve"> kami di Instagram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Twitter,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melanggan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saluran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jenama</w:t>
      </w:r>
      <w:proofErr w:type="spellEnd"/>
      <w:r w:rsidRPr="00A74DE0">
        <w:rPr>
          <w:rFonts w:ascii="Times New Roman" w:eastAsia="Times New Roman" w:hAnsi="Times New Roman" w:cs="Times New Roman"/>
          <w:sz w:val="20"/>
          <w:szCs w:val="20"/>
        </w:rPr>
        <w:t xml:space="preserve"> dan/</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korporat</w:t>
      </w:r>
      <w:proofErr w:type="spellEnd"/>
      <w:r w:rsidRPr="00A74DE0">
        <w:rPr>
          <w:rFonts w:ascii="Times New Roman" w:eastAsia="Times New Roman" w:hAnsi="Times New Roman" w:cs="Times New Roman"/>
          <w:sz w:val="20"/>
          <w:szCs w:val="20"/>
        </w:rPr>
        <w:t xml:space="preserve"> kami di YouTube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sebaliknya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menyatakan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petunjuk</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tentang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minat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kami di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media yang lain,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bersetuju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bahawa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membaca</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bersetuju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pengumpulan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pemprosesan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selanjutnya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atas</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oleh kami di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Laman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Media (</w:t>
      </w:r>
      <w:proofErr w:type="spellStart"/>
      <w:r w:rsidRPr="00A74DE0">
        <w:rPr>
          <w:rFonts w:ascii="Times New Roman" w:eastAsia="Times New Roman" w:hAnsi="Times New Roman" w:cs="Times New Roman"/>
          <w:sz w:val="20"/>
          <w:szCs w:val="20"/>
        </w:rPr>
        <w:t>ditakrif</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bawah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mengikut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cara</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ditentukan</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w:t>
      </w:r>
    </w:p>
    <w:p w14:paraId="6E488865"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 xml:space="preserve">2. </w:t>
      </w:r>
      <w:proofErr w:type="spellStart"/>
      <w:r w:rsidRPr="00A74DE0">
        <w:rPr>
          <w:rFonts w:ascii="Times New Roman" w:eastAsia="Times New Roman" w:hAnsi="Times New Roman" w:cs="Times New Roman"/>
          <w:b/>
          <w:bCs/>
          <w:sz w:val="20"/>
          <w:szCs w:val="20"/>
        </w:rPr>
        <w:t>Apakah</w:t>
      </w:r>
      <w:proofErr w:type="spellEnd"/>
      <w:r w:rsidRPr="00A74DE0">
        <w:rPr>
          <w:rFonts w:ascii="Times New Roman" w:eastAsia="Times New Roman" w:hAnsi="Times New Roman" w:cs="Times New Roman"/>
          <w:b/>
          <w:bCs/>
          <w:sz w:val="20"/>
          <w:szCs w:val="20"/>
        </w:rPr>
        <w:t xml:space="preserve"> Data </w:t>
      </w:r>
      <w:proofErr w:type="spellStart"/>
      <w:r w:rsidRPr="00A74DE0">
        <w:rPr>
          <w:rFonts w:ascii="Times New Roman" w:eastAsia="Times New Roman" w:hAnsi="Times New Roman" w:cs="Times New Roman"/>
          <w:b/>
          <w:bCs/>
          <w:sz w:val="20"/>
          <w:szCs w:val="20"/>
        </w:rPr>
        <w:t>Peribadi</w:t>
      </w:r>
      <w:proofErr w:type="spellEnd"/>
      <w:r w:rsidRPr="00A74DE0">
        <w:rPr>
          <w:rFonts w:ascii="Times New Roman" w:eastAsia="Times New Roman" w:hAnsi="Times New Roman" w:cs="Times New Roman"/>
          <w:b/>
          <w:bCs/>
          <w:sz w:val="20"/>
          <w:szCs w:val="20"/>
        </w:rPr>
        <w:t xml:space="preserve"> yang Kami </w:t>
      </w:r>
      <w:proofErr w:type="spellStart"/>
      <w:r w:rsidRPr="00A74DE0">
        <w:rPr>
          <w:rFonts w:ascii="Times New Roman" w:eastAsia="Times New Roman" w:hAnsi="Times New Roman" w:cs="Times New Roman"/>
          <w:b/>
          <w:bCs/>
          <w:sz w:val="20"/>
          <w:szCs w:val="20"/>
        </w:rPr>
        <w:t>Kumpulkan</w:t>
      </w:r>
      <w:proofErr w:type="spellEnd"/>
      <w:r w:rsidRPr="00A74DE0">
        <w:rPr>
          <w:rFonts w:ascii="Times New Roman" w:eastAsia="Times New Roman" w:hAnsi="Times New Roman" w:cs="Times New Roman"/>
          <w:b/>
          <w:bCs/>
          <w:sz w:val="20"/>
          <w:szCs w:val="20"/>
        </w:rPr>
        <w:t xml:space="preserve"> dan </w:t>
      </w:r>
      <w:proofErr w:type="spellStart"/>
      <w:r w:rsidRPr="00A74DE0">
        <w:rPr>
          <w:rFonts w:ascii="Times New Roman" w:eastAsia="Times New Roman" w:hAnsi="Times New Roman" w:cs="Times New Roman"/>
          <w:b/>
          <w:bCs/>
          <w:sz w:val="20"/>
          <w:szCs w:val="20"/>
        </w:rPr>
        <w:t>Bagaimana</w:t>
      </w:r>
      <w:proofErr w:type="spellEnd"/>
      <w:r w:rsidRPr="00A74DE0">
        <w:rPr>
          <w:rFonts w:ascii="Times New Roman" w:eastAsia="Times New Roman" w:hAnsi="Times New Roman" w:cs="Times New Roman"/>
          <w:b/>
          <w:bCs/>
          <w:sz w:val="20"/>
          <w:szCs w:val="20"/>
        </w:rPr>
        <w:t xml:space="preserve"> Kami </w:t>
      </w:r>
      <w:proofErr w:type="spellStart"/>
      <w:r w:rsidRPr="00A74DE0">
        <w:rPr>
          <w:rFonts w:ascii="Times New Roman" w:eastAsia="Times New Roman" w:hAnsi="Times New Roman" w:cs="Times New Roman"/>
          <w:b/>
          <w:bCs/>
          <w:sz w:val="20"/>
          <w:szCs w:val="20"/>
        </w:rPr>
        <w:t>Menggunakan</w:t>
      </w:r>
      <w:proofErr w:type="spellEnd"/>
      <w:r w:rsidRPr="00A74DE0">
        <w:rPr>
          <w:rFonts w:ascii="Times New Roman" w:eastAsia="Times New Roman" w:hAnsi="Times New Roman" w:cs="Times New Roman"/>
          <w:b/>
          <w:bCs/>
          <w:sz w:val="20"/>
          <w:szCs w:val="20"/>
        </w:rPr>
        <w:t xml:space="preserve"> Data </w:t>
      </w:r>
      <w:proofErr w:type="spellStart"/>
      <w:r w:rsidRPr="00A74DE0">
        <w:rPr>
          <w:rFonts w:ascii="Times New Roman" w:eastAsia="Times New Roman" w:hAnsi="Times New Roman" w:cs="Times New Roman"/>
          <w:b/>
          <w:bCs/>
          <w:sz w:val="20"/>
          <w:szCs w:val="20"/>
        </w:rPr>
        <w:t>Peribadi</w:t>
      </w:r>
      <w:proofErr w:type="spellEnd"/>
      <w:r w:rsidRPr="00A74DE0">
        <w:rPr>
          <w:rFonts w:ascii="Times New Roman" w:eastAsia="Times New Roman" w:hAnsi="Times New Roman" w:cs="Times New Roman"/>
          <w:b/>
          <w:bCs/>
          <w:sz w:val="20"/>
          <w:szCs w:val="20"/>
        </w:rPr>
        <w:t xml:space="preserve"> Anda</w:t>
      </w:r>
    </w:p>
    <w:p w14:paraId="6FA58007"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Provisions</w:t>
      </w:r>
    </w:p>
    <w:p w14:paraId="3B2D77C4"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Dalam </w:t>
      </w:r>
      <w:proofErr w:type="spellStart"/>
      <w:r w:rsidRPr="00A74DE0">
        <w:rPr>
          <w:rFonts w:ascii="Times New Roman" w:eastAsia="Times New Roman" w:hAnsi="Times New Roman" w:cs="Times New Roman"/>
          <w:sz w:val="20"/>
          <w:szCs w:val="20"/>
        </w:rPr>
        <w:t>hubungan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kami, kami </w:t>
      </w:r>
      <w:proofErr w:type="spellStart"/>
      <w:r w:rsidRPr="00A74DE0">
        <w:rPr>
          <w:rFonts w:ascii="Times New Roman" w:eastAsia="Times New Roman" w:hAnsi="Times New Roman" w:cs="Times New Roman"/>
          <w:sz w:val="20"/>
          <w:szCs w:val="20"/>
        </w:rPr>
        <w:t>mengumpul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pelbagai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jenis</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berkaitan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hubungan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kami. Kami </w:t>
      </w:r>
      <w:proofErr w:type="spellStart"/>
      <w:r w:rsidRPr="00A74DE0">
        <w:rPr>
          <w:rFonts w:ascii="Times New Roman" w:eastAsia="Times New Roman" w:hAnsi="Times New Roman" w:cs="Times New Roman"/>
          <w:sz w:val="20"/>
          <w:szCs w:val="20"/>
        </w:rPr>
        <w:t>mengumpul</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daripada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kami dan/</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apa-apa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borang</w:t>
      </w:r>
      <w:proofErr w:type="spellEnd"/>
      <w:r w:rsidRPr="00A74DE0">
        <w:rPr>
          <w:rFonts w:ascii="Times New Roman" w:eastAsia="Times New Roman" w:hAnsi="Times New Roman" w:cs="Times New Roman"/>
          <w:sz w:val="20"/>
          <w:szCs w:val="20"/>
        </w:rPr>
        <w:t xml:space="preserve"> HEINEKEN yang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dikehendaki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lengkapkan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serta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apa-apa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lain yang kami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dapat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melalui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sebarang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komunikasi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lisan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bertulis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apabila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menyertai</w:t>
      </w:r>
      <w:proofErr w:type="spellEnd"/>
      <w:r w:rsidRPr="00A74DE0">
        <w:rPr>
          <w:rFonts w:ascii="Times New Roman" w:eastAsia="Times New Roman" w:hAnsi="Times New Roman" w:cs="Times New Roman"/>
          <w:sz w:val="20"/>
          <w:szCs w:val="20"/>
        </w:rPr>
        <w:t xml:space="preserve"> acara kami, </w:t>
      </w:r>
      <w:proofErr w:type="spellStart"/>
      <w:r w:rsidRPr="00A74DE0">
        <w:rPr>
          <w:rFonts w:ascii="Times New Roman" w:eastAsia="Times New Roman" w:hAnsi="Times New Roman" w:cs="Times New Roman"/>
          <w:sz w:val="20"/>
          <w:szCs w:val="20"/>
        </w:rPr>
        <w:t>apabila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membeli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kami di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talian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apabila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membuka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apabila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menyukai</w:t>
      </w:r>
      <w:proofErr w:type="spellEnd"/>
      <w:r w:rsidRPr="00A74DE0">
        <w:rPr>
          <w:rFonts w:ascii="Times New Roman" w:eastAsia="Times New Roman" w:hAnsi="Times New Roman" w:cs="Times New Roman"/>
          <w:sz w:val="20"/>
          <w:szCs w:val="20"/>
        </w:rPr>
        <w:t xml:space="preserve">” Laman Web kami. Maklumat yang </w:t>
      </w:r>
      <w:proofErr w:type="spellStart"/>
      <w:r w:rsidRPr="00A74DE0">
        <w:rPr>
          <w:rFonts w:ascii="Times New Roman" w:eastAsia="Times New Roman" w:hAnsi="Times New Roman" w:cs="Times New Roman"/>
          <w:sz w:val="20"/>
          <w:szCs w:val="20"/>
        </w:rPr>
        <w:t>diperlukan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ditanda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simbol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berbentuk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bintang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adalah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wajib</w:t>
      </w:r>
      <w:proofErr w:type="spellEnd"/>
      <w:r w:rsidRPr="00A74DE0">
        <w:rPr>
          <w:rFonts w:ascii="Times New Roman" w:eastAsia="Times New Roman" w:hAnsi="Times New Roman" w:cs="Times New Roman"/>
          <w:sz w:val="20"/>
          <w:szCs w:val="20"/>
        </w:rPr>
        <w:t xml:space="preserve">. Jika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diperlukan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dapat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menghantar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w:t>
      </w:r>
    </w:p>
    <w:p w14:paraId="5A587158"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lastRenderedPageBreak/>
        <w:t xml:space="preserve">Kami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menentukan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dikumpulkan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kegunaannya</w:t>
      </w:r>
      <w:proofErr w:type="spellEnd"/>
      <w:r w:rsidRPr="00A74DE0">
        <w:rPr>
          <w:rFonts w:ascii="Times New Roman" w:eastAsia="Times New Roman" w:hAnsi="Times New Roman" w:cs="Times New Roman"/>
          <w:sz w:val="20"/>
          <w:szCs w:val="20"/>
        </w:rPr>
        <w:t>:</w:t>
      </w:r>
    </w:p>
    <w:p w14:paraId="0E012054" w14:textId="77777777" w:rsidR="00E92B1B" w:rsidRPr="00A74DE0" w:rsidRDefault="00E92B1B" w:rsidP="00E92B1B">
      <w:pPr>
        <w:numPr>
          <w:ilvl w:val="0"/>
          <w:numId w:val="33"/>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memproses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pesanan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membolehkan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bayaran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diproses</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menghantar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diminta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memerlukan</w:t>
      </w:r>
      <w:proofErr w:type="spellEnd"/>
      <w:r w:rsidRPr="00A74DE0">
        <w:rPr>
          <w:rFonts w:ascii="Times New Roman" w:eastAsia="Times New Roman" w:hAnsi="Times New Roman" w:cs="Times New Roman"/>
          <w:sz w:val="20"/>
          <w:szCs w:val="20"/>
        </w:rPr>
        <w:t xml:space="preserve"> nama, </w:t>
      </w:r>
      <w:proofErr w:type="spellStart"/>
      <w:r w:rsidRPr="00A74DE0">
        <w:rPr>
          <w:rFonts w:ascii="Times New Roman" w:eastAsia="Times New Roman" w:hAnsi="Times New Roman" w:cs="Times New Roman"/>
          <w:sz w:val="20"/>
          <w:szCs w:val="20"/>
        </w:rPr>
        <w:t>alamat</w:t>
      </w:r>
      <w:proofErr w:type="spellEnd"/>
      <w:r w:rsidRPr="00A74DE0">
        <w:rPr>
          <w:rFonts w:ascii="Times New Roman" w:eastAsia="Times New Roman" w:hAnsi="Times New Roman" w:cs="Times New Roman"/>
          <w:sz w:val="20"/>
          <w:szCs w:val="20"/>
        </w:rPr>
        <w:t xml:space="preserve"> e-mel, </w:t>
      </w:r>
      <w:proofErr w:type="spellStart"/>
      <w:r w:rsidRPr="00A74DE0">
        <w:rPr>
          <w:rFonts w:ascii="Times New Roman" w:eastAsia="Times New Roman" w:hAnsi="Times New Roman" w:cs="Times New Roman"/>
          <w:sz w:val="20"/>
          <w:szCs w:val="20"/>
        </w:rPr>
        <w:t>nombor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telefon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jika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perlu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berkomunikasi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pesanan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alamat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pengeposan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penerima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jika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berlainan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daripada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tarikh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lahir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(kerana </w:t>
      </w:r>
      <w:proofErr w:type="spellStart"/>
      <w:r w:rsidRPr="00A74DE0">
        <w:rPr>
          <w:rFonts w:ascii="Times New Roman" w:eastAsia="Times New Roman" w:hAnsi="Times New Roman" w:cs="Times New Roman"/>
          <w:sz w:val="20"/>
          <w:szCs w:val="20"/>
        </w:rPr>
        <w:t>mengikut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perundangan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perlu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meminta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tersebut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sebelum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membenarkan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melawat</w:t>
      </w:r>
      <w:proofErr w:type="spellEnd"/>
      <w:r w:rsidRPr="00A74DE0">
        <w:rPr>
          <w:rFonts w:ascii="Times New Roman" w:eastAsia="Times New Roman" w:hAnsi="Times New Roman" w:cs="Times New Roman"/>
          <w:sz w:val="20"/>
          <w:szCs w:val="20"/>
        </w:rPr>
        <w:t xml:space="preserve"> Laman Web kami),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pembayaran</w:t>
      </w:r>
      <w:proofErr w:type="spellEnd"/>
      <w:r w:rsidRPr="00A74DE0">
        <w:rPr>
          <w:rFonts w:ascii="Times New Roman" w:eastAsia="Times New Roman" w:hAnsi="Times New Roman" w:cs="Times New Roman"/>
          <w:sz w:val="20"/>
          <w:szCs w:val="20"/>
        </w:rPr>
        <w:t xml:space="preserve"> dan lain-lain. Ini juga </w:t>
      </w:r>
      <w:proofErr w:type="spellStart"/>
      <w:r w:rsidRPr="00A74DE0">
        <w:rPr>
          <w:rFonts w:ascii="Times New Roman" w:eastAsia="Times New Roman" w:hAnsi="Times New Roman" w:cs="Times New Roman"/>
          <w:sz w:val="20"/>
          <w:szCs w:val="20"/>
        </w:rPr>
        <w:t>diperlukan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urusan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pentadbiran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jualan</w:t>
      </w:r>
      <w:proofErr w:type="spellEnd"/>
      <w:r w:rsidRPr="00A74DE0">
        <w:rPr>
          <w:rFonts w:ascii="Times New Roman" w:eastAsia="Times New Roman" w:hAnsi="Times New Roman" w:cs="Times New Roman"/>
          <w:sz w:val="20"/>
          <w:szCs w:val="20"/>
        </w:rPr>
        <w:t xml:space="preserve"> kami.</w:t>
      </w:r>
      <w:r w:rsidRPr="00A74DE0">
        <w:rPr>
          <w:rFonts w:ascii="Times New Roman" w:eastAsia="Times New Roman" w:hAnsi="Times New Roman" w:cs="Times New Roman"/>
          <w:sz w:val="20"/>
          <w:szCs w:val="20"/>
        </w:rPr>
        <w:br/>
      </w:r>
      <w:r w:rsidRPr="00A74DE0">
        <w:rPr>
          <w:rFonts w:ascii="Times New Roman" w:eastAsia="Times New Roman" w:hAnsi="Times New Roman" w:cs="Times New Roman"/>
          <w:sz w:val="20"/>
          <w:szCs w:val="20"/>
        </w:rPr>
        <w:br/>
      </w:r>
      <w:proofErr w:type="spellStart"/>
      <w:r w:rsidRPr="00A74DE0">
        <w:rPr>
          <w:rFonts w:ascii="Times New Roman" w:eastAsia="Times New Roman" w:hAnsi="Times New Roman" w:cs="Times New Roman"/>
          <w:sz w:val="20"/>
          <w:szCs w:val="20"/>
        </w:rPr>
        <w:t>Kegunaan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bertujuan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menjalankan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perjanjian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dibuat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bersama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mematuhi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tanggungjawab</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cukai</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peraturan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perakaunan</w:t>
      </w:r>
      <w:proofErr w:type="spellEnd"/>
      <w:r w:rsidRPr="00A74DE0">
        <w:rPr>
          <w:rFonts w:ascii="Times New Roman" w:eastAsia="Times New Roman" w:hAnsi="Times New Roman" w:cs="Times New Roman"/>
          <w:sz w:val="20"/>
          <w:szCs w:val="20"/>
        </w:rPr>
        <w:t>.</w:t>
      </w:r>
    </w:p>
    <w:p w14:paraId="5C41E472" w14:textId="77777777" w:rsidR="00E92B1B" w:rsidRPr="00A74DE0" w:rsidRDefault="00E92B1B" w:rsidP="00E92B1B">
      <w:pPr>
        <w:numPr>
          <w:ilvl w:val="0"/>
          <w:numId w:val="33"/>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pendaftaran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mewujudkan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di Laman Web kami: </w:t>
      </w:r>
      <w:proofErr w:type="spellStart"/>
      <w:r w:rsidRPr="00A74DE0">
        <w:rPr>
          <w:rFonts w:ascii="Times New Roman" w:eastAsia="Times New Roman" w:hAnsi="Times New Roman" w:cs="Times New Roman"/>
          <w:sz w:val="20"/>
          <w:szCs w:val="20"/>
        </w:rPr>
        <w:t>Sebelum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membuat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pembelian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diminta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membuat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sebuah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memberikan</w:t>
      </w:r>
      <w:proofErr w:type="spellEnd"/>
      <w:r w:rsidRPr="00A74DE0">
        <w:rPr>
          <w:rFonts w:ascii="Times New Roman" w:eastAsia="Times New Roman" w:hAnsi="Times New Roman" w:cs="Times New Roman"/>
          <w:sz w:val="20"/>
          <w:szCs w:val="20"/>
        </w:rPr>
        <w:t xml:space="preserve"> kami nama log </w:t>
      </w:r>
      <w:proofErr w:type="spellStart"/>
      <w:r w:rsidRPr="00A74DE0">
        <w:rPr>
          <w:rFonts w:ascii="Times New Roman" w:eastAsia="Times New Roman" w:hAnsi="Times New Roman" w:cs="Times New Roman"/>
          <w:sz w:val="20"/>
          <w:szCs w:val="20"/>
        </w:rPr>
        <w:t>masuk</w:t>
      </w:r>
      <w:proofErr w:type="spellEnd"/>
      <w:r w:rsidRPr="00A74DE0">
        <w:rPr>
          <w:rFonts w:ascii="Times New Roman" w:eastAsia="Times New Roman" w:hAnsi="Times New Roman" w:cs="Times New Roman"/>
          <w:sz w:val="20"/>
          <w:szCs w:val="20"/>
        </w:rPr>
        <w:t xml:space="preserve"> dan kata </w:t>
      </w:r>
      <w:proofErr w:type="spellStart"/>
      <w:r w:rsidRPr="00A74DE0">
        <w:rPr>
          <w:rFonts w:ascii="Times New Roman" w:eastAsia="Times New Roman" w:hAnsi="Times New Roman" w:cs="Times New Roman"/>
          <w:sz w:val="20"/>
          <w:szCs w:val="20"/>
        </w:rPr>
        <w:t>laluan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pemprosesan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alamat</w:t>
      </w:r>
      <w:proofErr w:type="spellEnd"/>
      <w:r w:rsidRPr="00A74DE0">
        <w:rPr>
          <w:rFonts w:ascii="Times New Roman" w:eastAsia="Times New Roman" w:hAnsi="Times New Roman" w:cs="Times New Roman"/>
          <w:sz w:val="20"/>
          <w:szCs w:val="20"/>
        </w:rPr>
        <w:t xml:space="preserve"> e-mel, nama </w:t>
      </w:r>
      <w:proofErr w:type="spellStart"/>
      <w:r w:rsidRPr="00A74DE0">
        <w:rPr>
          <w:rFonts w:ascii="Times New Roman" w:eastAsia="Times New Roman" w:hAnsi="Times New Roman" w:cs="Times New Roman"/>
          <w:sz w:val="20"/>
          <w:szCs w:val="20"/>
        </w:rPr>
        <w:t>pertama</w:t>
      </w:r>
      <w:proofErr w:type="spellEnd"/>
      <w:r w:rsidRPr="00A74DE0">
        <w:rPr>
          <w:rFonts w:ascii="Times New Roman" w:eastAsia="Times New Roman" w:hAnsi="Times New Roman" w:cs="Times New Roman"/>
          <w:sz w:val="20"/>
          <w:szCs w:val="20"/>
        </w:rPr>
        <w:t xml:space="preserve">/ nama </w:t>
      </w:r>
      <w:proofErr w:type="spellStart"/>
      <w:r w:rsidRPr="00A74DE0">
        <w:rPr>
          <w:rFonts w:ascii="Times New Roman" w:eastAsia="Times New Roman" w:hAnsi="Times New Roman" w:cs="Times New Roman"/>
          <w:sz w:val="20"/>
          <w:szCs w:val="20"/>
        </w:rPr>
        <w:t>akhir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alamat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bil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tarikh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lahir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pengesahan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pemprosesan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pesanan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Sebuah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hendaklah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diwujudkan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melakukan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pembelian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menunjukkan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persetujuan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kami. Anda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menguruskan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sendiri</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melihat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pembelian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dilakukan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sebelum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w:t>
      </w:r>
    </w:p>
    <w:p w14:paraId="66E5D083" w14:textId="77777777" w:rsidR="00E92B1B" w:rsidRPr="00A74DE0" w:rsidRDefault="00E92B1B" w:rsidP="00E92B1B">
      <w:pPr>
        <w:numPr>
          <w:ilvl w:val="0"/>
          <w:numId w:val="33"/>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pelanggan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memproses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alamat</w:t>
      </w:r>
      <w:proofErr w:type="spellEnd"/>
      <w:r w:rsidRPr="00A74DE0">
        <w:rPr>
          <w:rFonts w:ascii="Times New Roman" w:eastAsia="Times New Roman" w:hAnsi="Times New Roman" w:cs="Times New Roman"/>
          <w:sz w:val="20"/>
          <w:szCs w:val="20"/>
        </w:rPr>
        <w:t xml:space="preserve"> e-mel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nombor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telefon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bergantung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kaedah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menghubungi</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menjawab</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soalan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isu</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dihantar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melalui</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pemulangan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kiriman</w:t>
      </w:r>
      <w:proofErr w:type="spellEnd"/>
      <w:r w:rsidRPr="00A74DE0">
        <w:rPr>
          <w:rFonts w:ascii="Times New Roman" w:eastAsia="Times New Roman" w:hAnsi="Times New Roman" w:cs="Times New Roman"/>
          <w:sz w:val="20"/>
          <w:szCs w:val="20"/>
        </w:rPr>
        <w:t xml:space="preserve"> lain yang </w:t>
      </w:r>
      <w:proofErr w:type="spellStart"/>
      <w:r w:rsidRPr="00A74DE0">
        <w:rPr>
          <w:rFonts w:ascii="Times New Roman" w:eastAsia="Times New Roman" w:hAnsi="Times New Roman" w:cs="Times New Roman"/>
          <w:sz w:val="20"/>
          <w:szCs w:val="20"/>
        </w:rPr>
        <w:t>dihantar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kami. Kami </w:t>
      </w:r>
      <w:proofErr w:type="spellStart"/>
      <w:r w:rsidRPr="00A74DE0">
        <w:rPr>
          <w:rFonts w:ascii="Times New Roman" w:eastAsia="Times New Roman" w:hAnsi="Times New Roman" w:cs="Times New Roman"/>
          <w:sz w:val="20"/>
          <w:szCs w:val="20"/>
        </w:rPr>
        <w:t>mendaftar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permintaan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soalan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maklum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balas</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serta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tindakan</w:t>
      </w:r>
      <w:proofErr w:type="spellEnd"/>
      <w:r w:rsidRPr="00A74DE0">
        <w:rPr>
          <w:rFonts w:ascii="Times New Roman" w:eastAsia="Times New Roman" w:hAnsi="Times New Roman" w:cs="Times New Roman"/>
          <w:sz w:val="20"/>
          <w:szCs w:val="20"/>
        </w:rPr>
        <w:t xml:space="preserve"> lain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mengendalikan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permintaan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w:t>
      </w:r>
    </w:p>
    <w:p w14:paraId="197D2F66" w14:textId="77777777" w:rsidR="00E92B1B" w:rsidRPr="00A74DE0" w:rsidRDefault="00E92B1B" w:rsidP="00E92B1B">
      <w:pPr>
        <w:numPr>
          <w:ilvl w:val="0"/>
          <w:numId w:val="33"/>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penghantaran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mesej</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e-mel yang </w:t>
      </w:r>
      <w:proofErr w:type="spellStart"/>
      <w:r w:rsidRPr="00A74DE0">
        <w:rPr>
          <w:rFonts w:ascii="Times New Roman" w:eastAsia="Times New Roman" w:hAnsi="Times New Roman" w:cs="Times New Roman"/>
          <w:sz w:val="20"/>
          <w:szCs w:val="20"/>
        </w:rPr>
        <w:t>mengandungi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pemasaran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kami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syarikat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rakan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kongsi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berkaitan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rakan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kongsi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perniagaan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jika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melanggan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mendaftar</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mewujudkan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sebuah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di Laman Web kami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menyertai</w:t>
      </w:r>
      <w:proofErr w:type="spellEnd"/>
      <w:r w:rsidRPr="00A74DE0">
        <w:rPr>
          <w:rFonts w:ascii="Times New Roman" w:eastAsia="Times New Roman" w:hAnsi="Times New Roman" w:cs="Times New Roman"/>
          <w:sz w:val="20"/>
          <w:szCs w:val="20"/>
        </w:rPr>
        <w:t xml:space="preserve"> mana-mana </w:t>
      </w:r>
      <w:proofErr w:type="spellStart"/>
      <w:r w:rsidRPr="00A74DE0">
        <w:rPr>
          <w:rFonts w:ascii="Times New Roman" w:eastAsia="Times New Roman" w:hAnsi="Times New Roman" w:cs="Times New Roman"/>
          <w:sz w:val="20"/>
          <w:szCs w:val="20"/>
        </w:rPr>
        <w:t>pertandingan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acara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mengikuti</w:t>
      </w:r>
      <w:proofErr w:type="spellEnd"/>
      <w:r w:rsidRPr="00A74DE0">
        <w:rPr>
          <w:rFonts w:ascii="Times New Roman" w:eastAsia="Times New Roman" w:hAnsi="Times New Roman" w:cs="Times New Roman"/>
          <w:sz w:val="20"/>
          <w:szCs w:val="20"/>
        </w:rPr>
        <w:t xml:space="preserve"> mana-mana Laman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Media,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alamat</w:t>
      </w:r>
      <w:proofErr w:type="spellEnd"/>
      <w:r w:rsidRPr="00A74DE0">
        <w:rPr>
          <w:rFonts w:ascii="Times New Roman" w:eastAsia="Times New Roman" w:hAnsi="Times New Roman" w:cs="Times New Roman"/>
          <w:sz w:val="20"/>
          <w:szCs w:val="20"/>
        </w:rPr>
        <w:t xml:space="preserve"> e-mel yang </w:t>
      </w:r>
      <w:proofErr w:type="spellStart"/>
      <w:r w:rsidRPr="00A74DE0">
        <w:rPr>
          <w:rFonts w:ascii="Times New Roman" w:eastAsia="Times New Roman" w:hAnsi="Times New Roman" w:cs="Times New Roman"/>
          <w:sz w:val="20"/>
          <w:szCs w:val="20"/>
        </w:rPr>
        <w:t>diberikan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menghantar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e- mel yang </w:t>
      </w:r>
      <w:proofErr w:type="spellStart"/>
      <w:r w:rsidRPr="00A74DE0">
        <w:rPr>
          <w:rFonts w:ascii="Times New Roman" w:eastAsia="Times New Roman" w:hAnsi="Times New Roman" w:cs="Times New Roman"/>
          <w:sz w:val="20"/>
          <w:szCs w:val="20"/>
        </w:rPr>
        <w:t>mengandungi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pemasar</w:t>
      </w:r>
      <w:proofErr w:type="spellEnd"/>
      <w:r w:rsidRPr="00A74DE0">
        <w:rPr>
          <w:rFonts w:ascii="Times New Roman" w:eastAsia="Times New Roman" w:hAnsi="Times New Roman" w:cs="Times New Roman"/>
          <w:sz w:val="20"/>
          <w:szCs w:val="20"/>
        </w:rPr>
        <w:t xml:space="preserve">. Jika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memesan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melalui</w:t>
      </w:r>
      <w:proofErr w:type="spellEnd"/>
      <w:r w:rsidRPr="00A74DE0">
        <w:rPr>
          <w:rFonts w:ascii="Times New Roman" w:eastAsia="Times New Roman" w:hAnsi="Times New Roman" w:cs="Times New Roman"/>
          <w:sz w:val="20"/>
          <w:szCs w:val="20"/>
        </w:rPr>
        <w:t xml:space="preserve"> Laman Web kami, kami juga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menghantar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memaklumkan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serupa</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minati</w:t>
      </w:r>
      <w:proofErr w:type="spellEnd"/>
      <w:r w:rsidRPr="00A74DE0">
        <w:rPr>
          <w:rFonts w:ascii="Times New Roman" w:eastAsia="Times New Roman" w:hAnsi="Times New Roman" w:cs="Times New Roman"/>
          <w:sz w:val="20"/>
          <w:szCs w:val="20"/>
        </w:rPr>
        <w:t xml:space="preserve">. Jika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mahu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menerima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sebarang</w:t>
      </w:r>
      <w:proofErr w:type="spellEnd"/>
      <w:r w:rsidRPr="00A74DE0">
        <w:rPr>
          <w:rFonts w:ascii="Times New Roman" w:eastAsia="Times New Roman" w:hAnsi="Times New Roman" w:cs="Times New Roman"/>
          <w:sz w:val="20"/>
          <w:szCs w:val="20"/>
        </w:rPr>
        <w:t xml:space="preserve"> e-mel </w:t>
      </w:r>
      <w:proofErr w:type="spellStart"/>
      <w:r w:rsidRPr="00A74DE0">
        <w:rPr>
          <w:rFonts w:ascii="Times New Roman" w:eastAsia="Times New Roman" w:hAnsi="Times New Roman" w:cs="Times New Roman"/>
          <w:sz w:val="20"/>
          <w:szCs w:val="20"/>
        </w:rPr>
        <w:t>daripada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memberhentikan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langganan</w:t>
      </w:r>
      <w:proofErr w:type="spellEnd"/>
      <w:r w:rsidRPr="00A74DE0">
        <w:rPr>
          <w:rFonts w:ascii="Times New Roman" w:eastAsia="Times New Roman" w:hAnsi="Times New Roman" w:cs="Times New Roman"/>
          <w:sz w:val="20"/>
          <w:szCs w:val="20"/>
        </w:rPr>
        <w:t xml:space="preserve"> pada </w:t>
      </w:r>
      <w:proofErr w:type="spellStart"/>
      <w:r w:rsidRPr="00A74DE0">
        <w:rPr>
          <w:rFonts w:ascii="Times New Roman" w:eastAsia="Times New Roman" w:hAnsi="Times New Roman" w:cs="Times New Roman"/>
          <w:sz w:val="20"/>
          <w:szCs w:val="20"/>
        </w:rPr>
        <w:t>bila-bila</w:t>
      </w:r>
      <w:proofErr w:type="spellEnd"/>
      <w:r w:rsidRPr="00A74DE0">
        <w:rPr>
          <w:rFonts w:ascii="Times New Roman" w:eastAsia="Times New Roman" w:hAnsi="Times New Roman" w:cs="Times New Roman"/>
          <w:sz w:val="20"/>
          <w:szCs w:val="20"/>
        </w:rPr>
        <w:t xml:space="preserve"> masa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fungsi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memberhentikan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langganan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setiap</w:t>
      </w:r>
      <w:proofErr w:type="spellEnd"/>
      <w:r w:rsidRPr="00A74DE0">
        <w:rPr>
          <w:rFonts w:ascii="Times New Roman" w:eastAsia="Times New Roman" w:hAnsi="Times New Roman" w:cs="Times New Roman"/>
          <w:sz w:val="20"/>
          <w:szCs w:val="20"/>
        </w:rPr>
        <w:t xml:space="preserve"> e-mel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menghubungi</w:t>
      </w:r>
      <w:proofErr w:type="spellEnd"/>
      <w:r w:rsidRPr="00A74DE0">
        <w:rPr>
          <w:rFonts w:ascii="Times New Roman" w:eastAsia="Times New Roman" w:hAnsi="Times New Roman" w:cs="Times New Roman"/>
          <w:sz w:val="20"/>
          <w:szCs w:val="20"/>
        </w:rPr>
        <w:t xml:space="preserve"> kami.</w:t>
      </w:r>
    </w:p>
    <w:p w14:paraId="72900E8E" w14:textId="77777777" w:rsidR="00E92B1B" w:rsidRPr="00A74DE0" w:rsidRDefault="00E92B1B" w:rsidP="00E92B1B">
      <w:pPr>
        <w:numPr>
          <w:ilvl w:val="0"/>
          <w:numId w:val="33"/>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memproses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langganan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menunjukkan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persetujuan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bersama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kepentingan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menghantar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tentang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para </w:t>
      </w:r>
      <w:proofErr w:type="spellStart"/>
      <w:r w:rsidRPr="00A74DE0">
        <w:rPr>
          <w:rFonts w:ascii="Times New Roman" w:eastAsia="Times New Roman" w:hAnsi="Times New Roman" w:cs="Times New Roman"/>
          <w:sz w:val="20"/>
          <w:szCs w:val="20"/>
        </w:rPr>
        <w:t>pelanggan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mengeluarkan</w:t>
      </w:r>
      <w:proofErr w:type="spellEnd"/>
      <w:r w:rsidRPr="00A74DE0">
        <w:rPr>
          <w:rFonts w:ascii="Times New Roman" w:eastAsia="Times New Roman" w:hAnsi="Times New Roman" w:cs="Times New Roman"/>
          <w:sz w:val="20"/>
          <w:szCs w:val="20"/>
        </w:rPr>
        <w:t xml:space="preserve"> e-mel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daripada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senarai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apabila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memilih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menerima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e-mel </w:t>
      </w:r>
      <w:proofErr w:type="spellStart"/>
      <w:r w:rsidRPr="00A74DE0">
        <w:rPr>
          <w:rFonts w:ascii="Times New Roman" w:eastAsia="Times New Roman" w:hAnsi="Times New Roman" w:cs="Times New Roman"/>
          <w:sz w:val="20"/>
          <w:szCs w:val="20"/>
        </w:rPr>
        <w:t>mengenai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pemasaran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kecuali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ianya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disimpan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lain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tertulis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w:t>
      </w:r>
    </w:p>
    <w:p w14:paraId="1B8B47C3" w14:textId="77777777" w:rsidR="00E92B1B" w:rsidRPr="00A74DE0" w:rsidRDefault="00E92B1B" w:rsidP="00E92B1B">
      <w:pPr>
        <w:numPr>
          <w:ilvl w:val="0"/>
          <w:numId w:val="33"/>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pemasaran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tentang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pembelian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carian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talian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klik</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pandangan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tetapan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di Laman Web kami, </w:t>
      </w:r>
      <w:proofErr w:type="spellStart"/>
      <w:r w:rsidRPr="00A74DE0">
        <w:rPr>
          <w:rFonts w:ascii="Times New Roman" w:eastAsia="Times New Roman" w:hAnsi="Times New Roman" w:cs="Times New Roman"/>
          <w:sz w:val="20"/>
          <w:szCs w:val="20"/>
        </w:rPr>
        <w:t>barangan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troli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beli-belah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permintaan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pelanggan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sejarah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perhubungan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kumpulkan</w:t>
      </w:r>
      <w:proofErr w:type="spellEnd"/>
      <w:r w:rsidRPr="00A74DE0">
        <w:rPr>
          <w:rFonts w:ascii="Times New Roman" w:eastAsia="Times New Roman" w:hAnsi="Times New Roman" w:cs="Times New Roman"/>
          <w:sz w:val="20"/>
          <w:szCs w:val="20"/>
        </w:rPr>
        <w:t xml:space="preserve">. Maklumat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membolehkan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saluran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berbeza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pengurusan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perhubungan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pemasaran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melalui</w:t>
      </w:r>
      <w:proofErr w:type="spellEnd"/>
      <w:r w:rsidRPr="00A74DE0">
        <w:rPr>
          <w:rFonts w:ascii="Times New Roman" w:eastAsia="Times New Roman" w:hAnsi="Times New Roman" w:cs="Times New Roman"/>
          <w:sz w:val="20"/>
          <w:szCs w:val="20"/>
        </w:rPr>
        <w:t xml:space="preserve"> e-mel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pengiklanan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talian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mengkhususkan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kandungan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tawaran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supaya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ianya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bersesuaian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keutamaan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mengukur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keberkesanan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kempen-kempen</w:t>
      </w:r>
      <w:proofErr w:type="spellEnd"/>
      <w:r w:rsidRPr="00A74DE0">
        <w:rPr>
          <w:rFonts w:ascii="Times New Roman" w:eastAsia="Times New Roman" w:hAnsi="Times New Roman" w:cs="Times New Roman"/>
          <w:sz w:val="20"/>
          <w:szCs w:val="20"/>
        </w:rPr>
        <w:t xml:space="preserve"> kami.</w:t>
      </w:r>
      <w:r w:rsidRPr="00A74DE0">
        <w:rPr>
          <w:rFonts w:ascii="Times New Roman" w:eastAsia="Times New Roman" w:hAnsi="Times New Roman" w:cs="Times New Roman"/>
          <w:sz w:val="20"/>
          <w:szCs w:val="20"/>
        </w:rPr>
        <w:br/>
      </w:r>
      <w:r w:rsidRPr="00A74DE0">
        <w:rPr>
          <w:rFonts w:ascii="Times New Roman" w:eastAsia="Times New Roman" w:hAnsi="Times New Roman" w:cs="Times New Roman"/>
          <w:sz w:val="20"/>
          <w:szCs w:val="20"/>
        </w:rPr>
        <w:br/>
        <w:t xml:space="preserve">Anda </w:t>
      </w:r>
      <w:proofErr w:type="spellStart"/>
      <w:r w:rsidRPr="00A74DE0">
        <w:rPr>
          <w:rFonts w:ascii="Times New Roman" w:eastAsia="Times New Roman" w:hAnsi="Times New Roman" w:cs="Times New Roman"/>
          <w:sz w:val="20"/>
          <w:szCs w:val="20"/>
        </w:rPr>
        <w:t>sentiasa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memilih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menerima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mel </w:t>
      </w:r>
      <w:proofErr w:type="spellStart"/>
      <w:r w:rsidRPr="00A74DE0">
        <w:rPr>
          <w:rFonts w:ascii="Times New Roman" w:eastAsia="Times New Roman" w:hAnsi="Times New Roman" w:cs="Times New Roman"/>
          <w:sz w:val="20"/>
          <w:szCs w:val="20"/>
        </w:rPr>
        <w:t>secara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langsung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pemasaran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langsung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lanjut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tentang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melakukannya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baca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perenggan</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bawah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w:t>
      </w:r>
      <w:r w:rsidRPr="00A74DE0">
        <w:rPr>
          <w:rFonts w:ascii="Times New Roman" w:eastAsia="Times New Roman" w:hAnsi="Times New Roman" w:cs="Times New Roman"/>
          <w:sz w:val="20"/>
          <w:szCs w:val="20"/>
        </w:rPr>
        <w:br/>
      </w:r>
      <w:r w:rsidRPr="00A74DE0">
        <w:rPr>
          <w:rFonts w:ascii="Times New Roman" w:eastAsia="Times New Roman" w:hAnsi="Times New Roman" w:cs="Times New Roman"/>
          <w:sz w:val="20"/>
          <w:szCs w:val="20"/>
        </w:rPr>
        <w:br/>
        <w:t xml:space="preserve">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kepentingan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mempromosikan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pelanggan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serta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pelawat</w:t>
      </w:r>
      <w:proofErr w:type="spellEnd"/>
      <w:r w:rsidRPr="00A74DE0">
        <w:rPr>
          <w:rFonts w:ascii="Times New Roman" w:eastAsia="Times New Roman" w:hAnsi="Times New Roman" w:cs="Times New Roman"/>
          <w:sz w:val="20"/>
          <w:szCs w:val="20"/>
        </w:rPr>
        <w:t xml:space="preserve"> Laman Web kami,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menarik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lebih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ramai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pelanggan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mempertingkatkan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jualan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serta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membiayai</w:t>
      </w:r>
      <w:proofErr w:type="spellEnd"/>
      <w:r w:rsidRPr="00A74DE0">
        <w:rPr>
          <w:rFonts w:ascii="Times New Roman" w:eastAsia="Times New Roman" w:hAnsi="Times New Roman" w:cs="Times New Roman"/>
          <w:sz w:val="20"/>
          <w:szCs w:val="20"/>
        </w:rPr>
        <w:t xml:space="preserve"> Laman Web kami (</w:t>
      </w:r>
      <w:proofErr w:type="spellStart"/>
      <w:r w:rsidRPr="00A74DE0">
        <w:rPr>
          <w:rFonts w:ascii="Times New Roman" w:eastAsia="Times New Roman" w:hAnsi="Times New Roman" w:cs="Times New Roman"/>
          <w:sz w:val="20"/>
          <w:szCs w:val="20"/>
        </w:rPr>
        <w:t>melalui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iklan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talian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mengekalkan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dinyatakan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berkaitan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dikumpulkan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pemprosesan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pesanan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pembayaran</w:t>
      </w:r>
      <w:proofErr w:type="spellEnd"/>
      <w:r w:rsidRPr="00A74DE0">
        <w:rPr>
          <w:rFonts w:ascii="Times New Roman" w:eastAsia="Times New Roman" w:hAnsi="Times New Roman" w:cs="Times New Roman"/>
          <w:sz w:val="20"/>
          <w:szCs w:val="20"/>
        </w:rPr>
        <w:t>).</w:t>
      </w:r>
    </w:p>
    <w:p w14:paraId="494CC627" w14:textId="77777777" w:rsidR="00E92B1B" w:rsidRPr="00A74DE0" w:rsidRDefault="00E92B1B" w:rsidP="00E92B1B">
      <w:pPr>
        <w:numPr>
          <w:ilvl w:val="0"/>
          <w:numId w:val="33"/>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tentang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lawatan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kegunaan</w:t>
      </w:r>
      <w:proofErr w:type="spellEnd"/>
      <w:r w:rsidRPr="00A74DE0">
        <w:rPr>
          <w:rFonts w:ascii="Times New Roman" w:eastAsia="Times New Roman" w:hAnsi="Times New Roman" w:cs="Times New Roman"/>
          <w:sz w:val="20"/>
          <w:szCs w:val="20"/>
        </w:rPr>
        <w:t xml:space="preserve"> Laman Web kami: kami </w:t>
      </w:r>
      <w:proofErr w:type="spellStart"/>
      <w:r w:rsidRPr="00A74DE0">
        <w:rPr>
          <w:rFonts w:ascii="Times New Roman" w:eastAsia="Times New Roman" w:hAnsi="Times New Roman" w:cs="Times New Roman"/>
          <w:sz w:val="20"/>
          <w:szCs w:val="20"/>
        </w:rPr>
        <w:t>mengumpul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apabila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melayari</w:t>
      </w:r>
      <w:proofErr w:type="spellEnd"/>
      <w:r w:rsidRPr="00A74DE0">
        <w:rPr>
          <w:rFonts w:ascii="Times New Roman" w:eastAsia="Times New Roman" w:hAnsi="Times New Roman" w:cs="Times New Roman"/>
          <w:sz w:val="20"/>
          <w:szCs w:val="20"/>
        </w:rPr>
        <w:t xml:space="preserve"> Laman Web kami,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alamat</w:t>
      </w:r>
      <w:proofErr w:type="spellEnd"/>
      <w:r w:rsidRPr="00A74DE0">
        <w:rPr>
          <w:rFonts w:ascii="Times New Roman" w:eastAsia="Times New Roman" w:hAnsi="Times New Roman" w:cs="Times New Roman"/>
          <w:sz w:val="20"/>
          <w:szCs w:val="20"/>
        </w:rPr>
        <w:t xml:space="preserve"> IP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web yang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lawati</w:t>
      </w:r>
      <w:proofErr w:type="spellEnd"/>
      <w:r w:rsidRPr="00A74DE0">
        <w:rPr>
          <w:rFonts w:ascii="Times New Roman" w:eastAsia="Times New Roman" w:hAnsi="Times New Roman" w:cs="Times New Roman"/>
          <w:sz w:val="20"/>
          <w:szCs w:val="20"/>
        </w:rPr>
        <w:t xml:space="preserve">, nama </w:t>
      </w:r>
      <w:proofErr w:type="spellStart"/>
      <w:r w:rsidRPr="00A74DE0">
        <w:rPr>
          <w:rFonts w:ascii="Times New Roman" w:eastAsia="Times New Roman" w:hAnsi="Times New Roman" w:cs="Times New Roman"/>
          <w:sz w:val="20"/>
          <w:szCs w:val="20"/>
        </w:rPr>
        <w:t>komputer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jenis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pelayar</w:t>
      </w:r>
      <w:proofErr w:type="spellEnd"/>
      <w:r w:rsidRPr="00A74DE0">
        <w:rPr>
          <w:rFonts w:ascii="Times New Roman" w:eastAsia="Times New Roman" w:hAnsi="Times New Roman" w:cs="Times New Roman"/>
          <w:sz w:val="20"/>
          <w:szCs w:val="20"/>
        </w:rPr>
        <w:t xml:space="preserve"> internet, </w:t>
      </w:r>
      <w:proofErr w:type="spellStart"/>
      <w:r w:rsidRPr="00A74DE0">
        <w:rPr>
          <w:rFonts w:ascii="Times New Roman" w:eastAsia="Times New Roman" w:hAnsi="Times New Roman" w:cs="Times New Roman"/>
          <w:sz w:val="20"/>
          <w:szCs w:val="20"/>
        </w:rPr>
        <w:t>klik</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pandangan</w:t>
      </w:r>
      <w:proofErr w:type="spellEnd"/>
      <w:r w:rsidRPr="00A74DE0">
        <w:rPr>
          <w:rFonts w:ascii="Times New Roman" w:eastAsia="Times New Roman" w:hAnsi="Times New Roman" w:cs="Times New Roman"/>
          <w:sz w:val="20"/>
          <w:szCs w:val="20"/>
        </w:rPr>
        <w:t xml:space="preserve">. Kami juga </w:t>
      </w:r>
      <w:proofErr w:type="spellStart"/>
      <w:r w:rsidRPr="00A74DE0">
        <w:rPr>
          <w:rFonts w:ascii="Times New Roman" w:eastAsia="Times New Roman" w:hAnsi="Times New Roman" w:cs="Times New Roman"/>
          <w:sz w:val="20"/>
          <w:szCs w:val="20"/>
        </w:rPr>
        <w:t>mengawasi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tentang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halaman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lihat</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bahagian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baca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supaya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dapat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menghasilkan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mengikut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keutamaan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Maklumat </w:t>
      </w:r>
      <w:proofErr w:type="spellStart"/>
      <w:r w:rsidRPr="00A74DE0">
        <w:rPr>
          <w:rFonts w:ascii="Times New Roman" w:eastAsia="Times New Roman" w:hAnsi="Times New Roman" w:cs="Times New Roman"/>
          <w:sz w:val="20"/>
          <w:szCs w:val="20"/>
        </w:rPr>
        <w:t>penggunaan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Laman Web dan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membolehkan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membina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segmen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iaitu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kumpulan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pelawat</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pelanggan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beberapa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ciri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umur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jantina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kawasan</w:t>
      </w:r>
      <w:proofErr w:type="spellEnd"/>
      <w:r w:rsidRPr="00A74DE0">
        <w:rPr>
          <w:rFonts w:ascii="Times New Roman" w:eastAsia="Times New Roman" w:hAnsi="Times New Roman" w:cs="Times New Roman"/>
          <w:sz w:val="20"/>
          <w:szCs w:val="20"/>
        </w:rPr>
        <w:t xml:space="preserve">. Kami juga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memasukkan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salah </w:t>
      </w:r>
      <w:proofErr w:type="spellStart"/>
      <w:r w:rsidRPr="00A74DE0">
        <w:rPr>
          <w:rFonts w:ascii="Times New Roman" w:eastAsia="Times New Roman" w:hAnsi="Times New Roman" w:cs="Times New Roman"/>
          <w:sz w:val="20"/>
          <w:szCs w:val="20"/>
        </w:rPr>
        <w:t>satu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segmen</w:t>
      </w:r>
      <w:proofErr w:type="spellEnd"/>
      <w:r w:rsidRPr="00A74DE0">
        <w:rPr>
          <w:rFonts w:ascii="Times New Roman" w:eastAsia="Times New Roman" w:hAnsi="Times New Roman" w:cs="Times New Roman"/>
          <w:sz w:val="20"/>
          <w:szCs w:val="20"/>
        </w:rPr>
        <w:t xml:space="preserve"> kami. Kami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segmen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menyesuaikan</w:t>
      </w:r>
      <w:proofErr w:type="spellEnd"/>
      <w:r w:rsidRPr="00A74DE0">
        <w:rPr>
          <w:rFonts w:ascii="Times New Roman" w:eastAsia="Times New Roman" w:hAnsi="Times New Roman" w:cs="Times New Roman"/>
          <w:sz w:val="20"/>
          <w:szCs w:val="20"/>
        </w:rPr>
        <w:t xml:space="preserve"> Laman Web dan </w:t>
      </w:r>
      <w:proofErr w:type="spellStart"/>
      <w:r w:rsidRPr="00A74DE0">
        <w:rPr>
          <w:rFonts w:ascii="Times New Roman" w:eastAsia="Times New Roman" w:hAnsi="Times New Roman" w:cs="Times New Roman"/>
          <w:sz w:val="20"/>
          <w:szCs w:val="20"/>
        </w:rPr>
        <w:t>sebagai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contoh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menukar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susunan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hasil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carian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menempatkan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tawaran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supaya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kemungkinan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melihatnya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lebih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tinggi</w:t>
      </w:r>
      <w:proofErr w:type="spellEnd"/>
      <w:r w:rsidRPr="00A74DE0">
        <w:rPr>
          <w:rFonts w:ascii="Times New Roman" w:eastAsia="Times New Roman" w:hAnsi="Times New Roman" w:cs="Times New Roman"/>
          <w:sz w:val="20"/>
          <w:szCs w:val="20"/>
        </w:rPr>
        <w:t xml:space="preserve">. Kami juga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segmen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pengiklanan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talian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menghantar</w:t>
      </w:r>
      <w:proofErr w:type="spellEnd"/>
      <w:r w:rsidRPr="00A74DE0">
        <w:rPr>
          <w:rFonts w:ascii="Times New Roman" w:eastAsia="Times New Roman" w:hAnsi="Times New Roman" w:cs="Times New Roman"/>
          <w:sz w:val="20"/>
          <w:szCs w:val="20"/>
        </w:rPr>
        <w:t xml:space="preserve"> e-mel yang </w:t>
      </w:r>
      <w:proofErr w:type="spellStart"/>
      <w:r w:rsidRPr="00A74DE0">
        <w:rPr>
          <w:rFonts w:ascii="Times New Roman" w:eastAsia="Times New Roman" w:hAnsi="Times New Roman" w:cs="Times New Roman"/>
          <w:sz w:val="20"/>
          <w:szCs w:val="20"/>
        </w:rPr>
        <w:t>bersesuaian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w:t>
      </w:r>
      <w:r w:rsidRPr="00A74DE0">
        <w:rPr>
          <w:rFonts w:ascii="Times New Roman" w:eastAsia="Times New Roman" w:hAnsi="Times New Roman" w:cs="Times New Roman"/>
          <w:sz w:val="20"/>
          <w:szCs w:val="20"/>
        </w:rPr>
        <w:br/>
      </w:r>
      <w:r w:rsidRPr="00A74DE0">
        <w:rPr>
          <w:rFonts w:ascii="Times New Roman" w:eastAsia="Times New Roman" w:hAnsi="Times New Roman" w:cs="Times New Roman"/>
          <w:sz w:val="20"/>
          <w:szCs w:val="20"/>
        </w:rPr>
        <w:lastRenderedPageBreak/>
        <w:br/>
        <w:t xml:space="preserve">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kepentingan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mempromosikan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pelanggan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serta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pelawat</w:t>
      </w:r>
      <w:proofErr w:type="spellEnd"/>
      <w:r w:rsidRPr="00A74DE0">
        <w:rPr>
          <w:rFonts w:ascii="Times New Roman" w:eastAsia="Times New Roman" w:hAnsi="Times New Roman" w:cs="Times New Roman"/>
          <w:sz w:val="20"/>
          <w:szCs w:val="20"/>
        </w:rPr>
        <w:t xml:space="preserve"> Laman Web kami,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menarik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lebih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ramai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pelanggan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mempertingkatkan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jualan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serta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membiayai</w:t>
      </w:r>
      <w:proofErr w:type="spellEnd"/>
      <w:r w:rsidRPr="00A74DE0">
        <w:rPr>
          <w:rFonts w:ascii="Times New Roman" w:eastAsia="Times New Roman" w:hAnsi="Times New Roman" w:cs="Times New Roman"/>
          <w:sz w:val="20"/>
          <w:szCs w:val="20"/>
        </w:rPr>
        <w:t xml:space="preserve"> Laman Web kami (</w:t>
      </w:r>
      <w:proofErr w:type="spellStart"/>
      <w:r w:rsidRPr="00A74DE0">
        <w:rPr>
          <w:rFonts w:ascii="Times New Roman" w:eastAsia="Times New Roman" w:hAnsi="Times New Roman" w:cs="Times New Roman"/>
          <w:sz w:val="20"/>
          <w:szCs w:val="20"/>
        </w:rPr>
        <w:t>melalui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iklan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talian</w:t>
      </w:r>
      <w:proofErr w:type="spellEnd"/>
      <w:r w:rsidRPr="00A74DE0">
        <w:rPr>
          <w:rFonts w:ascii="Times New Roman" w:eastAsia="Times New Roman" w:hAnsi="Times New Roman" w:cs="Times New Roman"/>
          <w:sz w:val="20"/>
          <w:szCs w:val="20"/>
        </w:rPr>
        <w:t>).</w:t>
      </w:r>
    </w:p>
    <w:p w14:paraId="215A967E" w14:textId="77777777" w:rsidR="00E92B1B" w:rsidRPr="00A74DE0" w:rsidRDefault="00E92B1B" w:rsidP="00E92B1B">
      <w:pPr>
        <w:numPr>
          <w:ilvl w:val="0"/>
          <w:numId w:val="33"/>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penyelenggaraan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pengoptimuman</w:t>
      </w:r>
      <w:proofErr w:type="spellEnd"/>
      <w:r w:rsidRPr="00A74DE0">
        <w:rPr>
          <w:rFonts w:ascii="Times New Roman" w:eastAsia="Times New Roman" w:hAnsi="Times New Roman" w:cs="Times New Roman"/>
          <w:sz w:val="20"/>
          <w:szCs w:val="20"/>
        </w:rPr>
        <w:t xml:space="preserve"> Laman Web kami: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juga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penyelenggaraan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analisis</w:t>
      </w:r>
      <w:proofErr w:type="spellEnd"/>
      <w:r w:rsidRPr="00A74DE0">
        <w:rPr>
          <w:rFonts w:ascii="Times New Roman" w:eastAsia="Times New Roman" w:hAnsi="Times New Roman" w:cs="Times New Roman"/>
          <w:sz w:val="20"/>
          <w:szCs w:val="20"/>
        </w:rPr>
        <w:t xml:space="preserve"> Laman Web kami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menyelesaikan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isu-isu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prestasi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meningkatkan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ketersediaan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memastikan</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terselamat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terhadap</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penipuan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contohnya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beberapa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cubaan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log </w:t>
      </w:r>
      <w:proofErr w:type="spellStart"/>
      <w:r w:rsidRPr="00A74DE0">
        <w:rPr>
          <w:rFonts w:ascii="Times New Roman" w:eastAsia="Times New Roman" w:hAnsi="Times New Roman" w:cs="Times New Roman"/>
          <w:sz w:val="20"/>
          <w:szCs w:val="20"/>
        </w:rPr>
        <w:t>masuk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membuat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pembelian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jika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pembeliaan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dibuat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menepati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terma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syarat</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contohnya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pembelian</w:t>
      </w:r>
      <w:proofErr w:type="spellEnd"/>
      <w:r w:rsidRPr="00A74DE0">
        <w:rPr>
          <w:rFonts w:ascii="Times New Roman" w:eastAsia="Times New Roman" w:hAnsi="Times New Roman" w:cs="Times New Roman"/>
          <w:sz w:val="20"/>
          <w:szCs w:val="20"/>
        </w:rPr>
        <w:t xml:space="preserve"> oleh </w:t>
      </w:r>
      <w:proofErr w:type="spellStart"/>
      <w:r w:rsidRPr="00A74DE0">
        <w:rPr>
          <w:rFonts w:ascii="Times New Roman" w:eastAsia="Times New Roman" w:hAnsi="Times New Roman" w:cs="Times New Roman"/>
          <w:sz w:val="20"/>
          <w:szCs w:val="20"/>
        </w:rPr>
        <w:t>individu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bawah</w:t>
      </w:r>
      <w:proofErr w:type="spellEnd"/>
      <w:r w:rsidRPr="00A74DE0">
        <w:rPr>
          <w:rFonts w:ascii="Times New Roman" w:eastAsia="Times New Roman" w:hAnsi="Times New Roman" w:cs="Times New Roman"/>
          <w:sz w:val="20"/>
          <w:szCs w:val="20"/>
        </w:rPr>
        <w:t xml:space="preserve"> 21 </w:t>
      </w:r>
      <w:proofErr w:type="spellStart"/>
      <w:r w:rsidRPr="00A74DE0">
        <w:rPr>
          <w:rFonts w:ascii="Times New Roman" w:eastAsia="Times New Roman" w:hAnsi="Times New Roman" w:cs="Times New Roman"/>
          <w:sz w:val="20"/>
          <w:szCs w:val="20"/>
        </w:rPr>
        <w:t>tahun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oleh orang Islam). </w:t>
      </w:r>
      <w:proofErr w:type="spellStart"/>
      <w:r w:rsidRPr="00A74DE0">
        <w:rPr>
          <w:rFonts w:ascii="Times New Roman" w:eastAsia="Times New Roman" w:hAnsi="Times New Roman" w:cs="Times New Roman"/>
          <w:sz w:val="20"/>
          <w:szCs w:val="20"/>
        </w:rPr>
        <w:t>Analisis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juga </w:t>
      </w:r>
      <w:proofErr w:type="spellStart"/>
      <w:r w:rsidRPr="00A74DE0">
        <w:rPr>
          <w:rFonts w:ascii="Times New Roman" w:eastAsia="Times New Roman" w:hAnsi="Times New Roman" w:cs="Times New Roman"/>
          <w:sz w:val="20"/>
          <w:szCs w:val="20"/>
        </w:rPr>
        <w:t>membolehkan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melakukan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terhadap</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keberkesanan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pesanan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talian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penambah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jika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perlu</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kepentingan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sah</w:t>
      </w:r>
      <w:proofErr w:type="spellEnd"/>
      <w:r w:rsidRPr="00A74DE0">
        <w:rPr>
          <w:rFonts w:ascii="Times New Roman" w:eastAsia="Times New Roman" w:hAnsi="Times New Roman" w:cs="Times New Roman"/>
          <w:sz w:val="20"/>
          <w:szCs w:val="20"/>
        </w:rPr>
        <w:t>.</w:t>
      </w:r>
    </w:p>
    <w:p w14:paraId="2B4C2ED3" w14:textId="77777777" w:rsidR="00E92B1B" w:rsidRPr="00A74DE0" w:rsidRDefault="00E92B1B" w:rsidP="00E92B1B">
      <w:pPr>
        <w:numPr>
          <w:ilvl w:val="0"/>
          <w:numId w:val="33"/>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mengambil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bahagian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aktiviti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penyelidikan</w:t>
      </w:r>
      <w:proofErr w:type="spellEnd"/>
      <w:r w:rsidRPr="00A74DE0">
        <w:rPr>
          <w:rFonts w:ascii="Times New Roman" w:eastAsia="Times New Roman" w:hAnsi="Times New Roman" w:cs="Times New Roman"/>
          <w:sz w:val="20"/>
          <w:szCs w:val="20"/>
        </w:rPr>
        <w:t xml:space="preserve">: Kami juga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meminta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mengambil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bahagian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aktiviti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penyelidikan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tinjauan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perintis</w:t>
      </w:r>
      <w:proofErr w:type="spellEnd"/>
      <w:r w:rsidRPr="00A74DE0">
        <w:rPr>
          <w:rFonts w:ascii="Times New Roman" w:eastAsia="Times New Roman" w:hAnsi="Times New Roman" w:cs="Times New Roman"/>
          <w:sz w:val="20"/>
          <w:szCs w:val="20"/>
        </w:rPr>
        <w:t xml:space="preserve">, panel, </w:t>
      </w:r>
      <w:proofErr w:type="spellStart"/>
      <w:r w:rsidRPr="00A74DE0">
        <w:rPr>
          <w:rFonts w:ascii="Times New Roman" w:eastAsia="Times New Roman" w:hAnsi="Times New Roman" w:cs="Times New Roman"/>
          <w:sz w:val="20"/>
          <w:szCs w:val="20"/>
        </w:rPr>
        <w:t>kumpulan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sasar</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aktiviti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penyelidikan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Bergantung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aktiviti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penyelidikan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dikendalikan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mengumpul</w:t>
      </w:r>
      <w:proofErr w:type="spellEnd"/>
      <w:r w:rsidRPr="00A74DE0">
        <w:rPr>
          <w:rFonts w:ascii="Times New Roman" w:eastAsia="Times New Roman" w:hAnsi="Times New Roman" w:cs="Times New Roman"/>
          <w:sz w:val="20"/>
          <w:szCs w:val="20"/>
        </w:rPr>
        <w:t xml:space="preserve"> set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berbeza</w:t>
      </w:r>
      <w:proofErr w:type="spellEnd"/>
      <w:r w:rsidRPr="00A74DE0">
        <w:rPr>
          <w:rFonts w:ascii="Times New Roman" w:eastAsia="Times New Roman" w:hAnsi="Times New Roman" w:cs="Times New Roman"/>
          <w:sz w:val="20"/>
          <w:szCs w:val="20"/>
        </w:rPr>
        <w:t>.</w:t>
      </w:r>
    </w:p>
    <w:p w14:paraId="24AD2055" w14:textId="77777777" w:rsidR="00E92B1B" w:rsidRPr="00A74DE0" w:rsidRDefault="00E92B1B" w:rsidP="00E92B1B">
      <w:pPr>
        <w:numPr>
          <w:ilvl w:val="0"/>
          <w:numId w:val="33"/>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membenarkan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menyertai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kempen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peraduan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promosi-promosi</w:t>
      </w:r>
      <w:proofErr w:type="spellEnd"/>
      <w:r w:rsidRPr="00A74DE0">
        <w:rPr>
          <w:rFonts w:ascii="Times New Roman" w:eastAsia="Times New Roman" w:hAnsi="Times New Roman" w:cs="Times New Roman"/>
          <w:sz w:val="20"/>
          <w:szCs w:val="20"/>
        </w:rPr>
        <w:t xml:space="preserve"> lain: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nama, </w:t>
      </w:r>
      <w:proofErr w:type="spellStart"/>
      <w:r w:rsidRPr="00A74DE0">
        <w:rPr>
          <w:rFonts w:ascii="Times New Roman" w:eastAsia="Times New Roman" w:hAnsi="Times New Roman" w:cs="Times New Roman"/>
          <w:sz w:val="20"/>
          <w:szCs w:val="20"/>
        </w:rPr>
        <w:t>alamat</w:t>
      </w:r>
      <w:proofErr w:type="spellEnd"/>
      <w:r w:rsidRPr="00A74DE0">
        <w:rPr>
          <w:rFonts w:ascii="Times New Roman" w:eastAsia="Times New Roman" w:hAnsi="Times New Roman" w:cs="Times New Roman"/>
          <w:sz w:val="20"/>
          <w:szCs w:val="20"/>
        </w:rPr>
        <w:t xml:space="preserve"> e-mel, </w:t>
      </w:r>
      <w:proofErr w:type="spellStart"/>
      <w:r w:rsidRPr="00A74DE0">
        <w:rPr>
          <w:rFonts w:ascii="Times New Roman" w:eastAsia="Times New Roman" w:hAnsi="Times New Roman" w:cs="Times New Roman"/>
          <w:sz w:val="20"/>
          <w:szCs w:val="20"/>
        </w:rPr>
        <w:t>alamat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kediaman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nombor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telefon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diproses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mengendalikan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kempen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peraduan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promosi</w:t>
      </w:r>
      <w:proofErr w:type="spellEnd"/>
      <w:r w:rsidRPr="00A74DE0">
        <w:rPr>
          <w:rFonts w:ascii="Times New Roman" w:eastAsia="Times New Roman" w:hAnsi="Times New Roman" w:cs="Times New Roman"/>
          <w:sz w:val="20"/>
          <w:szCs w:val="20"/>
        </w:rPr>
        <w:t xml:space="preserve"> lain yang </w:t>
      </w:r>
      <w:proofErr w:type="spellStart"/>
      <w:r w:rsidRPr="00A74DE0">
        <w:rPr>
          <w:rFonts w:ascii="Times New Roman" w:eastAsia="Times New Roman" w:hAnsi="Times New Roman" w:cs="Times New Roman"/>
          <w:sz w:val="20"/>
          <w:szCs w:val="20"/>
        </w:rPr>
        <w:t>ingin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serta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sebahagian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daripada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promosi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mempunyai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peraturan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tambahan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mengandungi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tentang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cara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menzahirkan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memerlukan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memproses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penyertaan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membolehkan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berkomunikasi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hadiah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penghantaran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hadiah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w:t>
      </w:r>
    </w:p>
    <w:p w14:paraId="20BE21E4" w14:textId="77777777" w:rsidR="00E92B1B" w:rsidRPr="00A74DE0" w:rsidRDefault="00E92B1B" w:rsidP="00E92B1B">
      <w:pPr>
        <w:numPr>
          <w:ilvl w:val="0"/>
          <w:numId w:val="33"/>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Analisis</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dikumpul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melalui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penggunaan</w:t>
      </w:r>
      <w:proofErr w:type="spellEnd"/>
      <w:r w:rsidRPr="00A74DE0">
        <w:rPr>
          <w:rFonts w:ascii="Times New Roman" w:eastAsia="Times New Roman" w:hAnsi="Times New Roman" w:cs="Times New Roman"/>
          <w:sz w:val="20"/>
          <w:szCs w:val="20"/>
        </w:rPr>
        <w:t xml:space="preserve"> cookies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diproses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analisis</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statistik</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memproses</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menganalisis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membantu</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menentukan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maju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perniagaan</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lokasi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Tertakluk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jenis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statistik</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diperlukan</w:t>
      </w:r>
      <w:proofErr w:type="spellEnd"/>
      <w:r w:rsidRPr="00A74DE0">
        <w:rPr>
          <w:rFonts w:ascii="Times New Roman" w:eastAsia="Times New Roman" w:hAnsi="Times New Roman" w:cs="Times New Roman"/>
          <w:sz w:val="20"/>
          <w:szCs w:val="20"/>
        </w:rPr>
        <w:t xml:space="preserve"> oleh kami, kami juga </w:t>
      </w:r>
      <w:proofErr w:type="spellStart"/>
      <w:r w:rsidRPr="00A74DE0">
        <w:rPr>
          <w:rFonts w:ascii="Times New Roman" w:eastAsia="Times New Roman" w:hAnsi="Times New Roman" w:cs="Times New Roman"/>
          <w:sz w:val="20"/>
          <w:szCs w:val="20"/>
        </w:rPr>
        <w:t>memproses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menjejaki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bilangan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pelawat</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melawati</w:t>
      </w:r>
      <w:proofErr w:type="spellEnd"/>
      <w:r w:rsidRPr="00A74DE0">
        <w:rPr>
          <w:rFonts w:ascii="Times New Roman" w:eastAsia="Times New Roman" w:hAnsi="Times New Roman" w:cs="Times New Roman"/>
          <w:sz w:val="20"/>
          <w:szCs w:val="20"/>
        </w:rPr>
        <w:t xml:space="preserve"> Laman Web kami </w:t>
      </w:r>
      <w:proofErr w:type="spellStart"/>
      <w:r w:rsidRPr="00A74DE0">
        <w:rPr>
          <w:rFonts w:ascii="Times New Roman" w:eastAsia="Times New Roman" w:hAnsi="Times New Roman" w:cs="Times New Roman"/>
          <w:sz w:val="20"/>
          <w:szCs w:val="20"/>
        </w:rPr>
        <w:t>daripada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web </w:t>
      </w:r>
      <w:proofErr w:type="spellStart"/>
      <w:r w:rsidRPr="00A74DE0">
        <w:rPr>
          <w:rFonts w:ascii="Times New Roman" w:eastAsia="Times New Roman" w:hAnsi="Times New Roman" w:cs="Times New Roman"/>
          <w:sz w:val="20"/>
          <w:szCs w:val="20"/>
        </w:rPr>
        <w:t>rakan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kongsi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perniagaan</w:t>
      </w:r>
      <w:proofErr w:type="spellEnd"/>
      <w:r w:rsidRPr="00A74DE0">
        <w:rPr>
          <w:rFonts w:ascii="Times New Roman" w:eastAsia="Times New Roman" w:hAnsi="Times New Roman" w:cs="Times New Roman"/>
          <w:sz w:val="20"/>
          <w:szCs w:val="20"/>
        </w:rPr>
        <w:t xml:space="preserve"> kami.</w:t>
      </w:r>
    </w:p>
    <w:p w14:paraId="3926E678"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Jika kami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lain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memaklumkan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penggunaan</w:t>
      </w:r>
      <w:proofErr w:type="spellEnd"/>
      <w:r w:rsidRPr="00A74DE0">
        <w:rPr>
          <w:rFonts w:ascii="Times New Roman" w:eastAsia="Times New Roman" w:hAnsi="Times New Roman" w:cs="Times New Roman"/>
          <w:sz w:val="20"/>
          <w:szCs w:val="20"/>
        </w:rPr>
        <w:t xml:space="preserve"> lain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berasingan</w:t>
      </w:r>
      <w:proofErr w:type="spellEnd"/>
      <w:r w:rsidRPr="00A74DE0">
        <w:rPr>
          <w:rFonts w:ascii="Times New Roman" w:eastAsia="Times New Roman" w:hAnsi="Times New Roman" w:cs="Times New Roman"/>
          <w:sz w:val="20"/>
          <w:szCs w:val="20"/>
        </w:rPr>
        <w:t>.</w:t>
      </w:r>
    </w:p>
    <w:p w14:paraId="24645DBD"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Bagi </w:t>
      </w:r>
      <w:proofErr w:type="spellStart"/>
      <w:r w:rsidRPr="00A74DE0">
        <w:rPr>
          <w:rFonts w:ascii="Times New Roman" w:eastAsia="Times New Roman" w:hAnsi="Times New Roman" w:cs="Times New Roman"/>
          <w:sz w:val="20"/>
          <w:szCs w:val="20"/>
        </w:rPr>
        <w:t>sesetengah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Laman Web dan/</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Laman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Media,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perlu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memberikan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membolehkan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memproses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pesanan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menghantar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lain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Kami juga </w:t>
      </w:r>
      <w:proofErr w:type="spellStart"/>
      <w:r w:rsidRPr="00A74DE0">
        <w:rPr>
          <w:rFonts w:ascii="Times New Roman" w:eastAsia="Times New Roman" w:hAnsi="Times New Roman" w:cs="Times New Roman"/>
          <w:sz w:val="20"/>
          <w:szCs w:val="20"/>
        </w:rPr>
        <w:t>mengumpul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apabila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melawati</w:t>
      </w:r>
      <w:proofErr w:type="spellEnd"/>
      <w:r w:rsidRPr="00A74DE0">
        <w:rPr>
          <w:rFonts w:ascii="Times New Roman" w:eastAsia="Times New Roman" w:hAnsi="Times New Roman" w:cs="Times New Roman"/>
          <w:sz w:val="20"/>
          <w:szCs w:val="20"/>
        </w:rPr>
        <w:t xml:space="preserve"> Laman Web kami dan/</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Laman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Media </w:t>
      </w:r>
      <w:proofErr w:type="spellStart"/>
      <w:r w:rsidRPr="00A74DE0">
        <w:rPr>
          <w:rFonts w:ascii="Times New Roman" w:eastAsia="Times New Roman" w:hAnsi="Times New Roman" w:cs="Times New Roman"/>
          <w:sz w:val="20"/>
          <w:szCs w:val="20"/>
        </w:rPr>
        <w:t>sebagai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tambahan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perlu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kami.</w:t>
      </w:r>
    </w:p>
    <w:p w14:paraId="396CF4D3"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Penggunaan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adalah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melaksanakan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perjanjian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mematuhi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kewajipan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peraturan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cukai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perakaunan</w:t>
      </w:r>
      <w:proofErr w:type="spellEnd"/>
      <w:r w:rsidRPr="00A74DE0">
        <w:rPr>
          <w:rFonts w:ascii="Times New Roman" w:eastAsia="Times New Roman" w:hAnsi="Times New Roman" w:cs="Times New Roman"/>
          <w:sz w:val="20"/>
          <w:szCs w:val="20"/>
        </w:rPr>
        <w:t>.</w:t>
      </w:r>
    </w:p>
    <w:p w14:paraId="23F92256"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Anda </w:t>
      </w:r>
      <w:proofErr w:type="spellStart"/>
      <w:r w:rsidRPr="00A74DE0">
        <w:rPr>
          <w:rFonts w:ascii="Times New Roman" w:eastAsia="Times New Roman" w:hAnsi="Times New Roman" w:cs="Times New Roman"/>
          <w:sz w:val="20"/>
          <w:szCs w:val="20"/>
        </w:rPr>
        <w:t>sentiasa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memilih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menerima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surat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mel </w:t>
      </w:r>
      <w:proofErr w:type="spellStart"/>
      <w:r w:rsidRPr="00A74DE0">
        <w:rPr>
          <w:rFonts w:ascii="Times New Roman" w:eastAsia="Times New Roman" w:hAnsi="Times New Roman" w:cs="Times New Roman"/>
          <w:sz w:val="20"/>
          <w:szCs w:val="20"/>
        </w:rPr>
        <w:t>terus</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sentiasa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membantah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oleh kami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pemasaran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langsung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lanjut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melakukannya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baca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Perenggan</w:t>
      </w:r>
      <w:proofErr w:type="spellEnd"/>
      <w:r w:rsidRPr="00A74DE0">
        <w:rPr>
          <w:rFonts w:ascii="Times New Roman" w:eastAsia="Times New Roman" w:hAnsi="Times New Roman" w:cs="Times New Roman"/>
          <w:sz w:val="20"/>
          <w:szCs w:val="20"/>
        </w:rPr>
        <w:t xml:space="preserve"> 10 and 11 di </w:t>
      </w:r>
      <w:proofErr w:type="spellStart"/>
      <w:r w:rsidRPr="00A74DE0">
        <w:rPr>
          <w:rFonts w:ascii="Times New Roman" w:eastAsia="Times New Roman" w:hAnsi="Times New Roman" w:cs="Times New Roman"/>
          <w:sz w:val="20"/>
          <w:szCs w:val="20"/>
        </w:rPr>
        <w:t>bawah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w:t>
      </w:r>
    </w:p>
    <w:p w14:paraId="27A7155C"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 xml:space="preserve">3. </w:t>
      </w:r>
      <w:proofErr w:type="spellStart"/>
      <w:r w:rsidRPr="00A74DE0">
        <w:rPr>
          <w:rFonts w:ascii="Times New Roman" w:eastAsia="Times New Roman" w:hAnsi="Times New Roman" w:cs="Times New Roman"/>
          <w:b/>
          <w:bCs/>
          <w:sz w:val="20"/>
          <w:szCs w:val="20"/>
        </w:rPr>
        <w:t>Bagaimana</w:t>
      </w:r>
      <w:proofErr w:type="spellEnd"/>
      <w:r w:rsidRPr="00A74DE0">
        <w:rPr>
          <w:rFonts w:ascii="Times New Roman" w:eastAsia="Times New Roman" w:hAnsi="Times New Roman" w:cs="Times New Roman"/>
          <w:b/>
          <w:bCs/>
          <w:sz w:val="20"/>
          <w:szCs w:val="20"/>
        </w:rPr>
        <w:t xml:space="preserve"> Kami </w:t>
      </w:r>
      <w:proofErr w:type="spellStart"/>
      <w:r w:rsidRPr="00A74DE0">
        <w:rPr>
          <w:rFonts w:ascii="Times New Roman" w:eastAsia="Times New Roman" w:hAnsi="Times New Roman" w:cs="Times New Roman"/>
          <w:b/>
          <w:bCs/>
          <w:sz w:val="20"/>
          <w:szCs w:val="20"/>
        </w:rPr>
        <w:t>Berkongsi</w:t>
      </w:r>
      <w:proofErr w:type="spellEnd"/>
      <w:r w:rsidRPr="00A74DE0">
        <w:rPr>
          <w:rFonts w:ascii="Times New Roman" w:eastAsia="Times New Roman" w:hAnsi="Times New Roman" w:cs="Times New Roman"/>
          <w:b/>
          <w:bCs/>
          <w:sz w:val="20"/>
          <w:szCs w:val="20"/>
        </w:rPr>
        <w:t xml:space="preserve"> dan/ </w:t>
      </w:r>
      <w:proofErr w:type="spellStart"/>
      <w:r w:rsidRPr="00A74DE0">
        <w:rPr>
          <w:rFonts w:ascii="Times New Roman" w:eastAsia="Times New Roman" w:hAnsi="Times New Roman" w:cs="Times New Roman"/>
          <w:b/>
          <w:bCs/>
          <w:sz w:val="20"/>
          <w:szCs w:val="20"/>
        </w:rPr>
        <w:t>atau</w:t>
      </w:r>
      <w:proofErr w:type="spellEnd"/>
      <w:r w:rsidRPr="00A74DE0">
        <w:rPr>
          <w:rFonts w:ascii="Times New Roman" w:eastAsia="Times New Roman" w:hAnsi="Times New Roman" w:cs="Times New Roman"/>
          <w:b/>
          <w:bCs/>
          <w:sz w:val="20"/>
          <w:szCs w:val="20"/>
        </w:rPr>
        <w:t xml:space="preserve"> </w:t>
      </w:r>
      <w:proofErr w:type="spellStart"/>
      <w:r w:rsidRPr="00A74DE0">
        <w:rPr>
          <w:rFonts w:ascii="Times New Roman" w:eastAsia="Times New Roman" w:hAnsi="Times New Roman" w:cs="Times New Roman"/>
          <w:b/>
          <w:bCs/>
          <w:sz w:val="20"/>
          <w:szCs w:val="20"/>
        </w:rPr>
        <w:t>Menzahirkan</w:t>
      </w:r>
      <w:proofErr w:type="spellEnd"/>
      <w:r w:rsidRPr="00A74DE0">
        <w:rPr>
          <w:rFonts w:ascii="Times New Roman" w:eastAsia="Times New Roman" w:hAnsi="Times New Roman" w:cs="Times New Roman"/>
          <w:b/>
          <w:bCs/>
          <w:sz w:val="20"/>
          <w:szCs w:val="20"/>
        </w:rPr>
        <w:t xml:space="preserve"> Data </w:t>
      </w:r>
      <w:proofErr w:type="spellStart"/>
      <w:r w:rsidRPr="00A74DE0">
        <w:rPr>
          <w:rFonts w:ascii="Times New Roman" w:eastAsia="Times New Roman" w:hAnsi="Times New Roman" w:cs="Times New Roman"/>
          <w:b/>
          <w:bCs/>
          <w:sz w:val="20"/>
          <w:szCs w:val="20"/>
        </w:rPr>
        <w:t>Peribadi</w:t>
      </w:r>
      <w:proofErr w:type="spellEnd"/>
      <w:r w:rsidRPr="00A74DE0">
        <w:rPr>
          <w:rFonts w:ascii="Times New Roman" w:eastAsia="Times New Roman" w:hAnsi="Times New Roman" w:cs="Times New Roman"/>
          <w:b/>
          <w:bCs/>
          <w:sz w:val="20"/>
          <w:szCs w:val="20"/>
        </w:rPr>
        <w:t xml:space="preserve"> Anda</w:t>
      </w:r>
    </w:p>
    <w:p w14:paraId="4FEB3546"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Kami </w:t>
      </w:r>
      <w:proofErr w:type="spellStart"/>
      <w:r w:rsidRPr="00A74DE0">
        <w:rPr>
          <w:rFonts w:ascii="Times New Roman" w:eastAsia="Times New Roman" w:hAnsi="Times New Roman" w:cs="Times New Roman"/>
          <w:sz w:val="20"/>
          <w:szCs w:val="20"/>
        </w:rPr>
        <w:t>bukan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perniagaan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menjual</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menganggap</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penting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hubungan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bersama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Walau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bagaimanapun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terdapat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keadaan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memerlukan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berkongsi</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ketiga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tanpa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memberi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notis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lanjut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membantu</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memberikan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menjalankan</w:t>
      </w:r>
      <w:proofErr w:type="spellEnd"/>
      <w:r w:rsidRPr="00A74DE0">
        <w:rPr>
          <w:rFonts w:ascii="Times New Roman" w:eastAsia="Times New Roman" w:hAnsi="Times New Roman" w:cs="Times New Roman"/>
          <w:sz w:val="20"/>
          <w:szCs w:val="20"/>
        </w:rPr>
        <w:t xml:space="preserve"> Laman Web kami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Ketiga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Ketiga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adalah</w:t>
      </w:r>
      <w:proofErr w:type="spellEnd"/>
      <w:r w:rsidRPr="00A74DE0">
        <w:rPr>
          <w:rFonts w:ascii="Times New Roman" w:eastAsia="Times New Roman" w:hAnsi="Times New Roman" w:cs="Times New Roman"/>
          <w:sz w:val="20"/>
          <w:szCs w:val="20"/>
        </w:rPr>
        <w:t>:</w:t>
      </w:r>
    </w:p>
    <w:p w14:paraId="0D67A9E1" w14:textId="77777777" w:rsidR="00E92B1B" w:rsidRPr="00A74DE0" w:rsidRDefault="00E92B1B" w:rsidP="00E92B1B">
      <w:pPr>
        <w:numPr>
          <w:ilvl w:val="0"/>
          <w:numId w:val="34"/>
        </w:numPr>
        <w:spacing w:before="100" w:beforeAutospacing="1" w:after="150"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Syarikat-</w:t>
      </w:r>
      <w:proofErr w:type="spellStart"/>
      <w:r w:rsidRPr="00A74DE0">
        <w:rPr>
          <w:rFonts w:ascii="Times New Roman" w:eastAsia="Times New Roman" w:hAnsi="Times New Roman" w:cs="Times New Roman"/>
          <w:sz w:val="20"/>
          <w:szCs w:val="20"/>
        </w:rPr>
        <w:t>syarikat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kumpulan</w:t>
      </w:r>
      <w:proofErr w:type="spellEnd"/>
      <w:r w:rsidRPr="00A74DE0">
        <w:rPr>
          <w:rFonts w:ascii="Times New Roman" w:eastAsia="Times New Roman" w:hAnsi="Times New Roman" w:cs="Times New Roman"/>
          <w:sz w:val="20"/>
          <w:szCs w:val="20"/>
        </w:rPr>
        <w:t xml:space="preserve"> HEINEKEN dan </w:t>
      </w:r>
      <w:proofErr w:type="spellStart"/>
      <w:r w:rsidRPr="00A74DE0">
        <w:rPr>
          <w:rFonts w:ascii="Times New Roman" w:eastAsia="Times New Roman" w:hAnsi="Times New Roman" w:cs="Times New Roman"/>
          <w:sz w:val="20"/>
          <w:szCs w:val="20"/>
        </w:rPr>
        <w:t>pemilik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jenama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rasmi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HEINEKEN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penyimpanan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diproses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melalui</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disebabkan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perkongsian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sistem</w:t>
      </w:r>
      <w:proofErr w:type="spellEnd"/>
      <w:r w:rsidRPr="00A74DE0">
        <w:rPr>
          <w:rFonts w:ascii="Times New Roman" w:eastAsia="Times New Roman" w:hAnsi="Times New Roman" w:cs="Times New Roman"/>
          <w:sz w:val="20"/>
          <w:szCs w:val="20"/>
        </w:rPr>
        <w:t xml:space="preserve"> IT;</w:t>
      </w:r>
    </w:p>
    <w:p w14:paraId="5CECE258" w14:textId="77777777" w:rsidR="00E92B1B" w:rsidRPr="00A74DE0" w:rsidRDefault="00E92B1B" w:rsidP="00E92B1B">
      <w:pPr>
        <w:numPr>
          <w:ilvl w:val="0"/>
          <w:numId w:val="34"/>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pembekal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memerlukan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tersebut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memberikan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membantu</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menyediakan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menyampaikan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produk</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pesan</w:t>
      </w:r>
      <w:proofErr w:type="spellEnd"/>
      <w:r w:rsidRPr="00A74DE0">
        <w:rPr>
          <w:rFonts w:ascii="Times New Roman" w:eastAsia="Times New Roman" w:hAnsi="Times New Roman" w:cs="Times New Roman"/>
          <w:sz w:val="20"/>
          <w:szCs w:val="20"/>
        </w:rPr>
        <w:t xml:space="preserve"> di Laman Web (</w:t>
      </w:r>
      <w:proofErr w:type="spellStart"/>
      <w:r w:rsidRPr="00A74DE0">
        <w:rPr>
          <w:rFonts w:ascii="Times New Roman" w:eastAsia="Times New Roman" w:hAnsi="Times New Roman" w:cs="Times New Roman"/>
          <w:sz w:val="20"/>
          <w:szCs w:val="20"/>
        </w:rPr>
        <w:t>termasuk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pembekal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penghantaran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ketiga</w:t>
      </w:r>
      <w:proofErr w:type="spellEnd"/>
      <w:r w:rsidRPr="00A74DE0">
        <w:rPr>
          <w:rFonts w:ascii="Times New Roman" w:eastAsia="Times New Roman" w:hAnsi="Times New Roman" w:cs="Times New Roman"/>
          <w:sz w:val="20"/>
          <w:szCs w:val="20"/>
        </w:rPr>
        <w:t xml:space="preserve"> kami) dan </w:t>
      </w:r>
      <w:proofErr w:type="spellStart"/>
      <w:r w:rsidRPr="00A74DE0">
        <w:rPr>
          <w:rFonts w:ascii="Times New Roman" w:eastAsia="Times New Roman" w:hAnsi="Times New Roman" w:cs="Times New Roman"/>
          <w:sz w:val="20"/>
          <w:szCs w:val="20"/>
        </w:rPr>
        <w:t>menyediakan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analisis</w:t>
      </w:r>
      <w:proofErr w:type="spellEnd"/>
      <w:r w:rsidRPr="00A74DE0">
        <w:rPr>
          <w:rFonts w:ascii="Times New Roman" w:eastAsia="Times New Roman" w:hAnsi="Times New Roman" w:cs="Times New Roman"/>
          <w:sz w:val="20"/>
          <w:szCs w:val="20"/>
        </w:rPr>
        <w:t xml:space="preserve"> data;</w:t>
      </w:r>
    </w:p>
    <w:p w14:paraId="06B4405C" w14:textId="77777777" w:rsidR="00E92B1B" w:rsidRPr="00A74DE0" w:rsidRDefault="00E92B1B" w:rsidP="00E92B1B">
      <w:pPr>
        <w:numPr>
          <w:ilvl w:val="0"/>
          <w:numId w:val="34"/>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rakan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niaga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kerjasama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aktiviti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bersama</w:t>
      </w:r>
      <w:proofErr w:type="spellEnd"/>
      <w:r w:rsidRPr="00A74DE0">
        <w:rPr>
          <w:rFonts w:ascii="Times New Roman" w:eastAsia="Times New Roman" w:hAnsi="Times New Roman" w:cs="Times New Roman"/>
          <w:sz w:val="20"/>
          <w:szCs w:val="20"/>
        </w:rPr>
        <w:t>;</w:t>
      </w:r>
    </w:p>
    <w:p w14:paraId="4C15BC99" w14:textId="77777777" w:rsidR="00E92B1B" w:rsidRPr="00A74DE0" w:rsidRDefault="00E92B1B" w:rsidP="00E92B1B">
      <w:pPr>
        <w:numPr>
          <w:ilvl w:val="0"/>
          <w:numId w:val="34"/>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agensi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pemulihan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hutang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bebas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peguam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ejen</w:t>
      </w:r>
      <w:proofErr w:type="spellEnd"/>
      <w:r w:rsidRPr="00A74DE0">
        <w:rPr>
          <w:rFonts w:ascii="Times New Roman" w:eastAsia="Times New Roman" w:hAnsi="Times New Roman" w:cs="Times New Roman"/>
          <w:sz w:val="20"/>
          <w:szCs w:val="20"/>
        </w:rPr>
        <w:t xml:space="preserve"> lain yang </w:t>
      </w:r>
      <w:proofErr w:type="spellStart"/>
      <w:r w:rsidRPr="00A74DE0">
        <w:rPr>
          <w:rFonts w:ascii="Times New Roman" w:eastAsia="Times New Roman" w:hAnsi="Times New Roman" w:cs="Times New Roman"/>
          <w:sz w:val="20"/>
          <w:szCs w:val="20"/>
        </w:rPr>
        <w:t>bertujuan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mengumpulkan</w:t>
      </w:r>
      <w:proofErr w:type="spellEnd"/>
      <w:r w:rsidRPr="00A74DE0">
        <w:rPr>
          <w:rFonts w:ascii="Times New Roman" w:eastAsia="Times New Roman" w:hAnsi="Times New Roman" w:cs="Times New Roman"/>
          <w:sz w:val="20"/>
          <w:szCs w:val="20"/>
        </w:rPr>
        <w:t xml:space="preserve"> wang </w:t>
      </w:r>
      <w:proofErr w:type="spellStart"/>
      <w:r w:rsidRPr="00A74DE0">
        <w:rPr>
          <w:rFonts w:ascii="Times New Roman" w:eastAsia="Times New Roman" w:hAnsi="Times New Roman" w:cs="Times New Roman"/>
          <w:sz w:val="20"/>
          <w:szCs w:val="20"/>
        </w:rPr>
        <w:t>disebabkan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hutang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tunggakan</w:t>
      </w:r>
      <w:proofErr w:type="spellEnd"/>
      <w:r w:rsidRPr="00A74DE0">
        <w:rPr>
          <w:rFonts w:ascii="Times New Roman" w:eastAsia="Times New Roman" w:hAnsi="Times New Roman" w:cs="Times New Roman"/>
          <w:sz w:val="20"/>
          <w:szCs w:val="20"/>
        </w:rPr>
        <w:t xml:space="preserve"> pada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w:t>
      </w:r>
    </w:p>
    <w:p w14:paraId="78F115BE" w14:textId="77777777" w:rsidR="00E92B1B" w:rsidRPr="00A74DE0" w:rsidRDefault="00E92B1B" w:rsidP="00E92B1B">
      <w:pPr>
        <w:numPr>
          <w:ilvl w:val="0"/>
          <w:numId w:val="34"/>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lastRenderedPageBreak/>
        <w:t>sekiranya</w:t>
      </w:r>
      <w:proofErr w:type="spellEnd"/>
      <w:r w:rsidRPr="00A74DE0">
        <w:rPr>
          <w:rFonts w:ascii="Times New Roman" w:eastAsia="Times New Roman" w:hAnsi="Times New Roman" w:cs="Times New Roman"/>
          <w:sz w:val="20"/>
          <w:szCs w:val="20"/>
        </w:rPr>
        <w:t xml:space="preserve"> HEINEKEN </w:t>
      </w:r>
      <w:proofErr w:type="spellStart"/>
      <w:r w:rsidRPr="00A74DE0">
        <w:rPr>
          <w:rFonts w:ascii="Times New Roman" w:eastAsia="Times New Roman" w:hAnsi="Times New Roman" w:cs="Times New Roman"/>
          <w:sz w:val="20"/>
          <w:szCs w:val="20"/>
        </w:rPr>
        <w:t>menjual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semua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sebahagian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aset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saham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syarikat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kumpulan</w:t>
      </w:r>
      <w:proofErr w:type="spellEnd"/>
      <w:r w:rsidRPr="00A74DE0">
        <w:rPr>
          <w:rFonts w:ascii="Times New Roman" w:eastAsia="Times New Roman" w:hAnsi="Times New Roman" w:cs="Times New Roman"/>
          <w:sz w:val="20"/>
          <w:szCs w:val="20"/>
        </w:rPr>
        <w:t xml:space="preserve"> HEINEKEN yang </w:t>
      </w:r>
      <w:proofErr w:type="spellStart"/>
      <w:r w:rsidRPr="00A74DE0">
        <w:rPr>
          <w:rFonts w:ascii="Times New Roman" w:eastAsia="Times New Roman" w:hAnsi="Times New Roman" w:cs="Times New Roman"/>
          <w:sz w:val="20"/>
          <w:szCs w:val="20"/>
        </w:rPr>
        <w:t>menyebabkan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dipindahkan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ketiga</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ketiga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tersebut</w:t>
      </w:r>
      <w:proofErr w:type="spellEnd"/>
      <w:r w:rsidRPr="00A74DE0">
        <w:rPr>
          <w:rFonts w:ascii="Times New Roman" w:eastAsia="Times New Roman" w:hAnsi="Times New Roman" w:cs="Times New Roman"/>
          <w:sz w:val="20"/>
          <w:szCs w:val="20"/>
        </w:rPr>
        <w:t>.</w:t>
      </w:r>
    </w:p>
    <w:p w14:paraId="53DC03E5"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Semua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terletak</w:t>
      </w:r>
      <w:proofErr w:type="spellEnd"/>
      <w:r w:rsidRPr="00A74DE0">
        <w:rPr>
          <w:rFonts w:ascii="Times New Roman" w:eastAsia="Times New Roman" w:hAnsi="Times New Roman" w:cs="Times New Roman"/>
          <w:sz w:val="20"/>
          <w:szCs w:val="20"/>
        </w:rPr>
        <w:t xml:space="preserve"> di Malaysia, negara-negara di </w:t>
      </w:r>
      <w:proofErr w:type="spellStart"/>
      <w:r w:rsidRPr="00A74DE0">
        <w:rPr>
          <w:rFonts w:ascii="Times New Roman" w:eastAsia="Times New Roman" w:hAnsi="Times New Roman" w:cs="Times New Roman"/>
          <w:sz w:val="20"/>
          <w:szCs w:val="20"/>
        </w:rPr>
        <w:t>kawasan</w:t>
      </w:r>
      <w:proofErr w:type="spellEnd"/>
      <w:r w:rsidRPr="00A74DE0">
        <w:rPr>
          <w:rFonts w:ascii="Times New Roman" w:eastAsia="Times New Roman" w:hAnsi="Times New Roman" w:cs="Times New Roman"/>
          <w:sz w:val="20"/>
          <w:szCs w:val="20"/>
        </w:rPr>
        <w:t xml:space="preserve"> Ekonomi </w:t>
      </w:r>
      <w:proofErr w:type="spellStart"/>
      <w:r w:rsidRPr="00A74DE0">
        <w:rPr>
          <w:rFonts w:ascii="Times New Roman" w:eastAsia="Times New Roman" w:hAnsi="Times New Roman" w:cs="Times New Roman"/>
          <w:sz w:val="20"/>
          <w:szCs w:val="20"/>
        </w:rPr>
        <w:t>Eropah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tempat</w:t>
      </w:r>
      <w:proofErr w:type="spellEnd"/>
      <w:r w:rsidRPr="00A74DE0">
        <w:rPr>
          <w:rFonts w:ascii="Times New Roman" w:eastAsia="Times New Roman" w:hAnsi="Times New Roman" w:cs="Times New Roman"/>
          <w:sz w:val="20"/>
          <w:szCs w:val="20"/>
        </w:rPr>
        <w:t xml:space="preserve"> lain di </w:t>
      </w:r>
      <w:proofErr w:type="spellStart"/>
      <w:r w:rsidRPr="00A74DE0">
        <w:rPr>
          <w:rFonts w:ascii="Times New Roman" w:eastAsia="Times New Roman" w:hAnsi="Times New Roman" w:cs="Times New Roman"/>
          <w:sz w:val="20"/>
          <w:szCs w:val="20"/>
        </w:rPr>
        <w:t>serata</w:t>
      </w:r>
      <w:proofErr w:type="spellEnd"/>
      <w:r w:rsidRPr="00A74DE0">
        <w:rPr>
          <w:rFonts w:ascii="Times New Roman" w:eastAsia="Times New Roman" w:hAnsi="Times New Roman" w:cs="Times New Roman"/>
          <w:sz w:val="20"/>
          <w:szCs w:val="20"/>
        </w:rPr>
        <w:t xml:space="preserve"> dunia.</w:t>
      </w:r>
    </w:p>
    <w:p w14:paraId="3A8E5B5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Kami juga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perlu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menyediakan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badan-badan </w:t>
      </w:r>
      <w:proofErr w:type="spellStart"/>
      <w:r w:rsidRPr="00A74DE0">
        <w:rPr>
          <w:rFonts w:ascii="Times New Roman" w:eastAsia="Times New Roman" w:hAnsi="Times New Roman" w:cs="Times New Roman"/>
          <w:sz w:val="20"/>
          <w:szCs w:val="20"/>
        </w:rPr>
        <w:t>penguatkuasaan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mematuhi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kewajipan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perintah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mahkamah</w:t>
      </w:r>
      <w:proofErr w:type="spellEnd"/>
      <w:r w:rsidRPr="00A74DE0">
        <w:rPr>
          <w:rFonts w:ascii="Times New Roman" w:eastAsia="Times New Roman" w:hAnsi="Times New Roman" w:cs="Times New Roman"/>
          <w:sz w:val="20"/>
          <w:szCs w:val="20"/>
        </w:rPr>
        <w:t>.</w:t>
      </w:r>
    </w:p>
    <w:p w14:paraId="025392DF"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 xml:space="preserve">4. </w:t>
      </w:r>
      <w:proofErr w:type="spellStart"/>
      <w:r w:rsidRPr="00A74DE0">
        <w:rPr>
          <w:rFonts w:ascii="Times New Roman" w:eastAsia="Times New Roman" w:hAnsi="Times New Roman" w:cs="Times New Roman"/>
          <w:b/>
          <w:bCs/>
          <w:sz w:val="20"/>
          <w:szCs w:val="20"/>
        </w:rPr>
        <w:t>Pemindahan</w:t>
      </w:r>
      <w:proofErr w:type="spellEnd"/>
      <w:r w:rsidRPr="00A74DE0">
        <w:rPr>
          <w:rFonts w:ascii="Times New Roman" w:eastAsia="Times New Roman" w:hAnsi="Times New Roman" w:cs="Times New Roman"/>
          <w:b/>
          <w:bCs/>
          <w:sz w:val="20"/>
          <w:szCs w:val="20"/>
        </w:rPr>
        <w:t xml:space="preserve"> Data </w:t>
      </w:r>
      <w:proofErr w:type="spellStart"/>
      <w:r w:rsidRPr="00A74DE0">
        <w:rPr>
          <w:rFonts w:ascii="Times New Roman" w:eastAsia="Times New Roman" w:hAnsi="Times New Roman" w:cs="Times New Roman"/>
          <w:b/>
          <w:bCs/>
          <w:sz w:val="20"/>
          <w:szCs w:val="20"/>
        </w:rPr>
        <w:t>Peribadi</w:t>
      </w:r>
      <w:proofErr w:type="spellEnd"/>
      <w:r w:rsidRPr="00A74DE0">
        <w:rPr>
          <w:rFonts w:ascii="Times New Roman" w:eastAsia="Times New Roman" w:hAnsi="Times New Roman" w:cs="Times New Roman"/>
          <w:b/>
          <w:bCs/>
          <w:sz w:val="20"/>
          <w:szCs w:val="20"/>
        </w:rPr>
        <w:t xml:space="preserve"> </w:t>
      </w:r>
      <w:proofErr w:type="spellStart"/>
      <w:r w:rsidRPr="00A74DE0">
        <w:rPr>
          <w:rFonts w:ascii="Times New Roman" w:eastAsia="Times New Roman" w:hAnsi="Times New Roman" w:cs="Times New Roman"/>
          <w:b/>
          <w:bCs/>
          <w:sz w:val="20"/>
          <w:szCs w:val="20"/>
        </w:rPr>
        <w:t>ke</w:t>
      </w:r>
      <w:proofErr w:type="spellEnd"/>
      <w:r w:rsidRPr="00A74DE0">
        <w:rPr>
          <w:rFonts w:ascii="Times New Roman" w:eastAsia="Times New Roman" w:hAnsi="Times New Roman" w:cs="Times New Roman"/>
          <w:b/>
          <w:bCs/>
          <w:sz w:val="20"/>
          <w:szCs w:val="20"/>
        </w:rPr>
        <w:t xml:space="preserve"> </w:t>
      </w:r>
      <w:proofErr w:type="spellStart"/>
      <w:r w:rsidRPr="00A74DE0">
        <w:rPr>
          <w:rFonts w:ascii="Times New Roman" w:eastAsia="Times New Roman" w:hAnsi="Times New Roman" w:cs="Times New Roman"/>
          <w:b/>
          <w:bCs/>
          <w:sz w:val="20"/>
          <w:szCs w:val="20"/>
        </w:rPr>
        <w:t>luar</w:t>
      </w:r>
      <w:proofErr w:type="spellEnd"/>
      <w:r w:rsidRPr="00A74DE0">
        <w:rPr>
          <w:rFonts w:ascii="Times New Roman" w:eastAsia="Times New Roman" w:hAnsi="Times New Roman" w:cs="Times New Roman"/>
          <w:b/>
          <w:bCs/>
          <w:sz w:val="20"/>
          <w:szCs w:val="20"/>
        </w:rPr>
        <w:t xml:space="preserve"> Malaysia</w:t>
      </w:r>
    </w:p>
    <w:p w14:paraId="5B361C33"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juga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perlu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dipindahkan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Ketiga</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terletak</w:t>
      </w:r>
      <w:proofErr w:type="spellEnd"/>
      <w:r w:rsidRPr="00A74DE0">
        <w:rPr>
          <w:rFonts w:ascii="Times New Roman" w:eastAsia="Times New Roman" w:hAnsi="Times New Roman" w:cs="Times New Roman"/>
          <w:sz w:val="20"/>
          <w:szCs w:val="20"/>
        </w:rPr>
        <w:t xml:space="preserve"> di negara-negara di </w:t>
      </w:r>
      <w:proofErr w:type="spellStart"/>
      <w:r w:rsidRPr="00A74DE0">
        <w:rPr>
          <w:rFonts w:ascii="Times New Roman" w:eastAsia="Times New Roman" w:hAnsi="Times New Roman" w:cs="Times New Roman"/>
          <w:sz w:val="20"/>
          <w:szCs w:val="20"/>
        </w:rPr>
        <w:t>luar</w:t>
      </w:r>
      <w:proofErr w:type="spellEnd"/>
      <w:r w:rsidRPr="00A74DE0">
        <w:rPr>
          <w:rFonts w:ascii="Times New Roman" w:eastAsia="Times New Roman" w:hAnsi="Times New Roman" w:cs="Times New Roman"/>
          <w:sz w:val="20"/>
          <w:szCs w:val="20"/>
        </w:rPr>
        <w:t xml:space="preserve"> Malaysia. Ini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berlaku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jika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Ketiga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berada</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luar</w:t>
      </w:r>
      <w:proofErr w:type="spellEnd"/>
      <w:r w:rsidRPr="00A74DE0">
        <w:rPr>
          <w:rFonts w:ascii="Times New Roman" w:eastAsia="Times New Roman" w:hAnsi="Times New Roman" w:cs="Times New Roman"/>
          <w:sz w:val="20"/>
          <w:szCs w:val="20"/>
        </w:rPr>
        <w:t xml:space="preserve"> Malaysia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mengakses</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melayari</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dari</w:t>
      </w:r>
      <w:proofErr w:type="spellEnd"/>
      <w:r w:rsidRPr="00A74DE0">
        <w:rPr>
          <w:rFonts w:ascii="Times New Roman" w:eastAsia="Times New Roman" w:hAnsi="Times New Roman" w:cs="Times New Roman"/>
          <w:sz w:val="20"/>
          <w:szCs w:val="20"/>
        </w:rPr>
        <w:t xml:space="preserve"> negara-negara di </w:t>
      </w:r>
      <w:proofErr w:type="spellStart"/>
      <w:r w:rsidRPr="00A74DE0">
        <w:rPr>
          <w:rFonts w:ascii="Times New Roman" w:eastAsia="Times New Roman" w:hAnsi="Times New Roman" w:cs="Times New Roman"/>
          <w:sz w:val="20"/>
          <w:szCs w:val="20"/>
        </w:rPr>
        <w:t>luar</w:t>
      </w:r>
      <w:proofErr w:type="spellEnd"/>
      <w:r w:rsidRPr="00A74DE0">
        <w:rPr>
          <w:rFonts w:ascii="Times New Roman" w:eastAsia="Times New Roman" w:hAnsi="Times New Roman" w:cs="Times New Roman"/>
          <w:sz w:val="20"/>
          <w:szCs w:val="20"/>
        </w:rPr>
        <w:t xml:space="preserve"> Malaysia.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berterusan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melayari</w:t>
      </w:r>
      <w:proofErr w:type="spellEnd"/>
      <w:r w:rsidRPr="00A74DE0">
        <w:rPr>
          <w:rFonts w:ascii="Times New Roman" w:eastAsia="Times New Roman" w:hAnsi="Times New Roman" w:cs="Times New Roman"/>
          <w:sz w:val="20"/>
          <w:szCs w:val="20"/>
        </w:rPr>
        <w:t xml:space="preserve"> Laman Web kami,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bersetuju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pemindahan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tersebut</w:t>
      </w:r>
      <w:proofErr w:type="spellEnd"/>
      <w:r w:rsidRPr="00A74DE0">
        <w:rPr>
          <w:rFonts w:ascii="Times New Roman" w:eastAsia="Times New Roman" w:hAnsi="Times New Roman" w:cs="Times New Roman"/>
          <w:sz w:val="20"/>
          <w:szCs w:val="20"/>
        </w:rPr>
        <w:t>.</w:t>
      </w:r>
    </w:p>
    <w:p w14:paraId="45E4AA4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Apabila</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disimpan</w:t>
      </w:r>
      <w:proofErr w:type="spellEnd"/>
      <w:r w:rsidRPr="00A74DE0">
        <w:rPr>
          <w:rFonts w:ascii="Times New Roman" w:eastAsia="Times New Roman" w:hAnsi="Times New Roman" w:cs="Times New Roman"/>
          <w:sz w:val="20"/>
          <w:szCs w:val="20"/>
        </w:rPr>
        <w:t xml:space="preserve"> oleh kami di </w:t>
      </w:r>
      <w:proofErr w:type="spellStart"/>
      <w:r w:rsidRPr="00A74DE0">
        <w:rPr>
          <w:rFonts w:ascii="Times New Roman" w:eastAsia="Times New Roman" w:hAnsi="Times New Roman" w:cs="Times New Roman"/>
          <w:sz w:val="20"/>
          <w:szCs w:val="20"/>
        </w:rPr>
        <w:t>luar</w:t>
      </w:r>
      <w:proofErr w:type="spellEnd"/>
      <w:r w:rsidRPr="00A74DE0">
        <w:rPr>
          <w:rFonts w:ascii="Times New Roman" w:eastAsia="Times New Roman" w:hAnsi="Times New Roman" w:cs="Times New Roman"/>
          <w:sz w:val="20"/>
          <w:szCs w:val="20"/>
        </w:rPr>
        <w:t xml:space="preserve"> Malaysia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memastikan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tahap</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perlindungan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dipindahkan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adalah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mencukupi</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memerlukan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pembekal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langkah</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sesuai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melindungi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kerahsiaan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keselamatan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w:t>
      </w:r>
    </w:p>
    <w:p w14:paraId="7065E0F3"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 xml:space="preserve">5. </w:t>
      </w:r>
      <w:proofErr w:type="spellStart"/>
      <w:r w:rsidRPr="00A74DE0">
        <w:rPr>
          <w:rFonts w:ascii="Times New Roman" w:eastAsia="Times New Roman" w:hAnsi="Times New Roman" w:cs="Times New Roman"/>
          <w:b/>
          <w:bCs/>
          <w:sz w:val="20"/>
          <w:szCs w:val="20"/>
        </w:rPr>
        <w:t>Keselamatan</w:t>
      </w:r>
      <w:proofErr w:type="spellEnd"/>
      <w:r w:rsidRPr="00A74DE0">
        <w:rPr>
          <w:rFonts w:ascii="Times New Roman" w:eastAsia="Times New Roman" w:hAnsi="Times New Roman" w:cs="Times New Roman"/>
          <w:b/>
          <w:bCs/>
          <w:sz w:val="20"/>
          <w:szCs w:val="20"/>
        </w:rPr>
        <w:t xml:space="preserve"> Data </w:t>
      </w:r>
      <w:proofErr w:type="spellStart"/>
      <w:r w:rsidRPr="00A74DE0">
        <w:rPr>
          <w:rFonts w:ascii="Times New Roman" w:eastAsia="Times New Roman" w:hAnsi="Times New Roman" w:cs="Times New Roman"/>
          <w:b/>
          <w:bCs/>
          <w:sz w:val="20"/>
          <w:szCs w:val="20"/>
        </w:rPr>
        <w:t>Peribadi</w:t>
      </w:r>
      <w:proofErr w:type="spellEnd"/>
    </w:p>
    <w:p w14:paraId="0F73C517"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mengambil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langkah-langkah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teknikal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fizikal</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organisasi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sewajarnya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melindungi</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dikumpul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menerusi</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daripada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penyalahgunaan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kemalangan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pelanggaran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pemusnahan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tanpa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kebenaran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kehilangan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pengubahsuaian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penzahiran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pengambilan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akses</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sah</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selaras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peraturan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keselamatan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Walau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bagaimanapun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lain yang </w:t>
      </w:r>
      <w:proofErr w:type="spellStart"/>
      <w:r w:rsidRPr="00A74DE0">
        <w:rPr>
          <w:rFonts w:ascii="Times New Roman" w:eastAsia="Times New Roman" w:hAnsi="Times New Roman" w:cs="Times New Roman"/>
          <w:sz w:val="20"/>
          <w:szCs w:val="20"/>
        </w:rPr>
        <w:t>berasaskan</w:t>
      </w:r>
      <w:proofErr w:type="spellEnd"/>
      <w:r w:rsidRPr="00A74DE0">
        <w:rPr>
          <w:rFonts w:ascii="Times New Roman" w:eastAsia="Times New Roman" w:hAnsi="Times New Roman" w:cs="Times New Roman"/>
          <w:sz w:val="20"/>
          <w:szCs w:val="20"/>
        </w:rPr>
        <w:t xml:space="preserve"> internet </w:t>
      </w:r>
      <w:proofErr w:type="spellStart"/>
      <w:r w:rsidRPr="00A74DE0">
        <w:rPr>
          <w:rFonts w:ascii="Times New Roman" w:eastAsia="Times New Roman" w:hAnsi="Times New Roman" w:cs="Times New Roman"/>
          <w:sz w:val="20"/>
          <w:szCs w:val="20"/>
        </w:rPr>
        <w:t>adalah</w:t>
      </w:r>
      <w:proofErr w:type="spellEnd"/>
      <w:r w:rsidRPr="00A74DE0">
        <w:rPr>
          <w:rFonts w:ascii="Times New Roman" w:eastAsia="Times New Roman" w:hAnsi="Times New Roman" w:cs="Times New Roman"/>
          <w:sz w:val="20"/>
          <w:szCs w:val="20"/>
        </w:rPr>
        <w:t xml:space="preserve"> 100% </w:t>
      </w:r>
      <w:proofErr w:type="spellStart"/>
      <w:r w:rsidRPr="00A74DE0">
        <w:rPr>
          <w:rFonts w:ascii="Times New Roman" w:eastAsia="Times New Roman" w:hAnsi="Times New Roman" w:cs="Times New Roman"/>
          <w:sz w:val="20"/>
          <w:szCs w:val="20"/>
        </w:rPr>
        <w:t>selamat</w:t>
      </w:r>
      <w:proofErr w:type="spellEnd"/>
      <w:r w:rsidRPr="00A74DE0">
        <w:rPr>
          <w:rFonts w:ascii="Times New Roman" w:eastAsia="Times New Roman" w:hAnsi="Times New Roman" w:cs="Times New Roman"/>
          <w:sz w:val="20"/>
          <w:szCs w:val="20"/>
        </w:rPr>
        <w:t xml:space="preserve"> dan kami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bertanggungjawab</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tanpa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kebenaran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akses</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disengajakan</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luar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kawalan</w:t>
      </w:r>
      <w:proofErr w:type="spellEnd"/>
      <w:r w:rsidRPr="00A74DE0">
        <w:rPr>
          <w:rFonts w:ascii="Times New Roman" w:eastAsia="Times New Roman" w:hAnsi="Times New Roman" w:cs="Times New Roman"/>
          <w:sz w:val="20"/>
          <w:szCs w:val="20"/>
        </w:rPr>
        <w:t xml:space="preserve"> kami.</w:t>
      </w:r>
    </w:p>
    <w:p w14:paraId="675CABBD"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Laman Web kami </w:t>
      </w:r>
      <w:proofErr w:type="spellStart"/>
      <w:r w:rsidRPr="00A74DE0">
        <w:rPr>
          <w:rFonts w:ascii="Times New Roman" w:eastAsia="Times New Roman" w:hAnsi="Times New Roman" w:cs="Times New Roman"/>
          <w:sz w:val="20"/>
          <w:szCs w:val="20"/>
        </w:rPr>
        <w:t>mengandungi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pautan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web lain. Kami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bertanggungjawab</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amalan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kandungan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keselamatan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oleh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web lain, yang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tertakluk</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bawah</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Anda </w:t>
      </w:r>
      <w:proofErr w:type="spellStart"/>
      <w:r w:rsidRPr="00A74DE0">
        <w:rPr>
          <w:rFonts w:ascii="Times New Roman" w:eastAsia="Times New Roman" w:hAnsi="Times New Roman" w:cs="Times New Roman"/>
          <w:sz w:val="20"/>
          <w:szCs w:val="20"/>
        </w:rPr>
        <w:t>dinasihati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sentiasa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membaca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dasar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web lain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teliti</w:t>
      </w:r>
      <w:proofErr w:type="spellEnd"/>
      <w:r w:rsidRPr="00A74DE0">
        <w:rPr>
          <w:rFonts w:ascii="Times New Roman" w:eastAsia="Times New Roman" w:hAnsi="Times New Roman" w:cs="Times New Roman"/>
          <w:sz w:val="20"/>
          <w:szCs w:val="20"/>
        </w:rPr>
        <w:t>.</w:t>
      </w:r>
    </w:p>
    <w:p w14:paraId="69356E30"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 xml:space="preserve">6. </w:t>
      </w:r>
      <w:proofErr w:type="spellStart"/>
      <w:r w:rsidRPr="00A74DE0">
        <w:rPr>
          <w:rFonts w:ascii="Times New Roman" w:eastAsia="Times New Roman" w:hAnsi="Times New Roman" w:cs="Times New Roman"/>
          <w:b/>
          <w:bCs/>
          <w:sz w:val="20"/>
          <w:szCs w:val="20"/>
        </w:rPr>
        <w:t>Penyimpanan</w:t>
      </w:r>
      <w:proofErr w:type="spellEnd"/>
      <w:r w:rsidRPr="00A74DE0">
        <w:rPr>
          <w:rFonts w:ascii="Times New Roman" w:eastAsia="Times New Roman" w:hAnsi="Times New Roman" w:cs="Times New Roman"/>
          <w:b/>
          <w:bCs/>
          <w:sz w:val="20"/>
          <w:szCs w:val="20"/>
        </w:rPr>
        <w:t xml:space="preserve"> Data </w:t>
      </w:r>
      <w:proofErr w:type="spellStart"/>
      <w:r w:rsidRPr="00A74DE0">
        <w:rPr>
          <w:rFonts w:ascii="Times New Roman" w:eastAsia="Times New Roman" w:hAnsi="Times New Roman" w:cs="Times New Roman"/>
          <w:b/>
          <w:bCs/>
          <w:sz w:val="20"/>
          <w:szCs w:val="20"/>
        </w:rPr>
        <w:t>Peribadi</w:t>
      </w:r>
      <w:proofErr w:type="spellEnd"/>
      <w:r w:rsidRPr="00A74DE0">
        <w:rPr>
          <w:rFonts w:ascii="Times New Roman" w:eastAsia="Times New Roman" w:hAnsi="Times New Roman" w:cs="Times New Roman"/>
          <w:b/>
          <w:bCs/>
          <w:sz w:val="20"/>
          <w:szCs w:val="20"/>
        </w:rPr>
        <w:t xml:space="preserve"> Anda</w:t>
      </w:r>
    </w:p>
    <w:p w14:paraId="41D1234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menyimpan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selama</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diperlukan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perkhidmatan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diperlukan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lain yang </w:t>
      </w:r>
      <w:proofErr w:type="spellStart"/>
      <w:r w:rsidRPr="00A74DE0">
        <w:rPr>
          <w:rFonts w:ascii="Times New Roman" w:eastAsia="Times New Roman" w:hAnsi="Times New Roman" w:cs="Times New Roman"/>
          <w:sz w:val="20"/>
          <w:szCs w:val="20"/>
        </w:rPr>
        <w:t>tersenarai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tersebut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amnya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disimpan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selama</w:t>
      </w:r>
      <w:proofErr w:type="spellEnd"/>
      <w:r w:rsidRPr="00A74DE0">
        <w:rPr>
          <w:rFonts w:ascii="Times New Roman" w:eastAsia="Times New Roman" w:hAnsi="Times New Roman" w:cs="Times New Roman"/>
          <w:sz w:val="20"/>
          <w:szCs w:val="20"/>
        </w:rPr>
        <w:t xml:space="preserve"> 7 </w:t>
      </w:r>
      <w:proofErr w:type="spellStart"/>
      <w:r w:rsidRPr="00A74DE0">
        <w:rPr>
          <w:rFonts w:ascii="Times New Roman" w:eastAsia="Times New Roman" w:hAnsi="Times New Roman" w:cs="Times New Roman"/>
          <w:sz w:val="20"/>
          <w:szCs w:val="20"/>
        </w:rPr>
        <w:t>tahun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selepas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urusan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terakhir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mematuhi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keperluan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tempatan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mengambil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langkah</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sewajarnya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menghapuskan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mengenalpasti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semula</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disimpan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jika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ianya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diperlukan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ditetapkan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atas</w:t>
      </w:r>
      <w:proofErr w:type="spellEnd"/>
      <w:r w:rsidRPr="00A74DE0">
        <w:rPr>
          <w:rFonts w:ascii="Times New Roman" w:eastAsia="Times New Roman" w:hAnsi="Times New Roman" w:cs="Times New Roman"/>
          <w:sz w:val="20"/>
          <w:szCs w:val="20"/>
        </w:rPr>
        <w:t>.</w:t>
      </w:r>
    </w:p>
    <w:p w14:paraId="0F43D7C1"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7. Cookies</w:t>
      </w:r>
    </w:p>
    <w:p w14:paraId="38B8C2F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Sebahagian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besar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dirujuk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dikumpulkan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melalui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penggunaan</w:t>
      </w:r>
      <w:proofErr w:type="spellEnd"/>
      <w:r w:rsidRPr="00A74DE0">
        <w:rPr>
          <w:rFonts w:ascii="Times New Roman" w:eastAsia="Times New Roman" w:hAnsi="Times New Roman" w:cs="Times New Roman"/>
          <w:sz w:val="20"/>
          <w:szCs w:val="20"/>
        </w:rPr>
        <w:t xml:space="preserve"> cookies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teknik</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sama</w:t>
      </w:r>
      <w:proofErr w:type="spellEnd"/>
      <w:r w:rsidRPr="00A74DE0">
        <w:rPr>
          <w:rFonts w:ascii="Times New Roman" w:eastAsia="Times New Roman" w:hAnsi="Times New Roman" w:cs="Times New Roman"/>
          <w:sz w:val="20"/>
          <w:szCs w:val="20"/>
        </w:rPr>
        <w:t xml:space="preserve">. Cookies </w:t>
      </w:r>
      <w:proofErr w:type="spellStart"/>
      <w:r w:rsidRPr="00A74DE0">
        <w:rPr>
          <w:rFonts w:ascii="Times New Roman" w:eastAsia="Times New Roman" w:hAnsi="Times New Roman" w:cs="Times New Roman"/>
          <w:sz w:val="20"/>
          <w:szCs w:val="20"/>
        </w:rPr>
        <w:t>adalah</w:t>
      </w:r>
      <w:proofErr w:type="spellEnd"/>
      <w:r w:rsidRPr="00A74DE0">
        <w:rPr>
          <w:rFonts w:ascii="Times New Roman" w:eastAsia="Times New Roman" w:hAnsi="Times New Roman" w:cs="Times New Roman"/>
          <w:sz w:val="20"/>
          <w:szCs w:val="20"/>
        </w:rPr>
        <w:t xml:space="preserve"> fail </w:t>
      </w:r>
      <w:proofErr w:type="spellStart"/>
      <w:r w:rsidRPr="00A74DE0">
        <w:rPr>
          <w:rFonts w:ascii="Times New Roman" w:eastAsia="Times New Roman" w:hAnsi="Times New Roman" w:cs="Times New Roman"/>
          <w:sz w:val="20"/>
          <w:szCs w:val="20"/>
        </w:rPr>
        <w:t>teks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kecil</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mengandungi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sedikit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dimuat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turun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disimpan</w:t>
      </w:r>
      <w:proofErr w:type="spellEnd"/>
      <w:r w:rsidRPr="00A74DE0">
        <w:rPr>
          <w:rFonts w:ascii="Times New Roman" w:eastAsia="Times New Roman" w:hAnsi="Times New Roman" w:cs="Times New Roman"/>
          <w:sz w:val="20"/>
          <w:szCs w:val="20"/>
        </w:rPr>
        <w:t xml:space="preserve"> pada </w:t>
      </w:r>
      <w:proofErr w:type="spellStart"/>
      <w:r w:rsidRPr="00A74DE0">
        <w:rPr>
          <w:rFonts w:ascii="Times New Roman" w:eastAsia="Times New Roman" w:hAnsi="Times New Roman" w:cs="Times New Roman"/>
          <w:sz w:val="20"/>
          <w:szCs w:val="20"/>
        </w:rPr>
        <w:t>peranti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contohnya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komputer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telefon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pintar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tablet. Teknik yang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cookies yang </w:t>
      </w:r>
      <w:proofErr w:type="spellStart"/>
      <w:r w:rsidRPr="00A74DE0">
        <w:rPr>
          <w:rFonts w:ascii="Times New Roman" w:eastAsia="Times New Roman" w:hAnsi="Times New Roman" w:cs="Times New Roman"/>
          <w:sz w:val="20"/>
          <w:szCs w:val="20"/>
        </w:rPr>
        <w:t>mengesan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piksel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skrip</w:t>
      </w:r>
      <w:proofErr w:type="spellEnd"/>
      <w:r w:rsidRPr="00A74DE0">
        <w:rPr>
          <w:rFonts w:ascii="Times New Roman" w:eastAsia="Times New Roman" w:hAnsi="Times New Roman" w:cs="Times New Roman"/>
          <w:sz w:val="20"/>
          <w:szCs w:val="20"/>
        </w:rPr>
        <w:t xml:space="preserve"> Java, </w:t>
      </w:r>
      <w:proofErr w:type="spellStart"/>
      <w:r w:rsidRPr="00A74DE0">
        <w:rPr>
          <w:rFonts w:ascii="Times New Roman" w:eastAsia="Times New Roman" w:hAnsi="Times New Roman" w:cs="Times New Roman"/>
          <w:sz w:val="20"/>
          <w:szCs w:val="20"/>
        </w:rPr>
        <w:t>tanda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lampu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isyarat</w:t>
      </w:r>
      <w:proofErr w:type="spellEnd"/>
      <w:r w:rsidRPr="00A74DE0">
        <w:rPr>
          <w:rFonts w:ascii="Times New Roman" w:eastAsia="Times New Roman" w:hAnsi="Times New Roman" w:cs="Times New Roman"/>
          <w:sz w:val="20"/>
          <w:szCs w:val="20"/>
        </w:rPr>
        <w:t xml:space="preserve"> web. Cookies dan </w:t>
      </w:r>
      <w:proofErr w:type="spellStart"/>
      <w:r w:rsidRPr="00A74DE0">
        <w:rPr>
          <w:rFonts w:ascii="Times New Roman" w:eastAsia="Times New Roman" w:hAnsi="Times New Roman" w:cs="Times New Roman"/>
          <w:sz w:val="20"/>
          <w:szCs w:val="20"/>
        </w:rPr>
        <w:t>teknik</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sama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adakalanya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perlu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mengingati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tetapan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bahasa</w:t>
      </w:r>
      <w:proofErr w:type="spellEnd"/>
      <w:r w:rsidRPr="00A74DE0">
        <w:rPr>
          <w:rFonts w:ascii="Times New Roman" w:eastAsia="Times New Roman" w:hAnsi="Times New Roman" w:cs="Times New Roman"/>
          <w:sz w:val="20"/>
          <w:szCs w:val="20"/>
        </w:rPr>
        <w:t xml:space="preserve"> dan negara, </w:t>
      </w:r>
      <w:proofErr w:type="spellStart"/>
      <w:r w:rsidRPr="00A74DE0">
        <w:rPr>
          <w:rFonts w:ascii="Times New Roman" w:eastAsia="Times New Roman" w:hAnsi="Times New Roman" w:cs="Times New Roman"/>
          <w:sz w:val="20"/>
          <w:szCs w:val="20"/>
        </w:rPr>
        <w:t>tetapi</w:t>
      </w:r>
      <w:proofErr w:type="spellEnd"/>
      <w:r w:rsidRPr="00A74DE0">
        <w:rPr>
          <w:rFonts w:ascii="Times New Roman" w:eastAsia="Times New Roman" w:hAnsi="Times New Roman" w:cs="Times New Roman"/>
          <w:sz w:val="20"/>
          <w:szCs w:val="20"/>
        </w:rPr>
        <w:t xml:space="preserve"> juga </w:t>
      </w:r>
      <w:proofErr w:type="spellStart"/>
      <w:r w:rsidRPr="00A74DE0">
        <w:rPr>
          <w:rFonts w:ascii="Times New Roman" w:eastAsia="Times New Roman" w:hAnsi="Times New Roman" w:cs="Times New Roman"/>
          <w:sz w:val="20"/>
          <w:szCs w:val="20"/>
        </w:rPr>
        <w:t>membolehkan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mengukur</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menganalisis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aktiviti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di Laman Web kami </w:t>
      </w:r>
      <w:proofErr w:type="spellStart"/>
      <w:r w:rsidRPr="00A74DE0">
        <w:rPr>
          <w:rFonts w:ascii="Times New Roman" w:eastAsia="Times New Roman" w:hAnsi="Times New Roman" w:cs="Times New Roman"/>
          <w:sz w:val="20"/>
          <w:szCs w:val="20"/>
        </w:rPr>
        <w:t>serta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mempamerkan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iklan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di Laman Web kami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web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ketiga</w:t>
      </w:r>
      <w:proofErr w:type="spellEnd"/>
      <w:r w:rsidRPr="00A74DE0">
        <w:rPr>
          <w:rFonts w:ascii="Times New Roman" w:eastAsia="Times New Roman" w:hAnsi="Times New Roman" w:cs="Times New Roman"/>
          <w:sz w:val="20"/>
          <w:szCs w:val="20"/>
        </w:rPr>
        <w:t xml:space="preserve">. Jika </w:t>
      </w:r>
      <w:proofErr w:type="spellStart"/>
      <w:r w:rsidRPr="00A74DE0">
        <w:rPr>
          <w:rFonts w:ascii="Times New Roman" w:eastAsia="Times New Roman" w:hAnsi="Times New Roman" w:cs="Times New Roman"/>
          <w:sz w:val="20"/>
          <w:szCs w:val="20"/>
        </w:rPr>
        <w:t>perlu</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meminta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kebenaran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cookies.</w:t>
      </w:r>
    </w:p>
    <w:p w14:paraId="231CF60B"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Cookies dan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diambil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dari</w:t>
      </w:r>
      <w:proofErr w:type="spellEnd"/>
      <w:r w:rsidRPr="00A74DE0">
        <w:rPr>
          <w:rFonts w:ascii="Times New Roman" w:eastAsia="Times New Roman" w:hAnsi="Times New Roman" w:cs="Times New Roman"/>
          <w:sz w:val="20"/>
          <w:szCs w:val="20"/>
        </w:rPr>
        <w:t xml:space="preserve"> Cookies kami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berdasarkan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kegunaan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ditetapkan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khususnya</w:t>
      </w:r>
      <w:proofErr w:type="spellEnd"/>
      <w:r w:rsidRPr="00A74DE0">
        <w:rPr>
          <w:rFonts w:ascii="Times New Roman" w:eastAsia="Times New Roman" w:hAnsi="Times New Roman" w:cs="Times New Roman"/>
          <w:sz w:val="20"/>
          <w:szCs w:val="20"/>
        </w:rPr>
        <w:t>:</w:t>
      </w:r>
    </w:p>
    <w:p w14:paraId="2917DC30" w14:textId="77777777" w:rsidR="00E92B1B" w:rsidRPr="00A74DE0" w:rsidRDefault="00E92B1B" w:rsidP="00E92B1B">
      <w:pPr>
        <w:numPr>
          <w:ilvl w:val="0"/>
          <w:numId w:val="35"/>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menyimpan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mendapatkan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semula</w:t>
      </w:r>
      <w:proofErr w:type="spellEnd"/>
      <w:r w:rsidRPr="00A74DE0">
        <w:rPr>
          <w:rFonts w:ascii="Times New Roman" w:eastAsia="Times New Roman" w:hAnsi="Times New Roman" w:cs="Times New Roman"/>
          <w:sz w:val="20"/>
          <w:szCs w:val="20"/>
        </w:rPr>
        <w:t xml:space="preserve"> kata </w:t>
      </w:r>
      <w:proofErr w:type="spellStart"/>
      <w:r w:rsidRPr="00A74DE0">
        <w:rPr>
          <w:rFonts w:ascii="Times New Roman" w:eastAsia="Times New Roman" w:hAnsi="Times New Roman" w:cs="Times New Roman"/>
          <w:sz w:val="20"/>
          <w:szCs w:val="20"/>
        </w:rPr>
        <w:t>laluan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di Laman We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kaedah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perlu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memasukkan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semula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setiap</w:t>
      </w:r>
      <w:proofErr w:type="spellEnd"/>
      <w:r w:rsidRPr="00A74DE0">
        <w:rPr>
          <w:rFonts w:ascii="Times New Roman" w:eastAsia="Times New Roman" w:hAnsi="Times New Roman" w:cs="Times New Roman"/>
          <w:sz w:val="20"/>
          <w:szCs w:val="20"/>
        </w:rPr>
        <w:t xml:space="preserve"> kali </w:t>
      </w:r>
      <w:proofErr w:type="spellStart"/>
      <w:r w:rsidRPr="00A74DE0">
        <w:rPr>
          <w:rFonts w:ascii="Times New Roman" w:eastAsia="Times New Roman" w:hAnsi="Times New Roman" w:cs="Times New Roman"/>
          <w:sz w:val="20"/>
          <w:szCs w:val="20"/>
        </w:rPr>
        <w:t>melayari</w:t>
      </w:r>
      <w:proofErr w:type="spellEnd"/>
      <w:r w:rsidRPr="00A74DE0">
        <w:rPr>
          <w:rFonts w:ascii="Times New Roman" w:eastAsia="Times New Roman" w:hAnsi="Times New Roman" w:cs="Times New Roman"/>
          <w:sz w:val="20"/>
          <w:szCs w:val="20"/>
        </w:rPr>
        <w:t xml:space="preserve"> Laman Web;</w:t>
      </w:r>
    </w:p>
    <w:p w14:paraId="1366EF43" w14:textId="77777777" w:rsidR="00E92B1B" w:rsidRPr="00A74DE0" w:rsidRDefault="00E92B1B" w:rsidP="00E92B1B">
      <w:pPr>
        <w:numPr>
          <w:ilvl w:val="0"/>
          <w:numId w:val="35"/>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kekerapan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tempoh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penggunaan</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aliran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klik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semasa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melayari</w:t>
      </w:r>
      <w:proofErr w:type="spellEnd"/>
      <w:r w:rsidRPr="00A74DE0">
        <w:rPr>
          <w:rFonts w:ascii="Times New Roman" w:eastAsia="Times New Roman" w:hAnsi="Times New Roman" w:cs="Times New Roman"/>
          <w:sz w:val="20"/>
          <w:szCs w:val="20"/>
        </w:rPr>
        <w:t xml:space="preserve"> Laman Web dan </w:t>
      </w:r>
      <w:proofErr w:type="spellStart"/>
      <w:r w:rsidRPr="00A74DE0">
        <w:rPr>
          <w:rFonts w:ascii="Times New Roman" w:eastAsia="Times New Roman" w:hAnsi="Times New Roman" w:cs="Times New Roman"/>
          <w:sz w:val="20"/>
          <w:szCs w:val="20"/>
        </w:rPr>
        <w:t>membantu</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menentukan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sama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kembali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melayari</w:t>
      </w:r>
      <w:proofErr w:type="spellEnd"/>
      <w:r w:rsidRPr="00A74DE0">
        <w:rPr>
          <w:rFonts w:ascii="Times New Roman" w:eastAsia="Times New Roman" w:hAnsi="Times New Roman" w:cs="Times New Roman"/>
          <w:sz w:val="20"/>
          <w:szCs w:val="20"/>
        </w:rPr>
        <w:t xml:space="preserve"> Laman Web </w:t>
      </w:r>
      <w:proofErr w:type="spellStart"/>
      <w:r w:rsidRPr="00A74DE0">
        <w:rPr>
          <w:rFonts w:ascii="Times New Roman" w:eastAsia="Times New Roman" w:hAnsi="Times New Roman" w:cs="Times New Roman"/>
          <w:sz w:val="20"/>
          <w:szCs w:val="20"/>
        </w:rPr>
        <w:t>daripada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pautan</w:t>
      </w:r>
      <w:proofErr w:type="spellEnd"/>
      <w:r w:rsidRPr="00A74DE0">
        <w:rPr>
          <w:rFonts w:ascii="Times New Roman" w:eastAsia="Times New Roman" w:hAnsi="Times New Roman" w:cs="Times New Roman"/>
          <w:sz w:val="20"/>
          <w:szCs w:val="20"/>
        </w:rPr>
        <w:t xml:space="preserve"> internet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iklan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w:t>
      </w:r>
    </w:p>
    <w:p w14:paraId="6EF59E4D" w14:textId="77777777" w:rsidR="00E92B1B" w:rsidRPr="00A74DE0" w:rsidRDefault="00E92B1B" w:rsidP="00E92B1B">
      <w:pPr>
        <w:numPr>
          <w:ilvl w:val="0"/>
          <w:numId w:val="35"/>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menganalisis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profil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pelawat</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pengguna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membantu</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menyediakan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akses</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lebih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baik</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mempertingkatkan</w:t>
      </w:r>
      <w:proofErr w:type="spellEnd"/>
      <w:r w:rsidRPr="00A74DE0">
        <w:rPr>
          <w:rFonts w:ascii="Times New Roman" w:eastAsia="Times New Roman" w:hAnsi="Times New Roman" w:cs="Times New Roman"/>
          <w:sz w:val="20"/>
          <w:szCs w:val="20"/>
        </w:rPr>
        <w:t xml:space="preserve"> Laman Web;</w:t>
      </w:r>
    </w:p>
    <w:p w14:paraId="5FC6DC51" w14:textId="77777777" w:rsidR="00E92B1B" w:rsidRPr="00A74DE0" w:rsidRDefault="00E92B1B" w:rsidP="00E92B1B">
      <w:pPr>
        <w:numPr>
          <w:ilvl w:val="0"/>
          <w:numId w:val="35"/>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lastRenderedPageBreak/>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mereka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kandungan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baner</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promosi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lihat</w:t>
      </w:r>
      <w:proofErr w:type="spellEnd"/>
      <w:r w:rsidRPr="00A74DE0">
        <w:rPr>
          <w:rFonts w:ascii="Times New Roman" w:eastAsia="Times New Roman" w:hAnsi="Times New Roman" w:cs="Times New Roman"/>
          <w:sz w:val="20"/>
          <w:szCs w:val="20"/>
        </w:rPr>
        <w:t xml:space="preserve"> di Laman Web; dan</w:t>
      </w:r>
    </w:p>
    <w:p w14:paraId="6AFF0270" w14:textId="77777777" w:rsidR="00E92B1B" w:rsidRPr="00A74DE0" w:rsidRDefault="00E92B1B" w:rsidP="00E92B1B">
      <w:pPr>
        <w:numPr>
          <w:ilvl w:val="0"/>
          <w:numId w:val="35"/>
        </w:numPr>
        <w:spacing w:before="100" w:beforeAutospacing="1" w:after="150"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mengesan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interaksi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tanpa</w:t>
      </w:r>
      <w:proofErr w:type="spellEnd"/>
      <w:r w:rsidRPr="00A74DE0">
        <w:rPr>
          <w:rFonts w:ascii="Times New Roman" w:eastAsia="Times New Roman" w:hAnsi="Times New Roman" w:cs="Times New Roman"/>
          <w:sz w:val="20"/>
          <w:szCs w:val="20"/>
        </w:rPr>
        <w:t xml:space="preserve"> nama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pengiklanan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talian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memantau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kekerapan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iklan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dipaparkan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bilangan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kliknya</w:t>
      </w:r>
      <w:proofErr w:type="spellEnd"/>
      <w:r w:rsidRPr="00A74DE0">
        <w:rPr>
          <w:rFonts w:ascii="Times New Roman" w:eastAsia="Times New Roman" w:hAnsi="Times New Roman" w:cs="Times New Roman"/>
          <w:sz w:val="20"/>
          <w:szCs w:val="20"/>
        </w:rPr>
        <w:t>.</w:t>
      </w:r>
    </w:p>
    <w:p w14:paraId="540D7BEC"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Kebanyakan</w:t>
      </w:r>
      <w:proofErr w:type="spellEnd"/>
      <w:r w:rsidRPr="00A74DE0">
        <w:rPr>
          <w:rFonts w:ascii="Times New Roman" w:eastAsia="Times New Roman" w:hAnsi="Times New Roman" w:cs="Times New Roman"/>
          <w:sz w:val="20"/>
          <w:szCs w:val="20"/>
        </w:rPr>
        <w:t xml:space="preserve"> cookies </w:t>
      </w:r>
      <w:proofErr w:type="spellStart"/>
      <w:r w:rsidRPr="00A74DE0">
        <w:rPr>
          <w:rFonts w:ascii="Times New Roman" w:eastAsia="Times New Roman" w:hAnsi="Times New Roman" w:cs="Times New Roman"/>
          <w:sz w:val="20"/>
          <w:szCs w:val="20"/>
        </w:rPr>
        <w:t>adalah</w:t>
      </w:r>
      <w:proofErr w:type="spellEnd"/>
      <w:r w:rsidRPr="00A74DE0">
        <w:rPr>
          <w:rFonts w:ascii="Times New Roman" w:eastAsia="Times New Roman" w:hAnsi="Times New Roman" w:cs="Times New Roman"/>
          <w:sz w:val="20"/>
          <w:szCs w:val="20"/>
        </w:rPr>
        <w:t xml:space="preserve"> “session cookies”, yang </w:t>
      </w:r>
      <w:proofErr w:type="spellStart"/>
      <w:r w:rsidRPr="00A74DE0">
        <w:rPr>
          <w:rFonts w:ascii="Times New Roman" w:eastAsia="Times New Roman" w:hAnsi="Times New Roman" w:cs="Times New Roman"/>
          <w:sz w:val="20"/>
          <w:szCs w:val="20"/>
        </w:rPr>
        <w:t>bermaksud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ianya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dipadamkan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automatik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daripada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peranti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akhir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sesi</w:t>
      </w:r>
      <w:proofErr w:type="spellEnd"/>
      <w:r w:rsidRPr="00A74DE0">
        <w:rPr>
          <w:rFonts w:ascii="Times New Roman" w:eastAsia="Times New Roman" w:hAnsi="Times New Roman" w:cs="Times New Roman"/>
          <w:sz w:val="20"/>
          <w:szCs w:val="20"/>
        </w:rPr>
        <w:t xml:space="preserve">. Anda </w:t>
      </w:r>
      <w:proofErr w:type="spellStart"/>
      <w:r w:rsidRPr="00A74DE0">
        <w:rPr>
          <w:rFonts w:ascii="Times New Roman" w:eastAsia="Times New Roman" w:hAnsi="Times New Roman" w:cs="Times New Roman"/>
          <w:sz w:val="20"/>
          <w:szCs w:val="20"/>
        </w:rPr>
        <w:t>bebas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menolak</w:t>
      </w:r>
      <w:proofErr w:type="spellEnd"/>
      <w:r w:rsidRPr="00A74DE0">
        <w:rPr>
          <w:rFonts w:ascii="Times New Roman" w:eastAsia="Times New Roman" w:hAnsi="Times New Roman" w:cs="Times New Roman"/>
          <w:sz w:val="20"/>
          <w:szCs w:val="20"/>
        </w:rPr>
        <w:t xml:space="preserve"> cookies </w:t>
      </w:r>
      <w:proofErr w:type="spellStart"/>
      <w:r w:rsidRPr="00A74DE0">
        <w:rPr>
          <w:rFonts w:ascii="Times New Roman" w:eastAsia="Times New Roman" w:hAnsi="Times New Roman" w:cs="Times New Roman"/>
          <w:sz w:val="20"/>
          <w:szCs w:val="20"/>
        </w:rPr>
        <w:t>jika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dibenarkan</w:t>
      </w:r>
      <w:proofErr w:type="spellEnd"/>
      <w:r w:rsidRPr="00A74DE0">
        <w:rPr>
          <w:rFonts w:ascii="Times New Roman" w:eastAsia="Times New Roman" w:hAnsi="Times New Roman" w:cs="Times New Roman"/>
          <w:sz w:val="20"/>
          <w:szCs w:val="20"/>
        </w:rPr>
        <w:t xml:space="preserve"> oleh </w:t>
      </w:r>
      <w:proofErr w:type="spellStart"/>
      <w:r w:rsidRPr="00A74DE0">
        <w:rPr>
          <w:rFonts w:ascii="Times New Roman" w:eastAsia="Times New Roman" w:hAnsi="Times New Roman" w:cs="Times New Roman"/>
          <w:sz w:val="20"/>
          <w:szCs w:val="20"/>
        </w:rPr>
        <w:t>peranti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dapat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mengakses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ciri-ciri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di Laman Web.</w:t>
      </w:r>
    </w:p>
    <w:p w14:paraId="2457E2AE"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 xml:space="preserve">8. Media </w:t>
      </w:r>
      <w:proofErr w:type="spellStart"/>
      <w:r w:rsidRPr="00A74DE0">
        <w:rPr>
          <w:rFonts w:ascii="Times New Roman" w:eastAsia="Times New Roman" w:hAnsi="Times New Roman" w:cs="Times New Roman"/>
          <w:b/>
          <w:bCs/>
          <w:sz w:val="20"/>
          <w:szCs w:val="20"/>
        </w:rPr>
        <w:t>Sosial</w:t>
      </w:r>
      <w:proofErr w:type="spellEnd"/>
    </w:p>
    <w:p w14:paraId="5A9FEDCC"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Anda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memilih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berkongsi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di Laman Web kami </w:t>
      </w:r>
      <w:proofErr w:type="spellStart"/>
      <w:r w:rsidRPr="00A74DE0">
        <w:rPr>
          <w:rFonts w:ascii="Times New Roman" w:eastAsia="Times New Roman" w:hAnsi="Times New Roman" w:cs="Times New Roman"/>
          <w:sz w:val="20"/>
          <w:szCs w:val="20"/>
        </w:rPr>
        <w:t>menerusi</w:t>
      </w:r>
      <w:proofErr w:type="spellEnd"/>
      <w:r w:rsidRPr="00A74DE0">
        <w:rPr>
          <w:rFonts w:ascii="Times New Roman" w:eastAsia="Times New Roman" w:hAnsi="Times New Roman" w:cs="Times New Roman"/>
          <w:sz w:val="20"/>
          <w:szCs w:val="20"/>
        </w:rPr>
        <w:t xml:space="preserve"> media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Facebook, Instagram, Twitter, LinkedIn, Spotify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YouTube,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media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lain yang </w:t>
      </w:r>
      <w:proofErr w:type="spellStart"/>
      <w:r w:rsidRPr="00A74DE0">
        <w:rPr>
          <w:rFonts w:ascii="Times New Roman" w:eastAsia="Times New Roman" w:hAnsi="Times New Roman" w:cs="Times New Roman"/>
          <w:sz w:val="20"/>
          <w:szCs w:val="20"/>
        </w:rPr>
        <w:t>diselenggara</w:t>
      </w:r>
      <w:proofErr w:type="spellEnd"/>
      <w:r w:rsidRPr="00A74DE0">
        <w:rPr>
          <w:rFonts w:ascii="Times New Roman" w:eastAsia="Times New Roman" w:hAnsi="Times New Roman" w:cs="Times New Roman"/>
          <w:sz w:val="20"/>
          <w:szCs w:val="20"/>
        </w:rPr>
        <w:t xml:space="preserve"> oleh </w:t>
      </w:r>
      <w:proofErr w:type="spellStart"/>
      <w:r w:rsidRPr="00A74DE0">
        <w:rPr>
          <w:rFonts w:ascii="Times New Roman" w:eastAsia="Times New Roman" w:hAnsi="Times New Roman" w:cs="Times New Roman"/>
          <w:sz w:val="20"/>
          <w:szCs w:val="20"/>
        </w:rPr>
        <w:t>pemberi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lesen</w:t>
      </w:r>
      <w:proofErr w:type="spellEnd"/>
      <w:r w:rsidRPr="00A74DE0">
        <w:rPr>
          <w:rFonts w:ascii="Times New Roman" w:eastAsia="Times New Roman" w:hAnsi="Times New Roman" w:cs="Times New Roman"/>
          <w:sz w:val="20"/>
          <w:szCs w:val="20"/>
        </w:rPr>
        <w:t xml:space="preserve"> kami (“Laman Media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Ini </w:t>
      </w:r>
      <w:proofErr w:type="spellStart"/>
      <w:r w:rsidRPr="00A74DE0">
        <w:rPr>
          <w:rFonts w:ascii="Times New Roman" w:eastAsia="Times New Roman" w:hAnsi="Times New Roman" w:cs="Times New Roman"/>
          <w:sz w:val="20"/>
          <w:szCs w:val="20"/>
        </w:rPr>
        <w:t>bermaksud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kongsi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nama dan </w:t>
      </w:r>
      <w:proofErr w:type="spellStart"/>
      <w:r w:rsidRPr="00A74DE0">
        <w:rPr>
          <w:rFonts w:ascii="Times New Roman" w:eastAsia="Times New Roman" w:hAnsi="Times New Roman" w:cs="Times New Roman"/>
          <w:sz w:val="20"/>
          <w:szCs w:val="20"/>
        </w:rPr>
        <w:t>keutamaan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dapat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dilihat</w:t>
      </w:r>
      <w:proofErr w:type="spellEnd"/>
      <w:r w:rsidRPr="00A74DE0">
        <w:rPr>
          <w:rFonts w:ascii="Times New Roman" w:eastAsia="Times New Roman" w:hAnsi="Times New Roman" w:cs="Times New Roman"/>
          <w:sz w:val="20"/>
          <w:szCs w:val="20"/>
        </w:rPr>
        <w:t xml:space="preserve"> oleh </w:t>
      </w:r>
      <w:proofErr w:type="spellStart"/>
      <w:r w:rsidRPr="00A74DE0">
        <w:rPr>
          <w:rFonts w:ascii="Times New Roman" w:eastAsia="Times New Roman" w:hAnsi="Times New Roman" w:cs="Times New Roman"/>
          <w:sz w:val="20"/>
          <w:szCs w:val="20"/>
        </w:rPr>
        <w:t>pengunjung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laman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menasihatkan</w:t>
      </w:r>
      <w:proofErr w:type="spellEnd"/>
      <w:r w:rsidRPr="00A74DE0">
        <w:rPr>
          <w:rFonts w:ascii="Times New Roman" w:eastAsia="Times New Roman" w:hAnsi="Times New Roman" w:cs="Times New Roman"/>
          <w:sz w:val="20"/>
          <w:szCs w:val="20"/>
        </w:rPr>
        <w:t xml:space="preserve"> agar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membaca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dasar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media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kerana </w:t>
      </w:r>
      <w:proofErr w:type="spellStart"/>
      <w:r w:rsidRPr="00A74DE0">
        <w:rPr>
          <w:rFonts w:ascii="Times New Roman" w:eastAsia="Times New Roman" w:hAnsi="Times New Roman" w:cs="Times New Roman"/>
          <w:sz w:val="20"/>
          <w:szCs w:val="20"/>
        </w:rPr>
        <w:t>ianya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digunapakai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pemprosesan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oleh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berkenaan</w:t>
      </w:r>
      <w:proofErr w:type="spellEnd"/>
      <w:r w:rsidRPr="00A74DE0">
        <w:rPr>
          <w:rFonts w:ascii="Times New Roman" w:eastAsia="Times New Roman" w:hAnsi="Times New Roman" w:cs="Times New Roman"/>
          <w:sz w:val="20"/>
          <w:szCs w:val="20"/>
        </w:rPr>
        <w:t>.</w:t>
      </w:r>
    </w:p>
    <w:p w14:paraId="44729AFA"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Apabila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berkongsi</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apabila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berinteraksi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melalui</w:t>
      </w:r>
      <w:proofErr w:type="spellEnd"/>
      <w:r w:rsidRPr="00A74DE0">
        <w:rPr>
          <w:rFonts w:ascii="Times New Roman" w:eastAsia="Times New Roman" w:hAnsi="Times New Roman" w:cs="Times New Roman"/>
          <w:sz w:val="20"/>
          <w:szCs w:val="20"/>
        </w:rPr>
        <w:t xml:space="preserve"> Laman Media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dikumpul</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diproses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berbeza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bergantung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tetapan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keselamatan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setiap</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individu</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tersedia</w:t>
      </w:r>
      <w:proofErr w:type="spellEnd"/>
      <w:r w:rsidRPr="00A74DE0">
        <w:rPr>
          <w:rFonts w:ascii="Times New Roman" w:eastAsia="Times New Roman" w:hAnsi="Times New Roman" w:cs="Times New Roman"/>
          <w:sz w:val="20"/>
          <w:szCs w:val="20"/>
        </w:rPr>
        <w:t xml:space="preserve"> pada </w:t>
      </w:r>
      <w:proofErr w:type="spellStart"/>
      <w:r w:rsidRPr="00A74DE0">
        <w:rPr>
          <w:rFonts w:ascii="Times New Roman" w:eastAsia="Times New Roman" w:hAnsi="Times New Roman" w:cs="Times New Roman"/>
          <w:sz w:val="20"/>
          <w:szCs w:val="20"/>
        </w:rPr>
        <w:t>akaun</w:t>
      </w:r>
      <w:proofErr w:type="spellEnd"/>
      <w:r w:rsidRPr="00A74DE0">
        <w:rPr>
          <w:rFonts w:ascii="Times New Roman" w:eastAsia="Times New Roman" w:hAnsi="Times New Roman" w:cs="Times New Roman"/>
          <w:sz w:val="20"/>
          <w:szCs w:val="20"/>
        </w:rPr>
        <w:t xml:space="preserve"> di Laman Media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berkenaan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lanjut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pilihan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mengehadkan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diproses</w:t>
      </w:r>
      <w:proofErr w:type="spellEnd"/>
      <w:r w:rsidRPr="00A74DE0">
        <w:rPr>
          <w:rFonts w:ascii="Times New Roman" w:eastAsia="Times New Roman" w:hAnsi="Times New Roman" w:cs="Times New Roman"/>
          <w:sz w:val="20"/>
          <w:szCs w:val="20"/>
        </w:rPr>
        <w:t xml:space="preserve"> oleh Laman Media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layari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dasar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setiap</w:t>
      </w:r>
      <w:proofErr w:type="spellEnd"/>
      <w:r w:rsidRPr="00A74DE0">
        <w:rPr>
          <w:rFonts w:ascii="Times New Roman" w:eastAsia="Times New Roman" w:hAnsi="Times New Roman" w:cs="Times New Roman"/>
          <w:sz w:val="20"/>
          <w:szCs w:val="20"/>
        </w:rPr>
        <w:t xml:space="preserve"> Laman Media </w:t>
      </w:r>
      <w:proofErr w:type="spellStart"/>
      <w:r w:rsidRPr="00A74DE0">
        <w:rPr>
          <w:rFonts w:ascii="Times New Roman" w:eastAsia="Times New Roman" w:hAnsi="Times New Roman" w:cs="Times New Roman"/>
          <w:sz w:val="20"/>
          <w:szCs w:val="20"/>
        </w:rPr>
        <w:t>Sosial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tersebut</w:t>
      </w:r>
      <w:proofErr w:type="spellEnd"/>
      <w:r w:rsidRPr="00A74DE0">
        <w:rPr>
          <w:rFonts w:ascii="Times New Roman" w:eastAsia="Times New Roman" w:hAnsi="Times New Roman" w:cs="Times New Roman"/>
          <w:sz w:val="20"/>
          <w:szCs w:val="20"/>
        </w:rPr>
        <w:t>.</w:t>
      </w:r>
    </w:p>
    <w:p w14:paraId="7BB049ED"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memproses</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dinyatakan</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atas</w:t>
      </w:r>
      <w:proofErr w:type="spellEnd"/>
      <w:r w:rsidRPr="00A74DE0">
        <w:rPr>
          <w:rFonts w:ascii="Times New Roman" w:eastAsia="Times New Roman" w:hAnsi="Times New Roman" w:cs="Times New Roman"/>
          <w:sz w:val="20"/>
          <w:szCs w:val="20"/>
        </w:rPr>
        <w:t>.</w:t>
      </w:r>
    </w:p>
    <w:p w14:paraId="3510F286"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 xml:space="preserve">9. </w:t>
      </w:r>
      <w:proofErr w:type="spellStart"/>
      <w:r w:rsidRPr="00A74DE0">
        <w:rPr>
          <w:rFonts w:ascii="Times New Roman" w:eastAsia="Times New Roman" w:hAnsi="Times New Roman" w:cs="Times New Roman"/>
          <w:b/>
          <w:bCs/>
          <w:sz w:val="20"/>
          <w:szCs w:val="20"/>
        </w:rPr>
        <w:t>Privasi</w:t>
      </w:r>
      <w:proofErr w:type="spellEnd"/>
      <w:r w:rsidRPr="00A74DE0">
        <w:rPr>
          <w:rFonts w:ascii="Times New Roman" w:eastAsia="Times New Roman" w:hAnsi="Times New Roman" w:cs="Times New Roman"/>
          <w:b/>
          <w:bCs/>
          <w:sz w:val="20"/>
          <w:szCs w:val="20"/>
        </w:rPr>
        <w:t xml:space="preserve"> Kanak-</w:t>
      </w:r>
      <w:proofErr w:type="spellStart"/>
      <w:r w:rsidRPr="00A74DE0">
        <w:rPr>
          <w:rFonts w:ascii="Times New Roman" w:eastAsia="Times New Roman" w:hAnsi="Times New Roman" w:cs="Times New Roman"/>
          <w:b/>
          <w:bCs/>
          <w:sz w:val="20"/>
          <w:szCs w:val="20"/>
        </w:rPr>
        <w:t>kanak</w:t>
      </w:r>
      <w:proofErr w:type="spellEnd"/>
    </w:p>
    <w:p w14:paraId="6634C808"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Laman Web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dilayari</w:t>
      </w:r>
      <w:proofErr w:type="spellEnd"/>
      <w:r w:rsidRPr="00A74DE0">
        <w:rPr>
          <w:rFonts w:ascii="Times New Roman" w:eastAsia="Times New Roman" w:hAnsi="Times New Roman" w:cs="Times New Roman"/>
          <w:sz w:val="20"/>
          <w:szCs w:val="20"/>
        </w:rPr>
        <w:t xml:space="preserve"> oleh </w:t>
      </w:r>
      <w:proofErr w:type="spellStart"/>
      <w:r w:rsidRPr="00A74DE0">
        <w:rPr>
          <w:rFonts w:ascii="Times New Roman" w:eastAsia="Times New Roman" w:hAnsi="Times New Roman" w:cs="Times New Roman"/>
          <w:sz w:val="20"/>
          <w:szCs w:val="20"/>
        </w:rPr>
        <w:t>individu</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bawah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umur</w:t>
      </w:r>
      <w:proofErr w:type="spellEnd"/>
      <w:r w:rsidRPr="00A74DE0">
        <w:rPr>
          <w:rFonts w:ascii="Times New Roman" w:eastAsia="Times New Roman" w:hAnsi="Times New Roman" w:cs="Times New Roman"/>
          <w:sz w:val="20"/>
          <w:szCs w:val="20"/>
        </w:rPr>
        <w:t xml:space="preserve"> 21 </w:t>
      </w:r>
      <w:proofErr w:type="spellStart"/>
      <w:r w:rsidRPr="00A74DE0">
        <w:rPr>
          <w:rFonts w:ascii="Times New Roman" w:eastAsia="Times New Roman" w:hAnsi="Times New Roman" w:cs="Times New Roman"/>
          <w:sz w:val="20"/>
          <w:szCs w:val="20"/>
        </w:rPr>
        <w:t>tahun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mengumpul</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tanpa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pengetahuan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daripada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individu</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bawah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umur</w:t>
      </w:r>
      <w:proofErr w:type="spellEnd"/>
      <w:r w:rsidRPr="00A74DE0">
        <w:rPr>
          <w:rFonts w:ascii="Times New Roman" w:eastAsia="Times New Roman" w:hAnsi="Times New Roman" w:cs="Times New Roman"/>
          <w:sz w:val="20"/>
          <w:szCs w:val="20"/>
        </w:rPr>
        <w:t xml:space="preserve"> 21 </w:t>
      </w:r>
      <w:proofErr w:type="spellStart"/>
      <w:r w:rsidRPr="00A74DE0">
        <w:rPr>
          <w:rFonts w:ascii="Times New Roman" w:eastAsia="Times New Roman" w:hAnsi="Times New Roman" w:cs="Times New Roman"/>
          <w:sz w:val="20"/>
          <w:szCs w:val="20"/>
        </w:rPr>
        <w:t>tahun</w:t>
      </w:r>
      <w:proofErr w:type="spellEnd"/>
      <w:r w:rsidRPr="00A74DE0">
        <w:rPr>
          <w:rFonts w:ascii="Times New Roman" w:eastAsia="Times New Roman" w:hAnsi="Times New Roman" w:cs="Times New Roman"/>
          <w:sz w:val="20"/>
          <w:szCs w:val="20"/>
        </w:rPr>
        <w:t>.</w:t>
      </w:r>
    </w:p>
    <w:p w14:paraId="11EAD471"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 xml:space="preserve">10. Hak Anda </w:t>
      </w:r>
      <w:proofErr w:type="spellStart"/>
      <w:r w:rsidRPr="00A74DE0">
        <w:rPr>
          <w:rFonts w:ascii="Times New Roman" w:eastAsia="Times New Roman" w:hAnsi="Times New Roman" w:cs="Times New Roman"/>
          <w:b/>
          <w:bCs/>
          <w:sz w:val="20"/>
          <w:szCs w:val="20"/>
        </w:rPr>
        <w:t>untuk</w:t>
      </w:r>
      <w:proofErr w:type="spellEnd"/>
      <w:r w:rsidRPr="00A74DE0">
        <w:rPr>
          <w:rFonts w:ascii="Times New Roman" w:eastAsia="Times New Roman" w:hAnsi="Times New Roman" w:cs="Times New Roman"/>
          <w:b/>
          <w:bCs/>
          <w:sz w:val="20"/>
          <w:szCs w:val="20"/>
        </w:rPr>
        <w:t xml:space="preserve"> </w:t>
      </w:r>
      <w:proofErr w:type="spellStart"/>
      <w:r w:rsidRPr="00A74DE0">
        <w:rPr>
          <w:rFonts w:ascii="Times New Roman" w:eastAsia="Times New Roman" w:hAnsi="Times New Roman" w:cs="Times New Roman"/>
          <w:b/>
          <w:bCs/>
          <w:sz w:val="20"/>
          <w:szCs w:val="20"/>
        </w:rPr>
        <w:t>Mengakses</w:t>
      </w:r>
      <w:proofErr w:type="spellEnd"/>
      <w:r w:rsidRPr="00A74DE0">
        <w:rPr>
          <w:rFonts w:ascii="Times New Roman" w:eastAsia="Times New Roman" w:hAnsi="Times New Roman" w:cs="Times New Roman"/>
          <w:b/>
          <w:bCs/>
          <w:sz w:val="20"/>
          <w:szCs w:val="20"/>
        </w:rPr>
        <w:t xml:space="preserve">, </w:t>
      </w:r>
      <w:proofErr w:type="spellStart"/>
      <w:r w:rsidRPr="00A74DE0">
        <w:rPr>
          <w:rFonts w:ascii="Times New Roman" w:eastAsia="Times New Roman" w:hAnsi="Times New Roman" w:cs="Times New Roman"/>
          <w:b/>
          <w:bCs/>
          <w:sz w:val="20"/>
          <w:szCs w:val="20"/>
        </w:rPr>
        <w:t>Membetulkan</w:t>
      </w:r>
      <w:proofErr w:type="spellEnd"/>
      <w:r w:rsidRPr="00A74DE0">
        <w:rPr>
          <w:rFonts w:ascii="Times New Roman" w:eastAsia="Times New Roman" w:hAnsi="Times New Roman" w:cs="Times New Roman"/>
          <w:b/>
          <w:bCs/>
          <w:sz w:val="20"/>
          <w:szCs w:val="20"/>
        </w:rPr>
        <w:t xml:space="preserve">, </w:t>
      </w:r>
      <w:proofErr w:type="spellStart"/>
      <w:r w:rsidRPr="00A74DE0">
        <w:rPr>
          <w:rFonts w:ascii="Times New Roman" w:eastAsia="Times New Roman" w:hAnsi="Times New Roman" w:cs="Times New Roman"/>
          <w:b/>
          <w:bCs/>
          <w:sz w:val="20"/>
          <w:szCs w:val="20"/>
        </w:rPr>
        <w:t>Memadamkan</w:t>
      </w:r>
      <w:proofErr w:type="spellEnd"/>
      <w:r w:rsidRPr="00A74DE0">
        <w:rPr>
          <w:rFonts w:ascii="Times New Roman" w:eastAsia="Times New Roman" w:hAnsi="Times New Roman" w:cs="Times New Roman"/>
          <w:b/>
          <w:bCs/>
          <w:sz w:val="20"/>
          <w:szCs w:val="20"/>
        </w:rPr>
        <w:t xml:space="preserve">, </w:t>
      </w:r>
      <w:proofErr w:type="spellStart"/>
      <w:r w:rsidRPr="00A74DE0">
        <w:rPr>
          <w:rFonts w:ascii="Times New Roman" w:eastAsia="Times New Roman" w:hAnsi="Times New Roman" w:cs="Times New Roman"/>
          <w:b/>
          <w:bCs/>
          <w:sz w:val="20"/>
          <w:szCs w:val="20"/>
        </w:rPr>
        <w:t>Menyekat</w:t>
      </w:r>
      <w:proofErr w:type="spellEnd"/>
      <w:r w:rsidRPr="00A74DE0">
        <w:rPr>
          <w:rFonts w:ascii="Times New Roman" w:eastAsia="Times New Roman" w:hAnsi="Times New Roman" w:cs="Times New Roman"/>
          <w:b/>
          <w:bCs/>
          <w:sz w:val="20"/>
          <w:szCs w:val="20"/>
        </w:rPr>
        <w:t xml:space="preserve"> dan </w:t>
      </w:r>
      <w:proofErr w:type="spellStart"/>
      <w:r w:rsidRPr="00A74DE0">
        <w:rPr>
          <w:rFonts w:ascii="Times New Roman" w:eastAsia="Times New Roman" w:hAnsi="Times New Roman" w:cs="Times New Roman"/>
          <w:b/>
          <w:bCs/>
          <w:sz w:val="20"/>
          <w:szCs w:val="20"/>
        </w:rPr>
        <w:t>Memudah</w:t>
      </w:r>
      <w:proofErr w:type="spellEnd"/>
      <w:r w:rsidRPr="00A74DE0">
        <w:rPr>
          <w:rFonts w:ascii="Times New Roman" w:eastAsia="Times New Roman" w:hAnsi="Times New Roman" w:cs="Times New Roman"/>
          <w:b/>
          <w:bCs/>
          <w:sz w:val="20"/>
          <w:szCs w:val="20"/>
        </w:rPr>
        <w:t xml:space="preserve"> Alih Data</w:t>
      </w:r>
    </w:p>
    <w:p w14:paraId="78E4BE5A"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Anda </w:t>
      </w:r>
      <w:proofErr w:type="spellStart"/>
      <w:r w:rsidRPr="00A74DE0">
        <w:rPr>
          <w:rFonts w:ascii="Times New Roman" w:eastAsia="Times New Roman" w:hAnsi="Times New Roman" w:cs="Times New Roman"/>
          <w:sz w:val="20"/>
          <w:szCs w:val="20"/>
        </w:rPr>
        <w:t>berhak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meminta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gambaran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keseluruhan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diproses</w:t>
      </w:r>
      <w:proofErr w:type="spellEnd"/>
      <w:r w:rsidRPr="00A74DE0">
        <w:rPr>
          <w:rFonts w:ascii="Times New Roman" w:eastAsia="Times New Roman" w:hAnsi="Times New Roman" w:cs="Times New Roman"/>
          <w:sz w:val="20"/>
          <w:szCs w:val="20"/>
        </w:rPr>
        <w:t xml:space="preserve"> oleh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pihak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Anda </w:t>
      </w:r>
      <w:proofErr w:type="spellStart"/>
      <w:r w:rsidRPr="00A74DE0">
        <w:rPr>
          <w:rFonts w:ascii="Times New Roman" w:eastAsia="Times New Roman" w:hAnsi="Times New Roman" w:cs="Times New Roman"/>
          <w:sz w:val="20"/>
          <w:szCs w:val="20"/>
        </w:rPr>
        <w:t>berhak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memperbetul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memadam</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menyekat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keadaan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Anda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menghubungi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kakitangan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berkaitan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tersenarai</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bawah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permohonan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memenuhi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syarat-syarat</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ditetapkan</w:t>
      </w:r>
      <w:proofErr w:type="spellEnd"/>
      <w:r w:rsidRPr="00A74DE0">
        <w:rPr>
          <w:rFonts w:ascii="Times New Roman" w:eastAsia="Times New Roman" w:hAnsi="Times New Roman" w:cs="Times New Roman"/>
          <w:sz w:val="20"/>
          <w:szCs w:val="20"/>
        </w:rPr>
        <w:t xml:space="preserve"> oleh </w:t>
      </w:r>
      <w:proofErr w:type="spellStart"/>
      <w:r w:rsidRPr="00A74DE0">
        <w:rPr>
          <w:rFonts w:ascii="Times New Roman" w:eastAsia="Times New Roman" w:hAnsi="Times New Roman" w:cs="Times New Roman"/>
          <w:sz w:val="20"/>
          <w:szCs w:val="20"/>
        </w:rPr>
        <w:t>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terpakai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garis </w:t>
      </w:r>
      <w:proofErr w:type="spellStart"/>
      <w:r w:rsidRPr="00A74DE0">
        <w:rPr>
          <w:rFonts w:ascii="Times New Roman" w:eastAsia="Times New Roman" w:hAnsi="Times New Roman" w:cs="Times New Roman"/>
          <w:sz w:val="20"/>
          <w:szCs w:val="20"/>
        </w:rPr>
        <w:t>panduan</w:t>
      </w:r>
      <w:proofErr w:type="spellEnd"/>
      <w:r w:rsidRPr="00A74DE0">
        <w:rPr>
          <w:rFonts w:ascii="Times New Roman" w:eastAsia="Times New Roman" w:hAnsi="Times New Roman" w:cs="Times New Roman"/>
          <w:sz w:val="20"/>
          <w:szCs w:val="20"/>
        </w:rPr>
        <w:t xml:space="preserve"> HEINEKEN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diminta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mengeluarkan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semula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permohonan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tersebut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ditolak</w:t>
      </w:r>
      <w:proofErr w:type="spellEnd"/>
      <w:r w:rsidRPr="00A74DE0">
        <w:rPr>
          <w:rFonts w:ascii="Times New Roman" w:eastAsia="Times New Roman" w:hAnsi="Times New Roman" w:cs="Times New Roman"/>
          <w:sz w:val="20"/>
          <w:szCs w:val="20"/>
        </w:rPr>
        <w:t xml:space="preserve"> dan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dikecualikan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daripada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akses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pembetulan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pemadaman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mengikut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perlindungan</w:t>
      </w:r>
      <w:proofErr w:type="spellEnd"/>
      <w:r w:rsidRPr="00A74DE0">
        <w:rPr>
          <w:rFonts w:ascii="Times New Roman" w:eastAsia="Times New Roman" w:hAnsi="Times New Roman" w:cs="Times New Roman"/>
          <w:sz w:val="20"/>
          <w:szCs w:val="20"/>
        </w:rPr>
        <w:t xml:space="preserve"> data yang </w:t>
      </w:r>
      <w:proofErr w:type="spellStart"/>
      <w:r w:rsidRPr="00A74DE0">
        <w:rPr>
          <w:rFonts w:ascii="Times New Roman" w:eastAsia="Times New Roman" w:hAnsi="Times New Roman" w:cs="Times New Roman"/>
          <w:sz w:val="20"/>
          <w:szCs w:val="20"/>
        </w:rPr>
        <w:t>terpakai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peraturan</w:t>
      </w:r>
      <w:proofErr w:type="spellEnd"/>
      <w:r w:rsidRPr="00A74DE0">
        <w:rPr>
          <w:rFonts w:ascii="Times New Roman" w:eastAsia="Times New Roman" w:hAnsi="Times New Roman" w:cs="Times New Roman"/>
          <w:sz w:val="20"/>
          <w:szCs w:val="20"/>
        </w:rPr>
        <w:t xml:space="preserve"> lain.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mengekalkan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diperlukan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mengikut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undang-undang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contohnya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pentadbiran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jualan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peraturan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cukai</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perakaunan</w:t>
      </w:r>
      <w:proofErr w:type="spellEnd"/>
      <w:r w:rsidRPr="00A74DE0">
        <w:rPr>
          <w:rFonts w:ascii="Times New Roman" w:eastAsia="Times New Roman" w:hAnsi="Times New Roman" w:cs="Times New Roman"/>
          <w:sz w:val="20"/>
          <w:szCs w:val="20"/>
        </w:rPr>
        <w:t>.</w:t>
      </w:r>
    </w:p>
    <w:p w14:paraId="7A677196"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Anda </w:t>
      </w:r>
      <w:proofErr w:type="spellStart"/>
      <w:r w:rsidRPr="00A74DE0">
        <w:rPr>
          <w:rFonts w:ascii="Times New Roman" w:eastAsia="Times New Roman" w:hAnsi="Times New Roman" w:cs="Times New Roman"/>
          <w:sz w:val="20"/>
          <w:szCs w:val="20"/>
        </w:rPr>
        <w:t>berhak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menerima</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kami di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format </w:t>
      </w:r>
      <w:proofErr w:type="spellStart"/>
      <w:r w:rsidRPr="00A74DE0">
        <w:rPr>
          <w:rFonts w:ascii="Times New Roman" w:eastAsia="Times New Roman" w:hAnsi="Times New Roman" w:cs="Times New Roman"/>
          <w:sz w:val="20"/>
          <w:szCs w:val="20"/>
        </w:rPr>
        <w:t>berstruktur</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biasa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digunakan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dibaca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mesin</w:t>
      </w:r>
      <w:proofErr w:type="spellEnd"/>
      <w:r w:rsidRPr="00A74DE0">
        <w:rPr>
          <w:rFonts w:ascii="Times New Roman" w:eastAsia="Times New Roman" w:hAnsi="Times New Roman" w:cs="Times New Roman"/>
          <w:sz w:val="20"/>
          <w:szCs w:val="20"/>
        </w:rPr>
        <w:t xml:space="preserve">, dan di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keadaan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pada </w:t>
      </w:r>
      <w:proofErr w:type="spellStart"/>
      <w:r w:rsidRPr="00A74DE0">
        <w:rPr>
          <w:rFonts w:ascii="Times New Roman" w:eastAsia="Times New Roman" w:hAnsi="Times New Roman" w:cs="Times New Roman"/>
          <w:sz w:val="20"/>
          <w:szCs w:val="20"/>
        </w:rPr>
        <w:t>permintaan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menghantar</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w:t>
      </w:r>
      <w:proofErr w:type="spellEnd"/>
      <w:r w:rsidRPr="00A74DE0">
        <w:rPr>
          <w:rFonts w:ascii="Times New Roman" w:eastAsia="Times New Roman" w:hAnsi="Times New Roman" w:cs="Times New Roman"/>
          <w:sz w:val="20"/>
          <w:szCs w:val="20"/>
        </w:rPr>
        <w:t>/</w:t>
      </w:r>
      <w:proofErr w:type="spellStart"/>
      <w:r w:rsidRPr="00A74DE0">
        <w:rPr>
          <w:rFonts w:ascii="Times New Roman" w:eastAsia="Times New Roman" w:hAnsi="Times New Roman" w:cs="Times New Roman"/>
          <w:sz w:val="20"/>
          <w:szCs w:val="20"/>
        </w:rPr>
        <w:t>pengawal</w:t>
      </w:r>
      <w:proofErr w:type="spellEnd"/>
      <w:r w:rsidRPr="00A74DE0">
        <w:rPr>
          <w:rFonts w:ascii="Times New Roman" w:eastAsia="Times New Roman" w:hAnsi="Times New Roman" w:cs="Times New Roman"/>
          <w:sz w:val="20"/>
          <w:szCs w:val="20"/>
        </w:rPr>
        <w:t xml:space="preserve"> data yang di lain di mana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secara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teknikal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dilaksanakan</w:t>
      </w:r>
      <w:proofErr w:type="spellEnd"/>
      <w:r w:rsidRPr="00A74DE0">
        <w:rPr>
          <w:rFonts w:ascii="Times New Roman" w:eastAsia="Times New Roman" w:hAnsi="Times New Roman" w:cs="Times New Roman"/>
          <w:sz w:val="20"/>
          <w:szCs w:val="20"/>
        </w:rPr>
        <w:t>.</w:t>
      </w:r>
    </w:p>
    <w:p w14:paraId="6D7D8119"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 xml:space="preserve">11. Hak Anda </w:t>
      </w:r>
      <w:proofErr w:type="spellStart"/>
      <w:r w:rsidRPr="00A74DE0">
        <w:rPr>
          <w:rFonts w:ascii="Times New Roman" w:eastAsia="Times New Roman" w:hAnsi="Times New Roman" w:cs="Times New Roman"/>
          <w:b/>
          <w:bCs/>
          <w:sz w:val="20"/>
          <w:szCs w:val="20"/>
        </w:rPr>
        <w:t>untuk</w:t>
      </w:r>
      <w:proofErr w:type="spellEnd"/>
      <w:r w:rsidRPr="00A74DE0">
        <w:rPr>
          <w:rFonts w:ascii="Times New Roman" w:eastAsia="Times New Roman" w:hAnsi="Times New Roman" w:cs="Times New Roman"/>
          <w:b/>
          <w:bCs/>
          <w:sz w:val="20"/>
          <w:szCs w:val="20"/>
        </w:rPr>
        <w:t xml:space="preserve"> </w:t>
      </w:r>
      <w:proofErr w:type="spellStart"/>
      <w:r w:rsidRPr="00A74DE0">
        <w:rPr>
          <w:rFonts w:ascii="Times New Roman" w:eastAsia="Times New Roman" w:hAnsi="Times New Roman" w:cs="Times New Roman"/>
          <w:b/>
          <w:bCs/>
          <w:sz w:val="20"/>
          <w:szCs w:val="20"/>
        </w:rPr>
        <w:t>Membantah</w:t>
      </w:r>
      <w:proofErr w:type="spellEnd"/>
    </w:p>
    <w:p w14:paraId="02CE94CC"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Anda juga </w:t>
      </w:r>
      <w:proofErr w:type="spellStart"/>
      <w:r w:rsidRPr="00A74DE0">
        <w:rPr>
          <w:rFonts w:ascii="Times New Roman" w:eastAsia="Times New Roman" w:hAnsi="Times New Roman" w:cs="Times New Roman"/>
          <w:sz w:val="20"/>
          <w:szCs w:val="20"/>
        </w:rPr>
        <w:t>berhak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keadaan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tertentu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meminta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memberhentikan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pemprosesan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tetapi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jika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mempunyai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sebab</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kukuh</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terus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memproses</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Walau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bagaimanapun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membantah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pemasaran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langsung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termasuk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memprofil</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jika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berbuat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demikian</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memenuhi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permintaan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Anda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menarik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semula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persetujuan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tanpa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memberi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kesan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kewajaran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tersebut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sebelum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penarikan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Jika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kemudiannya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menarik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balik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persetujuan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memproses</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sila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ambil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perhatian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bahawa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mungkin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proses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mana-mana </w:t>
      </w:r>
      <w:proofErr w:type="spellStart"/>
      <w:r w:rsidRPr="00A74DE0">
        <w:rPr>
          <w:rFonts w:ascii="Times New Roman" w:eastAsia="Times New Roman" w:hAnsi="Times New Roman" w:cs="Times New Roman"/>
          <w:sz w:val="20"/>
          <w:szCs w:val="20"/>
        </w:rPr>
        <w:t>maksud</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dinyatakan</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Perenggan</w:t>
      </w:r>
      <w:proofErr w:type="spellEnd"/>
      <w:r w:rsidRPr="00A74DE0">
        <w:rPr>
          <w:rFonts w:ascii="Times New Roman" w:eastAsia="Times New Roman" w:hAnsi="Times New Roman" w:cs="Times New Roman"/>
          <w:sz w:val="20"/>
          <w:szCs w:val="20"/>
        </w:rPr>
        <w:t xml:space="preserve"> 2.</w:t>
      </w:r>
    </w:p>
    <w:p w14:paraId="4A2EFB33"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 xml:space="preserve">12. </w:t>
      </w:r>
      <w:proofErr w:type="spellStart"/>
      <w:r w:rsidRPr="00A74DE0">
        <w:rPr>
          <w:rFonts w:ascii="Times New Roman" w:eastAsia="Times New Roman" w:hAnsi="Times New Roman" w:cs="Times New Roman"/>
          <w:b/>
          <w:bCs/>
          <w:sz w:val="20"/>
          <w:szCs w:val="20"/>
        </w:rPr>
        <w:t>Ketepatan</w:t>
      </w:r>
      <w:proofErr w:type="spellEnd"/>
      <w:r w:rsidRPr="00A74DE0">
        <w:rPr>
          <w:rFonts w:ascii="Times New Roman" w:eastAsia="Times New Roman" w:hAnsi="Times New Roman" w:cs="Times New Roman"/>
          <w:b/>
          <w:bCs/>
          <w:sz w:val="20"/>
          <w:szCs w:val="20"/>
        </w:rPr>
        <w:t xml:space="preserve"> dan </w:t>
      </w:r>
      <w:proofErr w:type="spellStart"/>
      <w:r w:rsidRPr="00A74DE0">
        <w:rPr>
          <w:rFonts w:ascii="Times New Roman" w:eastAsia="Times New Roman" w:hAnsi="Times New Roman" w:cs="Times New Roman"/>
          <w:b/>
          <w:bCs/>
          <w:sz w:val="20"/>
          <w:szCs w:val="20"/>
        </w:rPr>
        <w:t>Kesempurnaan</w:t>
      </w:r>
      <w:proofErr w:type="spellEnd"/>
      <w:r w:rsidRPr="00A74DE0">
        <w:rPr>
          <w:rFonts w:ascii="Times New Roman" w:eastAsia="Times New Roman" w:hAnsi="Times New Roman" w:cs="Times New Roman"/>
          <w:b/>
          <w:bCs/>
          <w:sz w:val="20"/>
          <w:szCs w:val="20"/>
        </w:rPr>
        <w:t xml:space="preserve"> Data </w:t>
      </w:r>
      <w:proofErr w:type="spellStart"/>
      <w:r w:rsidRPr="00A74DE0">
        <w:rPr>
          <w:rFonts w:ascii="Times New Roman" w:eastAsia="Times New Roman" w:hAnsi="Times New Roman" w:cs="Times New Roman"/>
          <w:b/>
          <w:bCs/>
          <w:sz w:val="20"/>
          <w:szCs w:val="20"/>
        </w:rPr>
        <w:t>Peribadi</w:t>
      </w:r>
      <w:proofErr w:type="spellEnd"/>
    </w:p>
    <w:p w14:paraId="0767AA00"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Anda </w:t>
      </w:r>
      <w:proofErr w:type="spellStart"/>
      <w:r w:rsidRPr="00A74DE0">
        <w:rPr>
          <w:rFonts w:ascii="Times New Roman" w:eastAsia="Times New Roman" w:hAnsi="Times New Roman" w:cs="Times New Roman"/>
          <w:sz w:val="20"/>
          <w:szCs w:val="20"/>
        </w:rPr>
        <w:t>bertanggungjawab</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untuk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memastikan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bahawa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diberikan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adalah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tepat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lengkap</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mengelirukan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maklumat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tersebut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dikemaskini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dari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semasa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semasa</w:t>
      </w:r>
      <w:proofErr w:type="spellEnd"/>
      <w:r w:rsidRPr="00A74DE0">
        <w:rPr>
          <w:rFonts w:ascii="Times New Roman" w:eastAsia="Times New Roman" w:hAnsi="Times New Roman" w:cs="Times New Roman"/>
          <w:sz w:val="20"/>
          <w:szCs w:val="20"/>
        </w:rPr>
        <w:t>.</w:t>
      </w:r>
    </w:p>
    <w:p w14:paraId="2EF17DA5"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13. Kemas Kini</w:t>
      </w:r>
    </w:p>
    <w:p w14:paraId="016DECE6"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Kami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meletakkan</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bawah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kajian</w:t>
      </w:r>
      <w:proofErr w:type="spellEnd"/>
      <w:r w:rsidRPr="00A74DE0">
        <w:rPr>
          <w:rFonts w:ascii="Times New Roman" w:eastAsia="Times New Roman" w:hAnsi="Times New Roman" w:cs="Times New Roman"/>
          <w:sz w:val="20"/>
          <w:szCs w:val="20"/>
        </w:rPr>
        <w:t xml:space="preserve"> dan </w:t>
      </w:r>
      <w:proofErr w:type="spellStart"/>
      <w:r w:rsidRPr="00A74DE0">
        <w:rPr>
          <w:rFonts w:ascii="Times New Roman" w:eastAsia="Times New Roman" w:hAnsi="Times New Roman" w:cs="Times New Roman"/>
          <w:sz w:val="20"/>
          <w:szCs w:val="20"/>
        </w:rPr>
        <w:t>mengemas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dari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semasa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semasa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Sebarang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perubahan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atas</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dipaparkan</w:t>
      </w:r>
      <w:proofErr w:type="spellEnd"/>
      <w:r w:rsidRPr="00A74DE0">
        <w:rPr>
          <w:rFonts w:ascii="Times New Roman" w:eastAsia="Times New Roman" w:hAnsi="Times New Roman" w:cs="Times New Roman"/>
          <w:sz w:val="20"/>
          <w:szCs w:val="20"/>
        </w:rPr>
        <w:t xml:space="preserve"> di Laman Web kami dan </w:t>
      </w:r>
      <w:proofErr w:type="spellStart"/>
      <w:r w:rsidRPr="00A74DE0">
        <w:rPr>
          <w:rFonts w:ascii="Times New Roman" w:eastAsia="Times New Roman" w:hAnsi="Times New Roman" w:cs="Times New Roman"/>
          <w:sz w:val="20"/>
          <w:szCs w:val="20"/>
        </w:rPr>
        <w:t>jika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perlu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dimaklumkan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kepada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w:t>
      </w:r>
    </w:p>
    <w:p w14:paraId="7125F1BE"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lastRenderedPageBreak/>
        <w:t xml:space="preserve">14. </w:t>
      </w:r>
      <w:proofErr w:type="spellStart"/>
      <w:r w:rsidRPr="00A74DE0">
        <w:rPr>
          <w:rFonts w:ascii="Times New Roman" w:eastAsia="Times New Roman" w:hAnsi="Times New Roman" w:cs="Times New Roman"/>
          <w:b/>
          <w:bCs/>
          <w:sz w:val="20"/>
          <w:szCs w:val="20"/>
        </w:rPr>
        <w:t>Hubungi</w:t>
      </w:r>
      <w:proofErr w:type="spellEnd"/>
    </w:p>
    <w:p w14:paraId="57B7FD16"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Jika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ingin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menggunakan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hak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seperti</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tersenarai</w:t>
      </w:r>
      <w:proofErr w:type="spellEnd"/>
      <w:r w:rsidRPr="00A74DE0">
        <w:rPr>
          <w:rFonts w:ascii="Times New Roman" w:eastAsia="Times New Roman" w:hAnsi="Times New Roman" w:cs="Times New Roman"/>
          <w:sz w:val="20"/>
          <w:szCs w:val="20"/>
        </w:rPr>
        <w:t xml:space="preserve"> di </w:t>
      </w:r>
      <w:proofErr w:type="spellStart"/>
      <w:r w:rsidRPr="00A74DE0">
        <w:rPr>
          <w:rFonts w:ascii="Times New Roman" w:eastAsia="Times New Roman" w:hAnsi="Times New Roman" w:cs="Times New Roman"/>
          <w:sz w:val="20"/>
          <w:szCs w:val="20"/>
        </w:rPr>
        <w:t>atas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menghubungi</w:t>
      </w:r>
      <w:proofErr w:type="spellEnd"/>
      <w:r w:rsidRPr="00A74DE0">
        <w:rPr>
          <w:rFonts w:ascii="Times New Roman" w:eastAsia="Times New Roman" w:hAnsi="Times New Roman" w:cs="Times New Roman"/>
          <w:sz w:val="20"/>
          <w:szCs w:val="20"/>
        </w:rPr>
        <w:t xml:space="preserve"> kami di Nama: </w:t>
      </w:r>
      <w:proofErr w:type="spellStart"/>
      <w:r w:rsidRPr="00A74DE0">
        <w:rPr>
          <w:rFonts w:ascii="Times New Roman" w:eastAsia="Times New Roman" w:hAnsi="Times New Roman" w:cs="Times New Roman"/>
          <w:sz w:val="20"/>
          <w:szCs w:val="20"/>
        </w:rPr>
        <w:t>Pegawai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 HEINEKEN</w:t>
      </w:r>
    </w:p>
    <w:p w14:paraId="48750C22"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Alamat: </w:t>
      </w:r>
      <w:proofErr w:type="spellStart"/>
      <w:r w:rsidRPr="00A74DE0">
        <w:rPr>
          <w:rFonts w:ascii="Times New Roman" w:eastAsia="Times New Roman" w:hAnsi="Times New Roman" w:cs="Times New Roman"/>
          <w:sz w:val="20"/>
          <w:szCs w:val="20"/>
        </w:rPr>
        <w:t>Sungei</w:t>
      </w:r>
      <w:proofErr w:type="spellEnd"/>
      <w:r w:rsidRPr="00A74DE0">
        <w:rPr>
          <w:rFonts w:ascii="Times New Roman" w:eastAsia="Times New Roman" w:hAnsi="Times New Roman" w:cs="Times New Roman"/>
          <w:sz w:val="20"/>
          <w:szCs w:val="20"/>
        </w:rPr>
        <w:t xml:space="preserve"> Way Brewery Lot 1135, Batu 9, Jalan Klang Lama, 46000, </w:t>
      </w:r>
      <w:proofErr w:type="spellStart"/>
      <w:r w:rsidRPr="00A74DE0">
        <w:rPr>
          <w:rFonts w:ascii="Times New Roman" w:eastAsia="Times New Roman" w:hAnsi="Times New Roman" w:cs="Times New Roman"/>
          <w:sz w:val="20"/>
          <w:szCs w:val="20"/>
        </w:rPr>
        <w:t>Petaling</w:t>
      </w:r>
      <w:proofErr w:type="spellEnd"/>
      <w:r w:rsidRPr="00A74DE0">
        <w:rPr>
          <w:rFonts w:ascii="Times New Roman" w:eastAsia="Times New Roman" w:hAnsi="Times New Roman" w:cs="Times New Roman"/>
          <w:sz w:val="20"/>
          <w:szCs w:val="20"/>
        </w:rPr>
        <w:t xml:space="preserve"> Jaya, Selangor</w:t>
      </w:r>
    </w:p>
    <w:p w14:paraId="4D5F57B5"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Telefone</w:t>
      </w:r>
      <w:proofErr w:type="spellEnd"/>
      <w:r w:rsidRPr="00A74DE0">
        <w:rPr>
          <w:rFonts w:ascii="Times New Roman" w:eastAsia="Times New Roman" w:hAnsi="Times New Roman" w:cs="Times New Roman"/>
          <w:sz w:val="20"/>
          <w:szCs w:val="20"/>
        </w:rPr>
        <w:t>: +603 7861 4688</w:t>
      </w:r>
    </w:p>
    <w:p w14:paraId="5DB48F0C"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E-mel: </w:t>
      </w:r>
      <w:hyperlink r:id="rId12" w:history="1">
        <w:r w:rsidRPr="00A74DE0">
          <w:rPr>
            <w:rFonts w:ascii="Times New Roman" w:eastAsia="Times New Roman" w:hAnsi="Times New Roman" w:cs="Times New Roman"/>
            <w:sz w:val="20"/>
            <w:szCs w:val="20"/>
            <w:u w:val="single"/>
          </w:rPr>
          <w:t>MY1-Privacy@heineken.com</w:t>
        </w:r>
      </w:hyperlink>
    </w:p>
    <w:p w14:paraId="72E0A675"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Sila </w:t>
      </w:r>
      <w:proofErr w:type="spellStart"/>
      <w:r w:rsidRPr="00A74DE0">
        <w:rPr>
          <w:rFonts w:ascii="Times New Roman" w:eastAsia="Times New Roman" w:hAnsi="Times New Roman" w:cs="Times New Roman"/>
          <w:sz w:val="20"/>
          <w:szCs w:val="20"/>
        </w:rPr>
        <w:t>ambil</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perhatian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bahawa</w:t>
      </w:r>
      <w:proofErr w:type="spellEnd"/>
      <w:r w:rsidRPr="00A74DE0">
        <w:rPr>
          <w:rFonts w:ascii="Times New Roman" w:eastAsia="Times New Roman" w:hAnsi="Times New Roman" w:cs="Times New Roman"/>
          <w:sz w:val="20"/>
          <w:szCs w:val="20"/>
        </w:rPr>
        <w:t xml:space="preserve"> kami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meminta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pengesahan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identiti</w:t>
      </w:r>
      <w:proofErr w:type="spellEnd"/>
      <w:r w:rsidRPr="00A74DE0">
        <w:rPr>
          <w:rFonts w:ascii="Times New Roman" w:eastAsia="Times New Roman" w:hAnsi="Times New Roman" w:cs="Times New Roman"/>
          <w:sz w:val="20"/>
          <w:szCs w:val="20"/>
        </w:rPr>
        <w:t>.</w:t>
      </w:r>
    </w:p>
    <w:p w14:paraId="2F5ED44F"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A74DE0">
        <w:rPr>
          <w:rFonts w:ascii="Times New Roman" w:eastAsia="Times New Roman" w:hAnsi="Times New Roman" w:cs="Times New Roman"/>
          <w:sz w:val="20"/>
          <w:szCs w:val="20"/>
        </w:rPr>
        <w:t>Sekiranya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mempunyai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sebarang</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pertanyaan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lain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bantahan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penggunaan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aduan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mengenai</w:t>
      </w:r>
      <w:proofErr w:type="spellEnd"/>
      <w:r w:rsidRPr="00A74DE0">
        <w:rPr>
          <w:rFonts w:ascii="Times New Roman" w:eastAsia="Times New Roman" w:hAnsi="Times New Roman" w:cs="Times New Roman"/>
          <w:sz w:val="20"/>
          <w:szCs w:val="20"/>
        </w:rPr>
        <w:t xml:space="preserve"> 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atau</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pengendalian</w:t>
      </w:r>
      <w:proofErr w:type="spellEnd"/>
      <w:r w:rsidRPr="00A74DE0">
        <w:rPr>
          <w:rFonts w:ascii="Times New Roman" w:eastAsia="Times New Roman" w:hAnsi="Times New Roman" w:cs="Times New Roman"/>
          <w:sz w:val="20"/>
          <w:szCs w:val="20"/>
        </w:rPr>
        <w:t xml:space="preserve"> Data </w:t>
      </w:r>
      <w:proofErr w:type="spellStart"/>
      <w:r w:rsidRPr="00A74DE0">
        <w:rPr>
          <w:rFonts w:ascii="Times New Roman" w:eastAsia="Times New Roman" w:hAnsi="Times New Roman" w:cs="Times New Roman"/>
          <w:sz w:val="20"/>
          <w:szCs w:val="20"/>
        </w:rPr>
        <w:t>Peribadi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anda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boleh</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menghubungi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pegawai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di </w:t>
      </w:r>
      <w:hyperlink r:id="rId13" w:history="1">
        <w:r w:rsidRPr="00A74DE0">
          <w:rPr>
            <w:rFonts w:ascii="Times New Roman" w:eastAsia="Times New Roman" w:hAnsi="Times New Roman" w:cs="Times New Roman"/>
            <w:sz w:val="20"/>
            <w:szCs w:val="20"/>
            <w:u w:val="single"/>
          </w:rPr>
          <w:t>MY1-Privacy@heineken.com</w:t>
        </w:r>
      </w:hyperlink>
      <w:r w:rsidRPr="00A74DE0">
        <w:rPr>
          <w:rFonts w:ascii="Times New Roman" w:eastAsia="Times New Roman" w:hAnsi="Times New Roman" w:cs="Times New Roman"/>
          <w:sz w:val="20"/>
          <w:szCs w:val="20"/>
        </w:rPr>
        <w:t>.</w:t>
      </w:r>
    </w:p>
    <w:p w14:paraId="6403B3A3" w14:textId="77777777" w:rsidR="00E92B1B" w:rsidRPr="00A74DE0" w:rsidRDefault="00E92B1B" w:rsidP="00E92B1B">
      <w:pPr>
        <w:spacing w:before="100" w:beforeAutospacing="1" w:after="100" w:afterAutospacing="1"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b/>
          <w:bCs/>
          <w:sz w:val="20"/>
          <w:szCs w:val="20"/>
        </w:rPr>
        <w:t>15. Bahasa</w:t>
      </w:r>
    </w:p>
    <w:p w14:paraId="7D0F655A" w14:textId="77777777" w:rsidR="00E92B1B" w:rsidRPr="00A74DE0" w:rsidRDefault="00E92B1B" w:rsidP="00E92B1B">
      <w:pPr>
        <w:spacing w:line="240" w:lineRule="auto"/>
        <w:jc w:val="both"/>
        <w:rPr>
          <w:rFonts w:ascii="Times New Roman" w:eastAsia="Times New Roman" w:hAnsi="Times New Roman" w:cs="Times New Roman"/>
          <w:sz w:val="20"/>
          <w:szCs w:val="20"/>
        </w:rPr>
      </w:pPr>
      <w:r w:rsidRPr="00A74DE0">
        <w:rPr>
          <w:rFonts w:ascii="Times New Roman" w:eastAsia="Times New Roman" w:hAnsi="Times New Roman" w:cs="Times New Roman"/>
          <w:sz w:val="20"/>
          <w:szCs w:val="20"/>
        </w:rPr>
        <w:t xml:space="preserve">Dasar </w:t>
      </w:r>
      <w:proofErr w:type="spellStart"/>
      <w:r w:rsidRPr="00A74DE0">
        <w:rPr>
          <w:rFonts w:ascii="Times New Roman" w:eastAsia="Times New Roman" w:hAnsi="Times New Roman" w:cs="Times New Roman"/>
          <w:sz w:val="20"/>
          <w:szCs w:val="20"/>
        </w:rPr>
        <w:t>Privasi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ditulis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Bahasa </w:t>
      </w:r>
      <w:proofErr w:type="spellStart"/>
      <w:r w:rsidRPr="00A74DE0">
        <w:rPr>
          <w:rFonts w:ascii="Times New Roman" w:eastAsia="Times New Roman" w:hAnsi="Times New Roman" w:cs="Times New Roman"/>
          <w:sz w:val="20"/>
          <w:szCs w:val="20"/>
        </w:rPr>
        <w:t>Inggeris</w:t>
      </w:r>
      <w:proofErr w:type="spellEnd"/>
      <w:r w:rsidRPr="00A74DE0">
        <w:rPr>
          <w:rFonts w:ascii="Times New Roman" w:eastAsia="Times New Roman" w:hAnsi="Times New Roman" w:cs="Times New Roman"/>
          <w:sz w:val="20"/>
          <w:szCs w:val="20"/>
        </w:rPr>
        <w:t xml:space="preserve"> dan juga Bahasa Malaysia. </w:t>
      </w:r>
      <w:proofErr w:type="spellStart"/>
      <w:r w:rsidRPr="00A74DE0">
        <w:rPr>
          <w:rFonts w:ascii="Times New Roman" w:eastAsia="Times New Roman" w:hAnsi="Times New Roman" w:cs="Times New Roman"/>
          <w:sz w:val="20"/>
          <w:szCs w:val="20"/>
        </w:rPr>
        <w:t>Sekiranya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terdapat</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kandungan</w:t>
      </w:r>
      <w:proofErr w:type="spellEnd"/>
      <w:r w:rsidRPr="00A74DE0">
        <w:rPr>
          <w:rFonts w:ascii="Times New Roman" w:eastAsia="Times New Roman" w:hAnsi="Times New Roman" w:cs="Times New Roman"/>
          <w:sz w:val="20"/>
          <w:szCs w:val="20"/>
        </w:rPr>
        <w:t xml:space="preserve"> yang </w:t>
      </w:r>
      <w:proofErr w:type="spellStart"/>
      <w:r w:rsidRPr="00A74DE0">
        <w:rPr>
          <w:rFonts w:ascii="Times New Roman" w:eastAsia="Times New Roman" w:hAnsi="Times New Roman" w:cs="Times New Roman"/>
          <w:sz w:val="20"/>
          <w:szCs w:val="20"/>
        </w:rPr>
        <w:t>tidak</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selaras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antara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versi</w:t>
      </w:r>
      <w:proofErr w:type="spellEnd"/>
      <w:r w:rsidRPr="00A74DE0">
        <w:rPr>
          <w:rFonts w:ascii="Times New Roman" w:eastAsia="Times New Roman" w:hAnsi="Times New Roman" w:cs="Times New Roman"/>
          <w:sz w:val="20"/>
          <w:szCs w:val="20"/>
        </w:rPr>
        <w:t xml:space="preserve"> Bahasa </w:t>
      </w:r>
      <w:proofErr w:type="spellStart"/>
      <w:r w:rsidRPr="00A74DE0">
        <w:rPr>
          <w:rFonts w:ascii="Times New Roman" w:eastAsia="Times New Roman" w:hAnsi="Times New Roman" w:cs="Times New Roman"/>
          <w:sz w:val="20"/>
          <w:szCs w:val="20"/>
        </w:rPr>
        <w:t>Inggeris</w:t>
      </w:r>
      <w:proofErr w:type="spellEnd"/>
      <w:r w:rsidRPr="00A74DE0">
        <w:rPr>
          <w:rFonts w:ascii="Times New Roman" w:eastAsia="Times New Roman" w:hAnsi="Times New Roman" w:cs="Times New Roman"/>
          <w:sz w:val="20"/>
          <w:szCs w:val="20"/>
        </w:rPr>
        <w:t xml:space="preserve"> dan Bahasa Malaysia </w:t>
      </w:r>
      <w:proofErr w:type="spellStart"/>
      <w:r w:rsidRPr="00A74DE0">
        <w:rPr>
          <w:rFonts w:ascii="Times New Roman" w:eastAsia="Times New Roman" w:hAnsi="Times New Roman" w:cs="Times New Roman"/>
          <w:sz w:val="20"/>
          <w:szCs w:val="20"/>
        </w:rPr>
        <w:t>dalam</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notis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ini</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versi</w:t>
      </w:r>
      <w:proofErr w:type="spellEnd"/>
      <w:r w:rsidRPr="00A74DE0">
        <w:rPr>
          <w:rFonts w:ascii="Times New Roman" w:eastAsia="Times New Roman" w:hAnsi="Times New Roman" w:cs="Times New Roman"/>
          <w:sz w:val="20"/>
          <w:szCs w:val="20"/>
        </w:rPr>
        <w:t xml:space="preserve"> Bahasa </w:t>
      </w:r>
      <w:proofErr w:type="spellStart"/>
      <w:r w:rsidRPr="00A74DE0">
        <w:rPr>
          <w:rFonts w:ascii="Times New Roman" w:eastAsia="Times New Roman" w:hAnsi="Times New Roman" w:cs="Times New Roman"/>
          <w:sz w:val="20"/>
          <w:szCs w:val="20"/>
        </w:rPr>
        <w:t>Inggeris</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akan</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diguna</w:t>
      </w:r>
      <w:proofErr w:type="spellEnd"/>
      <w:r w:rsidRPr="00A74DE0">
        <w:rPr>
          <w:rFonts w:ascii="Times New Roman" w:eastAsia="Times New Roman" w:hAnsi="Times New Roman" w:cs="Times New Roman"/>
          <w:sz w:val="20"/>
          <w:szCs w:val="20"/>
        </w:rPr>
        <w:t xml:space="preserve"> </w:t>
      </w:r>
      <w:proofErr w:type="spellStart"/>
      <w:r w:rsidRPr="00A74DE0">
        <w:rPr>
          <w:rFonts w:ascii="Times New Roman" w:eastAsia="Times New Roman" w:hAnsi="Times New Roman" w:cs="Times New Roman"/>
          <w:sz w:val="20"/>
          <w:szCs w:val="20"/>
        </w:rPr>
        <w:t>pakai</w:t>
      </w:r>
      <w:proofErr w:type="spellEnd"/>
      <w:r w:rsidRPr="00A74DE0">
        <w:rPr>
          <w:rFonts w:ascii="Times New Roman" w:eastAsia="Times New Roman" w:hAnsi="Times New Roman" w:cs="Times New Roman"/>
          <w:sz w:val="20"/>
          <w:szCs w:val="20"/>
        </w:rPr>
        <w:t>.</w:t>
      </w:r>
    </w:p>
    <w:p w14:paraId="52B03889" w14:textId="77777777" w:rsidR="00E92B1B" w:rsidRPr="00A74DE0" w:rsidRDefault="00E92B1B" w:rsidP="00E92B1B">
      <w:pPr>
        <w:rPr>
          <w:rFonts w:ascii="Times New Roman" w:hAnsi="Times New Roman" w:cs="Times New Roman"/>
          <w:sz w:val="20"/>
          <w:szCs w:val="20"/>
        </w:rPr>
      </w:pPr>
    </w:p>
    <w:p w14:paraId="538EB7FA" w14:textId="77777777" w:rsidR="00E92B1B" w:rsidRPr="00A74DE0" w:rsidRDefault="00E92B1B">
      <w:pPr>
        <w:rPr>
          <w:rFonts w:ascii="Times New Roman" w:hAnsi="Times New Roman" w:cs="Times New Roman"/>
          <w:sz w:val="20"/>
          <w:szCs w:val="20"/>
        </w:rPr>
      </w:pPr>
    </w:p>
    <w:sectPr w:rsidR="00E92B1B" w:rsidRPr="00A74DE0" w:rsidSect="008C10F0">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AE3"/>
    <w:multiLevelType w:val="multilevel"/>
    <w:tmpl w:val="B9382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E7D64"/>
    <w:multiLevelType w:val="hybridMultilevel"/>
    <w:tmpl w:val="B1F44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10BAF"/>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F630CD6"/>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846F10"/>
    <w:multiLevelType w:val="multilevel"/>
    <w:tmpl w:val="71AC6356"/>
    <w:styleLink w:val="CurrentList2"/>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ascii="Times New Roman" w:eastAsia="Times New Roman" w:hAnsi="Times New Roman" w:cs="Times New Roman"/>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5" w15:restartNumberingAfterBreak="0">
    <w:nsid w:val="14453EDD"/>
    <w:multiLevelType w:val="multilevel"/>
    <w:tmpl w:val="F0C2F2BC"/>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6" w15:restartNumberingAfterBreak="0">
    <w:nsid w:val="17834445"/>
    <w:multiLevelType w:val="hybridMultilevel"/>
    <w:tmpl w:val="AAAAAA56"/>
    <w:lvl w:ilvl="0" w:tplc="DB70EB6C">
      <w:start w:val="1"/>
      <w:numFmt w:val="decimal"/>
      <w:lvlText w:val="%1."/>
      <w:lvlJc w:val="left"/>
      <w:pPr>
        <w:ind w:left="720" w:hanging="360"/>
      </w:pPr>
      <w:rPr>
        <w:rFonts w:hint="default"/>
        <w:b w:val="0"/>
      </w:rPr>
    </w:lvl>
    <w:lvl w:ilvl="1" w:tplc="A6AA514A">
      <w:start w:val="1"/>
      <w:numFmt w:val="lowerRoman"/>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F05E58"/>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F4631"/>
    <w:multiLevelType w:val="multilevel"/>
    <w:tmpl w:val="53069280"/>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12005FF"/>
    <w:multiLevelType w:val="multilevel"/>
    <w:tmpl w:val="4CD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C32C7"/>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AB4752B"/>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C573E8"/>
    <w:multiLevelType w:val="hybridMultilevel"/>
    <w:tmpl w:val="2410C946"/>
    <w:lvl w:ilvl="0" w:tplc="0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AFA6EE7"/>
    <w:multiLevelType w:val="hybridMultilevel"/>
    <w:tmpl w:val="F5508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26B61"/>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0F59F2"/>
    <w:multiLevelType w:val="hybridMultilevel"/>
    <w:tmpl w:val="CA42FC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C222342"/>
    <w:multiLevelType w:val="hybridMultilevel"/>
    <w:tmpl w:val="8112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E7E26"/>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4EBA7960"/>
    <w:multiLevelType w:val="hybridMultilevel"/>
    <w:tmpl w:val="BC2C9B6C"/>
    <w:lvl w:ilvl="0" w:tplc="E0E0A0F4">
      <w:start w:val="1"/>
      <w:numFmt w:val="decimal"/>
      <w:lvlText w:val="%1."/>
      <w:lvlJc w:val="left"/>
      <w:pPr>
        <w:ind w:left="360" w:hanging="360"/>
      </w:pPr>
      <w:rPr>
        <w:rFonts w:hint="default"/>
      </w:rPr>
    </w:lvl>
    <w:lvl w:ilvl="1" w:tplc="04090019">
      <w:start w:val="1"/>
      <w:numFmt w:val="lowerLetter"/>
      <w:lvlText w:val="%2."/>
      <w:lvlJc w:val="left"/>
      <w:pPr>
        <w:ind w:left="1069"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2277C"/>
    <w:multiLevelType w:val="multilevel"/>
    <w:tmpl w:val="F0EACC7A"/>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50523213"/>
    <w:multiLevelType w:val="multilevel"/>
    <w:tmpl w:val="8412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95BF5"/>
    <w:multiLevelType w:val="hybridMultilevel"/>
    <w:tmpl w:val="3AA8A8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54BB442D"/>
    <w:multiLevelType w:val="hybridMultilevel"/>
    <w:tmpl w:val="669E4CB2"/>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A286990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DF2F5C"/>
    <w:multiLevelType w:val="hybridMultilevel"/>
    <w:tmpl w:val="595222EE"/>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0D2B76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21131"/>
    <w:multiLevelType w:val="multilevel"/>
    <w:tmpl w:val="53069280"/>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5E2879CE"/>
    <w:multiLevelType w:val="multilevel"/>
    <w:tmpl w:val="5C9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92E58"/>
    <w:multiLevelType w:val="hybridMultilevel"/>
    <w:tmpl w:val="A8C41AA8"/>
    <w:lvl w:ilvl="0" w:tplc="A6AA514A">
      <w:start w:val="1"/>
      <w:numFmt w:val="lowerRoman"/>
      <w:lvlText w:val="(%1)"/>
      <w:lvlJc w:val="left"/>
      <w:pPr>
        <w:ind w:left="360" w:hanging="360"/>
      </w:pPr>
      <w:rPr>
        <w:rFonts w:hint="default"/>
      </w:rPr>
    </w:lvl>
    <w:lvl w:ilvl="1" w:tplc="A6AA514A">
      <w:start w:val="1"/>
      <w:numFmt w:val="lowerRoman"/>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F8F329B"/>
    <w:multiLevelType w:val="multilevel"/>
    <w:tmpl w:val="2D0816B4"/>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28" w15:restartNumberingAfterBreak="0">
    <w:nsid w:val="63922C57"/>
    <w:multiLevelType w:val="hybridMultilevel"/>
    <w:tmpl w:val="814A7024"/>
    <w:lvl w:ilvl="0" w:tplc="0413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B61F98"/>
    <w:multiLevelType w:val="multilevel"/>
    <w:tmpl w:val="A31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12172B"/>
    <w:multiLevelType w:val="multilevel"/>
    <w:tmpl w:val="23F0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587D9D"/>
    <w:multiLevelType w:val="hybridMultilevel"/>
    <w:tmpl w:val="59FA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01777B"/>
    <w:multiLevelType w:val="hybridMultilevel"/>
    <w:tmpl w:val="DB1688A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2257AA"/>
    <w:multiLevelType w:val="multilevel"/>
    <w:tmpl w:val="4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7D4F47"/>
    <w:multiLevelType w:val="multilevel"/>
    <w:tmpl w:val="F0C2F2BC"/>
    <w:styleLink w:val="CurrentList1"/>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35" w15:restartNumberingAfterBreak="0">
    <w:nsid w:val="7CC450FB"/>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0227B"/>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565936">
    <w:abstractNumId w:val="22"/>
  </w:num>
  <w:num w:numId="2" w16cid:durableId="1756319973">
    <w:abstractNumId w:val="6"/>
  </w:num>
  <w:num w:numId="3" w16cid:durableId="1721779668">
    <w:abstractNumId w:val="23"/>
  </w:num>
  <w:num w:numId="4" w16cid:durableId="50078013">
    <w:abstractNumId w:val="26"/>
  </w:num>
  <w:num w:numId="5" w16cid:durableId="2019692045">
    <w:abstractNumId w:val="28"/>
  </w:num>
  <w:num w:numId="6" w16cid:durableId="248540985">
    <w:abstractNumId w:val="1"/>
  </w:num>
  <w:num w:numId="7" w16cid:durableId="511184522">
    <w:abstractNumId w:val="7"/>
  </w:num>
  <w:num w:numId="8" w16cid:durableId="364914078">
    <w:abstractNumId w:val="35"/>
  </w:num>
  <w:num w:numId="9" w16cid:durableId="333269934">
    <w:abstractNumId w:val="13"/>
  </w:num>
  <w:num w:numId="10" w16cid:durableId="1986351197">
    <w:abstractNumId w:val="31"/>
  </w:num>
  <w:num w:numId="11" w16cid:durableId="1596936186">
    <w:abstractNumId w:val="16"/>
  </w:num>
  <w:num w:numId="12" w16cid:durableId="1795757274">
    <w:abstractNumId w:val="18"/>
  </w:num>
  <w:num w:numId="13" w16cid:durableId="1099250971">
    <w:abstractNumId w:val="36"/>
  </w:num>
  <w:num w:numId="14" w16cid:durableId="1416322151">
    <w:abstractNumId w:val="33"/>
  </w:num>
  <w:num w:numId="15" w16cid:durableId="1691224821">
    <w:abstractNumId w:val="2"/>
  </w:num>
  <w:num w:numId="16" w16cid:durableId="586109565">
    <w:abstractNumId w:val="34"/>
  </w:num>
  <w:num w:numId="17" w16cid:durableId="1752389433">
    <w:abstractNumId w:val="27"/>
  </w:num>
  <w:num w:numId="18" w16cid:durableId="518549055">
    <w:abstractNumId w:val="12"/>
  </w:num>
  <w:num w:numId="19" w16cid:durableId="28455244">
    <w:abstractNumId w:val="15"/>
  </w:num>
  <w:num w:numId="20" w16cid:durableId="2022589434">
    <w:abstractNumId w:val="32"/>
  </w:num>
  <w:num w:numId="21" w16cid:durableId="1881286829">
    <w:abstractNumId w:val="19"/>
  </w:num>
  <w:num w:numId="22" w16cid:durableId="876087232">
    <w:abstractNumId w:val="24"/>
  </w:num>
  <w:num w:numId="23" w16cid:durableId="354616871">
    <w:abstractNumId w:val="10"/>
  </w:num>
  <w:num w:numId="24" w16cid:durableId="1686520936">
    <w:abstractNumId w:val="5"/>
  </w:num>
  <w:num w:numId="25" w16cid:durableId="438188385">
    <w:abstractNumId w:val="4"/>
  </w:num>
  <w:num w:numId="26" w16cid:durableId="1663697461">
    <w:abstractNumId w:val="21"/>
  </w:num>
  <w:num w:numId="27" w16cid:durableId="1633553818">
    <w:abstractNumId w:val="3"/>
  </w:num>
  <w:num w:numId="28" w16cid:durableId="27265799">
    <w:abstractNumId w:val="14"/>
  </w:num>
  <w:num w:numId="29" w16cid:durableId="2013533806">
    <w:abstractNumId w:val="11"/>
  </w:num>
  <w:num w:numId="30" w16cid:durableId="714112657">
    <w:abstractNumId w:val="30"/>
  </w:num>
  <w:num w:numId="31" w16cid:durableId="1262226447">
    <w:abstractNumId w:val="29"/>
  </w:num>
  <w:num w:numId="32" w16cid:durableId="1611744304">
    <w:abstractNumId w:val="0"/>
  </w:num>
  <w:num w:numId="33" w16cid:durableId="445123957">
    <w:abstractNumId w:val="9"/>
  </w:num>
  <w:num w:numId="34" w16cid:durableId="2120564937">
    <w:abstractNumId w:val="25"/>
  </w:num>
  <w:num w:numId="35" w16cid:durableId="668874681">
    <w:abstractNumId w:val="20"/>
  </w:num>
  <w:num w:numId="36" w16cid:durableId="378826988">
    <w:abstractNumId w:val="8"/>
  </w:num>
  <w:num w:numId="37" w16cid:durableId="98057497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EA"/>
    <w:rsid w:val="00000201"/>
    <w:rsid w:val="00001124"/>
    <w:rsid w:val="00007D10"/>
    <w:rsid w:val="00016C91"/>
    <w:rsid w:val="00021DBC"/>
    <w:rsid w:val="00021E4D"/>
    <w:rsid w:val="000246AE"/>
    <w:rsid w:val="0002576F"/>
    <w:rsid w:val="00025CBD"/>
    <w:rsid w:val="000274A0"/>
    <w:rsid w:val="000424F6"/>
    <w:rsid w:val="00043A8C"/>
    <w:rsid w:val="00044FC6"/>
    <w:rsid w:val="00047AD0"/>
    <w:rsid w:val="00054C97"/>
    <w:rsid w:val="00055C12"/>
    <w:rsid w:val="00056318"/>
    <w:rsid w:val="00057470"/>
    <w:rsid w:val="0008133B"/>
    <w:rsid w:val="00083FC4"/>
    <w:rsid w:val="000916A6"/>
    <w:rsid w:val="0009334F"/>
    <w:rsid w:val="00093B82"/>
    <w:rsid w:val="0009590E"/>
    <w:rsid w:val="000A1524"/>
    <w:rsid w:val="000A2DB8"/>
    <w:rsid w:val="000A799C"/>
    <w:rsid w:val="000B0ED5"/>
    <w:rsid w:val="000B20D7"/>
    <w:rsid w:val="000B5CF3"/>
    <w:rsid w:val="000B6D00"/>
    <w:rsid w:val="000B77E9"/>
    <w:rsid w:val="000C43CE"/>
    <w:rsid w:val="000C6EB2"/>
    <w:rsid w:val="000C6FAD"/>
    <w:rsid w:val="000C7D58"/>
    <w:rsid w:val="000D0DDB"/>
    <w:rsid w:val="000D3C97"/>
    <w:rsid w:val="000D59BD"/>
    <w:rsid w:val="000D62D2"/>
    <w:rsid w:val="000D7C8F"/>
    <w:rsid w:val="000E6B88"/>
    <w:rsid w:val="000F0284"/>
    <w:rsid w:val="000F09FD"/>
    <w:rsid w:val="000F0EF9"/>
    <w:rsid w:val="000F1527"/>
    <w:rsid w:val="000F4A49"/>
    <w:rsid w:val="000F4C6D"/>
    <w:rsid w:val="001069D1"/>
    <w:rsid w:val="00112E7C"/>
    <w:rsid w:val="001172EE"/>
    <w:rsid w:val="001174BE"/>
    <w:rsid w:val="00117FEE"/>
    <w:rsid w:val="00121216"/>
    <w:rsid w:val="0012196C"/>
    <w:rsid w:val="00125ED3"/>
    <w:rsid w:val="00126823"/>
    <w:rsid w:val="00127A3F"/>
    <w:rsid w:val="0014088A"/>
    <w:rsid w:val="00145962"/>
    <w:rsid w:val="00145CFA"/>
    <w:rsid w:val="00146504"/>
    <w:rsid w:val="00150226"/>
    <w:rsid w:val="00154F22"/>
    <w:rsid w:val="00156FD3"/>
    <w:rsid w:val="001628F3"/>
    <w:rsid w:val="001637D3"/>
    <w:rsid w:val="00166EF4"/>
    <w:rsid w:val="00167E9D"/>
    <w:rsid w:val="00172D23"/>
    <w:rsid w:val="00173835"/>
    <w:rsid w:val="00180DFD"/>
    <w:rsid w:val="00181046"/>
    <w:rsid w:val="00181F5B"/>
    <w:rsid w:val="00183C66"/>
    <w:rsid w:val="00183E26"/>
    <w:rsid w:val="00185A61"/>
    <w:rsid w:val="00190F59"/>
    <w:rsid w:val="0019215C"/>
    <w:rsid w:val="00194F90"/>
    <w:rsid w:val="001A4840"/>
    <w:rsid w:val="001B3195"/>
    <w:rsid w:val="001B691A"/>
    <w:rsid w:val="001B7A07"/>
    <w:rsid w:val="001C387C"/>
    <w:rsid w:val="001C4243"/>
    <w:rsid w:val="001C66E3"/>
    <w:rsid w:val="001C790D"/>
    <w:rsid w:val="001C79BF"/>
    <w:rsid w:val="001D1B97"/>
    <w:rsid w:val="001D1CC6"/>
    <w:rsid w:val="001D221A"/>
    <w:rsid w:val="001D6227"/>
    <w:rsid w:val="001D7625"/>
    <w:rsid w:val="001E7C53"/>
    <w:rsid w:val="001F033A"/>
    <w:rsid w:val="001F3746"/>
    <w:rsid w:val="001F37D2"/>
    <w:rsid w:val="001F45AD"/>
    <w:rsid w:val="00200307"/>
    <w:rsid w:val="00203824"/>
    <w:rsid w:val="0020630E"/>
    <w:rsid w:val="002119A7"/>
    <w:rsid w:val="00216B84"/>
    <w:rsid w:val="00217D75"/>
    <w:rsid w:val="0022067B"/>
    <w:rsid w:val="00220CB5"/>
    <w:rsid w:val="002219E6"/>
    <w:rsid w:val="00222C48"/>
    <w:rsid w:val="00225385"/>
    <w:rsid w:val="00237EFC"/>
    <w:rsid w:val="0024139E"/>
    <w:rsid w:val="0024531F"/>
    <w:rsid w:val="00246DA8"/>
    <w:rsid w:val="00247ECB"/>
    <w:rsid w:val="002504FA"/>
    <w:rsid w:val="00250CE3"/>
    <w:rsid w:val="00260769"/>
    <w:rsid w:val="00261DA4"/>
    <w:rsid w:val="00271BB7"/>
    <w:rsid w:val="00277BE2"/>
    <w:rsid w:val="00281D07"/>
    <w:rsid w:val="00286D71"/>
    <w:rsid w:val="00287305"/>
    <w:rsid w:val="00287C8C"/>
    <w:rsid w:val="002908BF"/>
    <w:rsid w:val="00291C0B"/>
    <w:rsid w:val="002922B9"/>
    <w:rsid w:val="00293D98"/>
    <w:rsid w:val="00294B64"/>
    <w:rsid w:val="00296E2D"/>
    <w:rsid w:val="00297F66"/>
    <w:rsid w:val="002A3C8B"/>
    <w:rsid w:val="002A5C0D"/>
    <w:rsid w:val="002A60B5"/>
    <w:rsid w:val="002B1B76"/>
    <w:rsid w:val="002B3C14"/>
    <w:rsid w:val="002B4C8F"/>
    <w:rsid w:val="002B6D8B"/>
    <w:rsid w:val="002B7DCB"/>
    <w:rsid w:val="002C57DD"/>
    <w:rsid w:val="002C747A"/>
    <w:rsid w:val="002D7319"/>
    <w:rsid w:val="002E5AE4"/>
    <w:rsid w:val="002E77FB"/>
    <w:rsid w:val="002F2079"/>
    <w:rsid w:val="00305171"/>
    <w:rsid w:val="0030517C"/>
    <w:rsid w:val="00305EE0"/>
    <w:rsid w:val="00306699"/>
    <w:rsid w:val="003066FB"/>
    <w:rsid w:val="00306964"/>
    <w:rsid w:val="0031059D"/>
    <w:rsid w:val="0031376C"/>
    <w:rsid w:val="003201C4"/>
    <w:rsid w:val="003204F1"/>
    <w:rsid w:val="0032496B"/>
    <w:rsid w:val="00324C0D"/>
    <w:rsid w:val="00326B9A"/>
    <w:rsid w:val="00333563"/>
    <w:rsid w:val="003353D6"/>
    <w:rsid w:val="003501FE"/>
    <w:rsid w:val="003663B7"/>
    <w:rsid w:val="00366E67"/>
    <w:rsid w:val="00367836"/>
    <w:rsid w:val="00367B6F"/>
    <w:rsid w:val="003745E2"/>
    <w:rsid w:val="00374789"/>
    <w:rsid w:val="00374855"/>
    <w:rsid w:val="003756A0"/>
    <w:rsid w:val="00375941"/>
    <w:rsid w:val="003842B9"/>
    <w:rsid w:val="0039309F"/>
    <w:rsid w:val="003934DE"/>
    <w:rsid w:val="003A30E1"/>
    <w:rsid w:val="003A5492"/>
    <w:rsid w:val="003B052B"/>
    <w:rsid w:val="003B2222"/>
    <w:rsid w:val="003B3D86"/>
    <w:rsid w:val="003B3E0C"/>
    <w:rsid w:val="003B4C87"/>
    <w:rsid w:val="003C6C3C"/>
    <w:rsid w:val="003D00FA"/>
    <w:rsid w:val="003D3F8B"/>
    <w:rsid w:val="003D7464"/>
    <w:rsid w:val="003E04C7"/>
    <w:rsid w:val="003E0BF0"/>
    <w:rsid w:val="003E1CE0"/>
    <w:rsid w:val="003E3176"/>
    <w:rsid w:val="003F28EF"/>
    <w:rsid w:val="003F5830"/>
    <w:rsid w:val="003F5E57"/>
    <w:rsid w:val="00401058"/>
    <w:rsid w:val="004017CB"/>
    <w:rsid w:val="00404BA6"/>
    <w:rsid w:val="00405623"/>
    <w:rsid w:val="004077FB"/>
    <w:rsid w:val="00413A8F"/>
    <w:rsid w:val="00416984"/>
    <w:rsid w:val="004202D6"/>
    <w:rsid w:val="004211DA"/>
    <w:rsid w:val="00424D99"/>
    <w:rsid w:val="00426AA7"/>
    <w:rsid w:val="00427046"/>
    <w:rsid w:val="0043190E"/>
    <w:rsid w:val="00433B09"/>
    <w:rsid w:val="004346D3"/>
    <w:rsid w:val="004376BA"/>
    <w:rsid w:val="00437AEB"/>
    <w:rsid w:val="00450CC6"/>
    <w:rsid w:val="00455231"/>
    <w:rsid w:val="00456FE6"/>
    <w:rsid w:val="0046050B"/>
    <w:rsid w:val="00462115"/>
    <w:rsid w:val="004643EA"/>
    <w:rsid w:val="00464A1B"/>
    <w:rsid w:val="0046750B"/>
    <w:rsid w:val="004744A8"/>
    <w:rsid w:val="0047721B"/>
    <w:rsid w:val="00480EC7"/>
    <w:rsid w:val="00485A05"/>
    <w:rsid w:val="004861E3"/>
    <w:rsid w:val="00491E8E"/>
    <w:rsid w:val="00495780"/>
    <w:rsid w:val="004966C1"/>
    <w:rsid w:val="004A26F4"/>
    <w:rsid w:val="004A4A74"/>
    <w:rsid w:val="004A504E"/>
    <w:rsid w:val="004A599C"/>
    <w:rsid w:val="004B09B6"/>
    <w:rsid w:val="004B76AB"/>
    <w:rsid w:val="004B77E7"/>
    <w:rsid w:val="004C1D4F"/>
    <w:rsid w:val="004C56B2"/>
    <w:rsid w:val="004D0211"/>
    <w:rsid w:val="004D1388"/>
    <w:rsid w:val="004D188D"/>
    <w:rsid w:val="004D1A70"/>
    <w:rsid w:val="004D435A"/>
    <w:rsid w:val="004D719D"/>
    <w:rsid w:val="004D7230"/>
    <w:rsid w:val="004D7A8D"/>
    <w:rsid w:val="004E3E0C"/>
    <w:rsid w:val="004E66FF"/>
    <w:rsid w:val="004F0E3E"/>
    <w:rsid w:val="004F5006"/>
    <w:rsid w:val="004F5B45"/>
    <w:rsid w:val="00501B07"/>
    <w:rsid w:val="00506C42"/>
    <w:rsid w:val="00511ECE"/>
    <w:rsid w:val="00513B11"/>
    <w:rsid w:val="00515ACB"/>
    <w:rsid w:val="00517278"/>
    <w:rsid w:val="00524980"/>
    <w:rsid w:val="00527A5C"/>
    <w:rsid w:val="00527BD9"/>
    <w:rsid w:val="0053265F"/>
    <w:rsid w:val="0053789F"/>
    <w:rsid w:val="00543827"/>
    <w:rsid w:val="00545862"/>
    <w:rsid w:val="00546B9E"/>
    <w:rsid w:val="00551BEB"/>
    <w:rsid w:val="00553009"/>
    <w:rsid w:val="0055373A"/>
    <w:rsid w:val="00554883"/>
    <w:rsid w:val="00554D48"/>
    <w:rsid w:val="005574ED"/>
    <w:rsid w:val="00563796"/>
    <w:rsid w:val="00564C63"/>
    <w:rsid w:val="0056737C"/>
    <w:rsid w:val="00576B8D"/>
    <w:rsid w:val="00580ECB"/>
    <w:rsid w:val="00582B06"/>
    <w:rsid w:val="00583CAE"/>
    <w:rsid w:val="00587C27"/>
    <w:rsid w:val="005A513E"/>
    <w:rsid w:val="005A65FA"/>
    <w:rsid w:val="005B146A"/>
    <w:rsid w:val="005B41BB"/>
    <w:rsid w:val="005B5184"/>
    <w:rsid w:val="005B7505"/>
    <w:rsid w:val="005C047C"/>
    <w:rsid w:val="005C20DD"/>
    <w:rsid w:val="005C2441"/>
    <w:rsid w:val="005C5412"/>
    <w:rsid w:val="005C7E95"/>
    <w:rsid w:val="005D7E9C"/>
    <w:rsid w:val="005E122F"/>
    <w:rsid w:val="005E4890"/>
    <w:rsid w:val="005F01CD"/>
    <w:rsid w:val="005F43FE"/>
    <w:rsid w:val="006027DA"/>
    <w:rsid w:val="0060306E"/>
    <w:rsid w:val="0060575B"/>
    <w:rsid w:val="00605AB8"/>
    <w:rsid w:val="006063A0"/>
    <w:rsid w:val="00607159"/>
    <w:rsid w:val="00623CFC"/>
    <w:rsid w:val="00627CB8"/>
    <w:rsid w:val="006304DB"/>
    <w:rsid w:val="0063101C"/>
    <w:rsid w:val="00631AB3"/>
    <w:rsid w:val="00633814"/>
    <w:rsid w:val="00634137"/>
    <w:rsid w:val="0064244D"/>
    <w:rsid w:val="0064672C"/>
    <w:rsid w:val="0064794D"/>
    <w:rsid w:val="00647A23"/>
    <w:rsid w:val="0065294F"/>
    <w:rsid w:val="00654B39"/>
    <w:rsid w:val="00657D77"/>
    <w:rsid w:val="006669FC"/>
    <w:rsid w:val="00672965"/>
    <w:rsid w:val="006761F9"/>
    <w:rsid w:val="00680C98"/>
    <w:rsid w:val="00681B2D"/>
    <w:rsid w:val="006828F4"/>
    <w:rsid w:val="0068326F"/>
    <w:rsid w:val="00684773"/>
    <w:rsid w:val="00684B13"/>
    <w:rsid w:val="00687689"/>
    <w:rsid w:val="006A0F2C"/>
    <w:rsid w:val="006A258A"/>
    <w:rsid w:val="006A42FB"/>
    <w:rsid w:val="006A48CB"/>
    <w:rsid w:val="006A7EE8"/>
    <w:rsid w:val="006A7F9A"/>
    <w:rsid w:val="006B0179"/>
    <w:rsid w:val="006B07FD"/>
    <w:rsid w:val="006B172D"/>
    <w:rsid w:val="006B2572"/>
    <w:rsid w:val="006B2D4B"/>
    <w:rsid w:val="006B4732"/>
    <w:rsid w:val="006B63FD"/>
    <w:rsid w:val="006C072D"/>
    <w:rsid w:val="006C32C8"/>
    <w:rsid w:val="006C394C"/>
    <w:rsid w:val="006C7524"/>
    <w:rsid w:val="006D1185"/>
    <w:rsid w:val="006D7171"/>
    <w:rsid w:val="006D7339"/>
    <w:rsid w:val="006D7D51"/>
    <w:rsid w:val="006E05FA"/>
    <w:rsid w:val="006E171A"/>
    <w:rsid w:val="006E4627"/>
    <w:rsid w:val="006E64AA"/>
    <w:rsid w:val="006F6174"/>
    <w:rsid w:val="00703D08"/>
    <w:rsid w:val="00705C2E"/>
    <w:rsid w:val="00716A55"/>
    <w:rsid w:val="007176E8"/>
    <w:rsid w:val="007217E0"/>
    <w:rsid w:val="00722CAC"/>
    <w:rsid w:val="0072370E"/>
    <w:rsid w:val="007240D0"/>
    <w:rsid w:val="00724229"/>
    <w:rsid w:val="0072537E"/>
    <w:rsid w:val="00730CBE"/>
    <w:rsid w:val="00732098"/>
    <w:rsid w:val="00736E11"/>
    <w:rsid w:val="00741B38"/>
    <w:rsid w:val="00741CB8"/>
    <w:rsid w:val="0074399C"/>
    <w:rsid w:val="00746274"/>
    <w:rsid w:val="00750AAD"/>
    <w:rsid w:val="007527FF"/>
    <w:rsid w:val="00753CE4"/>
    <w:rsid w:val="00765060"/>
    <w:rsid w:val="007651FD"/>
    <w:rsid w:val="007656D7"/>
    <w:rsid w:val="007700CF"/>
    <w:rsid w:val="0077455C"/>
    <w:rsid w:val="00777DD3"/>
    <w:rsid w:val="00784735"/>
    <w:rsid w:val="00785066"/>
    <w:rsid w:val="00787180"/>
    <w:rsid w:val="00791B51"/>
    <w:rsid w:val="0079518B"/>
    <w:rsid w:val="00797B2D"/>
    <w:rsid w:val="007A0947"/>
    <w:rsid w:val="007A3FAC"/>
    <w:rsid w:val="007B480E"/>
    <w:rsid w:val="007B7771"/>
    <w:rsid w:val="007C0DDE"/>
    <w:rsid w:val="007C0DE0"/>
    <w:rsid w:val="007C26A3"/>
    <w:rsid w:val="007C3D6C"/>
    <w:rsid w:val="007D2C3F"/>
    <w:rsid w:val="007D3750"/>
    <w:rsid w:val="007D4F41"/>
    <w:rsid w:val="007D6C49"/>
    <w:rsid w:val="007E2926"/>
    <w:rsid w:val="007E3C04"/>
    <w:rsid w:val="007E3C20"/>
    <w:rsid w:val="007F3E13"/>
    <w:rsid w:val="008007FF"/>
    <w:rsid w:val="00800C0E"/>
    <w:rsid w:val="008032BD"/>
    <w:rsid w:val="0080614F"/>
    <w:rsid w:val="0080749F"/>
    <w:rsid w:val="00815282"/>
    <w:rsid w:val="00815B12"/>
    <w:rsid w:val="00816081"/>
    <w:rsid w:val="0082522A"/>
    <w:rsid w:val="008256B6"/>
    <w:rsid w:val="00826917"/>
    <w:rsid w:val="00832DF7"/>
    <w:rsid w:val="00834D3E"/>
    <w:rsid w:val="008373B6"/>
    <w:rsid w:val="00837466"/>
    <w:rsid w:val="00843320"/>
    <w:rsid w:val="00861D80"/>
    <w:rsid w:val="00861FCC"/>
    <w:rsid w:val="00865A12"/>
    <w:rsid w:val="00865E1A"/>
    <w:rsid w:val="008701FD"/>
    <w:rsid w:val="008706CE"/>
    <w:rsid w:val="00870F40"/>
    <w:rsid w:val="00880DF4"/>
    <w:rsid w:val="00883FCD"/>
    <w:rsid w:val="0088666B"/>
    <w:rsid w:val="008969C8"/>
    <w:rsid w:val="008A32B9"/>
    <w:rsid w:val="008B02BD"/>
    <w:rsid w:val="008B2E83"/>
    <w:rsid w:val="008B64D6"/>
    <w:rsid w:val="008B685D"/>
    <w:rsid w:val="008B7717"/>
    <w:rsid w:val="008B7E80"/>
    <w:rsid w:val="008C10F0"/>
    <w:rsid w:val="008C2729"/>
    <w:rsid w:val="008C3786"/>
    <w:rsid w:val="008C3DE6"/>
    <w:rsid w:val="008C4165"/>
    <w:rsid w:val="008C4E28"/>
    <w:rsid w:val="008C7021"/>
    <w:rsid w:val="008C7448"/>
    <w:rsid w:val="008D6C40"/>
    <w:rsid w:val="008E08FB"/>
    <w:rsid w:val="008E0942"/>
    <w:rsid w:val="008E1A7F"/>
    <w:rsid w:val="008E1EAF"/>
    <w:rsid w:val="008E4F72"/>
    <w:rsid w:val="008E5446"/>
    <w:rsid w:val="008E65ED"/>
    <w:rsid w:val="008E7B51"/>
    <w:rsid w:val="008E7B73"/>
    <w:rsid w:val="008F0329"/>
    <w:rsid w:val="008F4AC0"/>
    <w:rsid w:val="00904A20"/>
    <w:rsid w:val="009154D1"/>
    <w:rsid w:val="00920353"/>
    <w:rsid w:val="009203EB"/>
    <w:rsid w:val="00920402"/>
    <w:rsid w:val="00920BD5"/>
    <w:rsid w:val="00923676"/>
    <w:rsid w:val="00930429"/>
    <w:rsid w:val="00934A90"/>
    <w:rsid w:val="00943664"/>
    <w:rsid w:val="00947453"/>
    <w:rsid w:val="0094798E"/>
    <w:rsid w:val="00952165"/>
    <w:rsid w:val="00952CFC"/>
    <w:rsid w:val="0096432D"/>
    <w:rsid w:val="0096581D"/>
    <w:rsid w:val="009708B4"/>
    <w:rsid w:val="009708FC"/>
    <w:rsid w:val="00971C0E"/>
    <w:rsid w:val="00981A4D"/>
    <w:rsid w:val="009826B2"/>
    <w:rsid w:val="0099391C"/>
    <w:rsid w:val="00996F54"/>
    <w:rsid w:val="009A42C5"/>
    <w:rsid w:val="009A4640"/>
    <w:rsid w:val="009B069F"/>
    <w:rsid w:val="009B3239"/>
    <w:rsid w:val="009B583B"/>
    <w:rsid w:val="009C0493"/>
    <w:rsid w:val="009C3C76"/>
    <w:rsid w:val="009C4846"/>
    <w:rsid w:val="009D3188"/>
    <w:rsid w:val="009E0D62"/>
    <w:rsid w:val="009F261B"/>
    <w:rsid w:val="009F35AB"/>
    <w:rsid w:val="009F57BD"/>
    <w:rsid w:val="00A11E70"/>
    <w:rsid w:val="00A1231B"/>
    <w:rsid w:val="00A13FD7"/>
    <w:rsid w:val="00A14161"/>
    <w:rsid w:val="00A146D5"/>
    <w:rsid w:val="00A2172C"/>
    <w:rsid w:val="00A2643E"/>
    <w:rsid w:val="00A26C22"/>
    <w:rsid w:val="00A3042D"/>
    <w:rsid w:val="00A305A9"/>
    <w:rsid w:val="00A31DC6"/>
    <w:rsid w:val="00A46BF8"/>
    <w:rsid w:val="00A53AA3"/>
    <w:rsid w:val="00A549F6"/>
    <w:rsid w:val="00A64B11"/>
    <w:rsid w:val="00A6652D"/>
    <w:rsid w:val="00A66FC5"/>
    <w:rsid w:val="00A706F3"/>
    <w:rsid w:val="00A732EA"/>
    <w:rsid w:val="00A74540"/>
    <w:rsid w:val="00A74DE0"/>
    <w:rsid w:val="00A7701D"/>
    <w:rsid w:val="00A81AE7"/>
    <w:rsid w:val="00A81D35"/>
    <w:rsid w:val="00A821C4"/>
    <w:rsid w:val="00A86722"/>
    <w:rsid w:val="00A86E91"/>
    <w:rsid w:val="00A87655"/>
    <w:rsid w:val="00A9081D"/>
    <w:rsid w:val="00A90963"/>
    <w:rsid w:val="00AA0A66"/>
    <w:rsid w:val="00AA171F"/>
    <w:rsid w:val="00AA4689"/>
    <w:rsid w:val="00AA6297"/>
    <w:rsid w:val="00AA661D"/>
    <w:rsid w:val="00AA7A9D"/>
    <w:rsid w:val="00AB4409"/>
    <w:rsid w:val="00AB7A41"/>
    <w:rsid w:val="00AB7CBA"/>
    <w:rsid w:val="00AC5CBF"/>
    <w:rsid w:val="00AC640B"/>
    <w:rsid w:val="00AC68B2"/>
    <w:rsid w:val="00AD394D"/>
    <w:rsid w:val="00AD5794"/>
    <w:rsid w:val="00AE1481"/>
    <w:rsid w:val="00AE21CA"/>
    <w:rsid w:val="00AE220D"/>
    <w:rsid w:val="00AE5B9C"/>
    <w:rsid w:val="00AF1FFA"/>
    <w:rsid w:val="00AF3DB4"/>
    <w:rsid w:val="00AF5BBB"/>
    <w:rsid w:val="00AF7C9B"/>
    <w:rsid w:val="00B015AF"/>
    <w:rsid w:val="00B0366C"/>
    <w:rsid w:val="00B0532F"/>
    <w:rsid w:val="00B05CF5"/>
    <w:rsid w:val="00B07B76"/>
    <w:rsid w:val="00B12B4F"/>
    <w:rsid w:val="00B1303E"/>
    <w:rsid w:val="00B24005"/>
    <w:rsid w:val="00B33569"/>
    <w:rsid w:val="00B3386C"/>
    <w:rsid w:val="00B34D8A"/>
    <w:rsid w:val="00B45E43"/>
    <w:rsid w:val="00B50716"/>
    <w:rsid w:val="00B515BB"/>
    <w:rsid w:val="00B51DAC"/>
    <w:rsid w:val="00B5267F"/>
    <w:rsid w:val="00B5352E"/>
    <w:rsid w:val="00B53A4D"/>
    <w:rsid w:val="00B5659D"/>
    <w:rsid w:val="00B61E71"/>
    <w:rsid w:val="00B621AF"/>
    <w:rsid w:val="00B64AB5"/>
    <w:rsid w:val="00B67AC8"/>
    <w:rsid w:val="00B72431"/>
    <w:rsid w:val="00B8102A"/>
    <w:rsid w:val="00B843A4"/>
    <w:rsid w:val="00B860A9"/>
    <w:rsid w:val="00B86BBE"/>
    <w:rsid w:val="00B87744"/>
    <w:rsid w:val="00B87F10"/>
    <w:rsid w:val="00B9088A"/>
    <w:rsid w:val="00B94DBB"/>
    <w:rsid w:val="00B95F05"/>
    <w:rsid w:val="00B9782A"/>
    <w:rsid w:val="00BA0A2F"/>
    <w:rsid w:val="00BA2261"/>
    <w:rsid w:val="00BA6FC1"/>
    <w:rsid w:val="00BB4970"/>
    <w:rsid w:val="00BC0B72"/>
    <w:rsid w:val="00BC11DF"/>
    <w:rsid w:val="00BD2652"/>
    <w:rsid w:val="00BD3A6B"/>
    <w:rsid w:val="00BD4DA2"/>
    <w:rsid w:val="00BE34C8"/>
    <w:rsid w:val="00BE6286"/>
    <w:rsid w:val="00BF1F2D"/>
    <w:rsid w:val="00BF2B4F"/>
    <w:rsid w:val="00BF51FF"/>
    <w:rsid w:val="00C013E9"/>
    <w:rsid w:val="00C04A35"/>
    <w:rsid w:val="00C07D4C"/>
    <w:rsid w:val="00C10CBC"/>
    <w:rsid w:val="00C1141A"/>
    <w:rsid w:val="00C11ED4"/>
    <w:rsid w:val="00C15744"/>
    <w:rsid w:val="00C21450"/>
    <w:rsid w:val="00C301ED"/>
    <w:rsid w:val="00C33B9E"/>
    <w:rsid w:val="00C40674"/>
    <w:rsid w:val="00C40CF9"/>
    <w:rsid w:val="00C43AFA"/>
    <w:rsid w:val="00C4576E"/>
    <w:rsid w:val="00C511E7"/>
    <w:rsid w:val="00C55BAC"/>
    <w:rsid w:val="00C6302C"/>
    <w:rsid w:val="00C65272"/>
    <w:rsid w:val="00C6592B"/>
    <w:rsid w:val="00C6750D"/>
    <w:rsid w:val="00C756C3"/>
    <w:rsid w:val="00C76462"/>
    <w:rsid w:val="00C807A0"/>
    <w:rsid w:val="00C83E14"/>
    <w:rsid w:val="00C90F24"/>
    <w:rsid w:val="00C915FE"/>
    <w:rsid w:val="00C96226"/>
    <w:rsid w:val="00CA0247"/>
    <w:rsid w:val="00CA2B10"/>
    <w:rsid w:val="00CC49A9"/>
    <w:rsid w:val="00CC57EB"/>
    <w:rsid w:val="00CC66B4"/>
    <w:rsid w:val="00CC7C6E"/>
    <w:rsid w:val="00CD32CE"/>
    <w:rsid w:val="00CE5FA1"/>
    <w:rsid w:val="00CF0357"/>
    <w:rsid w:val="00CF1096"/>
    <w:rsid w:val="00CF250C"/>
    <w:rsid w:val="00CF27FF"/>
    <w:rsid w:val="00CF5293"/>
    <w:rsid w:val="00D016D6"/>
    <w:rsid w:val="00D129E1"/>
    <w:rsid w:val="00D13D6D"/>
    <w:rsid w:val="00D144B5"/>
    <w:rsid w:val="00D15B64"/>
    <w:rsid w:val="00D24BAF"/>
    <w:rsid w:val="00D25BCE"/>
    <w:rsid w:val="00D30540"/>
    <w:rsid w:val="00D3204A"/>
    <w:rsid w:val="00D34CF3"/>
    <w:rsid w:val="00D45288"/>
    <w:rsid w:val="00D45836"/>
    <w:rsid w:val="00D531CC"/>
    <w:rsid w:val="00D540F0"/>
    <w:rsid w:val="00D5670D"/>
    <w:rsid w:val="00D57F37"/>
    <w:rsid w:val="00D62C50"/>
    <w:rsid w:val="00D639F6"/>
    <w:rsid w:val="00D6512F"/>
    <w:rsid w:val="00D66A03"/>
    <w:rsid w:val="00D7020E"/>
    <w:rsid w:val="00D73410"/>
    <w:rsid w:val="00D74DE1"/>
    <w:rsid w:val="00D75139"/>
    <w:rsid w:val="00D83E80"/>
    <w:rsid w:val="00D83FD2"/>
    <w:rsid w:val="00D8447E"/>
    <w:rsid w:val="00D86C4D"/>
    <w:rsid w:val="00D87142"/>
    <w:rsid w:val="00D87B8A"/>
    <w:rsid w:val="00D93D34"/>
    <w:rsid w:val="00D960E2"/>
    <w:rsid w:val="00D979E3"/>
    <w:rsid w:val="00DA2174"/>
    <w:rsid w:val="00DA459E"/>
    <w:rsid w:val="00DA6B4A"/>
    <w:rsid w:val="00DB1099"/>
    <w:rsid w:val="00DB16A2"/>
    <w:rsid w:val="00DB1735"/>
    <w:rsid w:val="00DB45D0"/>
    <w:rsid w:val="00DC104A"/>
    <w:rsid w:val="00DC551E"/>
    <w:rsid w:val="00DC7653"/>
    <w:rsid w:val="00DD1441"/>
    <w:rsid w:val="00DD1753"/>
    <w:rsid w:val="00DD40A0"/>
    <w:rsid w:val="00DD4C92"/>
    <w:rsid w:val="00DD6886"/>
    <w:rsid w:val="00DE4751"/>
    <w:rsid w:val="00DE5320"/>
    <w:rsid w:val="00DE62B9"/>
    <w:rsid w:val="00DF06B1"/>
    <w:rsid w:val="00DF172D"/>
    <w:rsid w:val="00DF3D83"/>
    <w:rsid w:val="00E00478"/>
    <w:rsid w:val="00E0223A"/>
    <w:rsid w:val="00E0282A"/>
    <w:rsid w:val="00E03F89"/>
    <w:rsid w:val="00E0461A"/>
    <w:rsid w:val="00E04BE9"/>
    <w:rsid w:val="00E07889"/>
    <w:rsid w:val="00E10A7A"/>
    <w:rsid w:val="00E10C54"/>
    <w:rsid w:val="00E12B01"/>
    <w:rsid w:val="00E16BA4"/>
    <w:rsid w:val="00E16FE9"/>
    <w:rsid w:val="00E26284"/>
    <w:rsid w:val="00E263CF"/>
    <w:rsid w:val="00E26853"/>
    <w:rsid w:val="00E27349"/>
    <w:rsid w:val="00E30D5B"/>
    <w:rsid w:val="00E321AB"/>
    <w:rsid w:val="00E373FB"/>
    <w:rsid w:val="00E42261"/>
    <w:rsid w:val="00E45A7E"/>
    <w:rsid w:val="00E45BD2"/>
    <w:rsid w:val="00E5487C"/>
    <w:rsid w:val="00E56F0F"/>
    <w:rsid w:val="00E5720D"/>
    <w:rsid w:val="00E73F10"/>
    <w:rsid w:val="00E74292"/>
    <w:rsid w:val="00E747D1"/>
    <w:rsid w:val="00E75FEC"/>
    <w:rsid w:val="00E81505"/>
    <w:rsid w:val="00E84E54"/>
    <w:rsid w:val="00E90C92"/>
    <w:rsid w:val="00E92B1B"/>
    <w:rsid w:val="00E9459B"/>
    <w:rsid w:val="00E95F92"/>
    <w:rsid w:val="00E9719D"/>
    <w:rsid w:val="00E97A95"/>
    <w:rsid w:val="00EA1ECD"/>
    <w:rsid w:val="00EA41ED"/>
    <w:rsid w:val="00EA5687"/>
    <w:rsid w:val="00EA7E39"/>
    <w:rsid w:val="00EB43FE"/>
    <w:rsid w:val="00EB7834"/>
    <w:rsid w:val="00EB7EB4"/>
    <w:rsid w:val="00EC043B"/>
    <w:rsid w:val="00EC12B8"/>
    <w:rsid w:val="00EC49CD"/>
    <w:rsid w:val="00EC5C6E"/>
    <w:rsid w:val="00ED1CEC"/>
    <w:rsid w:val="00ED2E44"/>
    <w:rsid w:val="00ED3682"/>
    <w:rsid w:val="00ED50A6"/>
    <w:rsid w:val="00ED7AC6"/>
    <w:rsid w:val="00EE1BA1"/>
    <w:rsid w:val="00EE1DF8"/>
    <w:rsid w:val="00EE2D75"/>
    <w:rsid w:val="00EE55AF"/>
    <w:rsid w:val="00EE698E"/>
    <w:rsid w:val="00EF0539"/>
    <w:rsid w:val="00EF2997"/>
    <w:rsid w:val="00EF6A5A"/>
    <w:rsid w:val="00EF7196"/>
    <w:rsid w:val="00F0126E"/>
    <w:rsid w:val="00F02F06"/>
    <w:rsid w:val="00F05EAC"/>
    <w:rsid w:val="00F117B0"/>
    <w:rsid w:val="00F263BB"/>
    <w:rsid w:val="00F27959"/>
    <w:rsid w:val="00F30C21"/>
    <w:rsid w:val="00F32A76"/>
    <w:rsid w:val="00F369CD"/>
    <w:rsid w:val="00F473C6"/>
    <w:rsid w:val="00F55E50"/>
    <w:rsid w:val="00F56509"/>
    <w:rsid w:val="00F578A0"/>
    <w:rsid w:val="00F64CBD"/>
    <w:rsid w:val="00F707ED"/>
    <w:rsid w:val="00F77E27"/>
    <w:rsid w:val="00F80949"/>
    <w:rsid w:val="00F92513"/>
    <w:rsid w:val="00F935EA"/>
    <w:rsid w:val="00F95BE6"/>
    <w:rsid w:val="00F96705"/>
    <w:rsid w:val="00FA02C9"/>
    <w:rsid w:val="00FA18BA"/>
    <w:rsid w:val="00FA339B"/>
    <w:rsid w:val="00FA70F9"/>
    <w:rsid w:val="00FA7FAB"/>
    <w:rsid w:val="00FB22BF"/>
    <w:rsid w:val="00FC44B2"/>
    <w:rsid w:val="00FC7CB4"/>
    <w:rsid w:val="00FD1C0F"/>
    <w:rsid w:val="00FD3C5F"/>
    <w:rsid w:val="00FE171F"/>
    <w:rsid w:val="00FE232A"/>
    <w:rsid w:val="00FE2780"/>
    <w:rsid w:val="00FE41E6"/>
    <w:rsid w:val="00FE56B2"/>
    <w:rsid w:val="00FE5969"/>
    <w:rsid w:val="00FE6BAA"/>
    <w:rsid w:val="00FF67AB"/>
    <w:rsid w:val="0DB4F11A"/>
    <w:rsid w:val="151E4E85"/>
    <w:rsid w:val="3EE49BB6"/>
    <w:rsid w:val="4E4DBC6C"/>
    <w:rsid w:val="541587FA"/>
    <w:rsid w:val="5DA341E3"/>
    <w:rsid w:val="66819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1AD6"/>
  <w15:chartTrackingRefBased/>
  <w15:docId w15:val="{EE0B7F1E-623B-4189-8168-BA223C01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43EA"/>
    <w:rPr>
      <w:color w:val="0000FF"/>
      <w:u w:val="single"/>
    </w:rPr>
  </w:style>
  <w:style w:type="paragraph" w:styleId="ListParagraph">
    <w:name w:val="List Paragraph"/>
    <w:basedOn w:val="Normal"/>
    <w:uiPriority w:val="34"/>
    <w:qFormat/>
    <w:rsid w:val="004643EA"/>
    <w:pPr>
      <w:spacing w:after="200" w:line="276" w:lineRule="auto"/>
      <w:ind w:left="720"/>
    </w:pPr>
    <w:rPr>
      <w:rFonts w:ascii="Calibri" w:eastAsia="Calibri" w:hAnsi="Calibri" w:cs="Arial"/>
    </w:rPr>
  </w:style>
  <w:style w:type="paragraph" w:customStyle="1" w:styleId="txtwhite">
    <w:name w:val="txtwhite"/>
    <w:basedOn w:val="Normal"/>
    <w:uiPriority w:val="99"/>
    <w:rsid w:val="004643E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PlainText">
    <w:name w:val="Plain Text"/>
    <w:basedOn w:val="Normal"/>
    <w:link w:val="PlainTextChar"/>
    <w:uiPriority w:val="99"/>
    <w:unhideWhenUsed/>
    <w:rsid w:val="004643EA"/>
    <w:pPr>
      <w:spacing w:after="0" w:line="240" w:lineRule="auto"/>
    </w:pPr>
    <w:rPr>
      <w:rFonts w:ascii="Lucida Sans Unicode" w:eastAsia="Times New Roman" w:hAnsi="Lucida Sans Unicode" w:cs="Times New Roman"/>
      <w:color w:val="000000"/>
      <w:sz w:val="18"/>
      <w:szCs w:val="21"/>
      <w:lang w:val="nl-NL" w:eastAsia="nl-NL"/>
    </w:rPr>
  </w:style>
  <w:style w:type="character" w:customStyle="1" w:styleId="PlainTextChar">
    <w:name w:val="Plain Text Char"/>
    <w:basedOn w:val="DefaultParagraphFont"/>
    <w:link w:val="PlainText"/>
    <w:uiPriority w:val="99"/>
    <w:rsid w:val="004643EA"/>
    <w:rPr>
      <w:rFonts w:ascii="Lucida Sans Unicode" w:eastAsia="Times New Roman" w:hAnsi="Lucida Sans Unicode" w:cs="Times New Roman"/>
      <w:color w:val="000000"/>
      <w:sz w:val="18"/>
      <w:szCs w:val="21"/>
      <w:lang w:val="nl-NL" w:eastAsia="nl-NL"/>
    </w:rPr>
  </w:style>
  <w:style w:type="table" w:styleId="TableGrid">
    <w:name w:val="Table Grid"/>
    <w:basedOn w:val="TableNormal"/>
    <w:uiPriority w:val="59"/>
    <w:rsid w:val="004643E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4643EA"/>
    <w:rPr>
      <w:rFonts w:cs="Times New Roman"/>
    </w:rPr>
  </w:style>
  <w:style w:type="paragraph" w:styleId="BalloonText">
    <w:name w:val="Balloon Text"/>
    <w:basedOn w:val="Normal"/>
    <w:link w:val="BalloonTextChar"/>
    <w:uiPriority w:val="99"/>
    <w:semiHidden/>
    <w:unhideWhenUsed/>
    <w:rsid w:val="00C55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BAC"/>
    <w:rPr>
      <w:rFonts w:ascii="Segoe UI" w:hAnsi="Segoe UI" w:cs="Segoe UI"/>
      <w:sz w:val="18"/>
      <w:szCs w:val="18"/>
    </w:rPr>
  </w:style>
  <w:style w:type="character" w:styleId="CommentReference">
    <w:name w:val="annotation reference"/>
    <w:basedOn w:val="DefaultParagraphFont"/>
    <w:uiPriority w:val="99"/>
    <w:semiHidden/>
    <w:unhideWhenUsed/>
    <w:rsid w:val="0047721B"/>
    <w:rPr>
      <w:sz w:val="16"/>
      <w:szCs w:val="16"/>
    </w:rPr>
  </w:style>
  <w:style w:type="paragraph" w:styleId="CommentText">
    <w:name w:val="annotation text"/>
    <w:basedOn w:val="Normal"/>
    <w:link w:val="CommentTextChar"/>
    <w:uiPriority w:val="99"/>
    <w:unhideWhenUsed/>
    <w:rsid w:val="0047721B"/>
    <w:pPr>
      <w:spacing w:line="240" w:lineRule="auto"/>
    </w:pPr>
    <w:rPr>
      <w:sz w:val="20"/>
      <w:szCs w:val="20"/>
    </w:rPr>
  </w:style>
  <w:style w:type="character" w:customStyle="1" w:styleId="CommentTextChar">
    <w:name w:val="Comment Text Char"/>
    <w:basedOn w:val="DefaultParagraphFont"/>
    <w:link w:val="CommentText"/>
    <w:uiPriority w:val="99"/>
    <w:rsid w:val="0047721B"/>
    <w:rPr>
      <w:sz w:val="20"/>
      <w:szCs w:val="20"/>
    </w:rPr>
  </w:style>
  <w:style w:type="paragraph" w:styleId="CommentSubject">
    <w:name w:val="annotation subject"/>
    <w:basedOn w:val="CommentText"/>
    <w:next w:val="CommentText"/>
    <w:link w:val="CommentSubjectChar"/>
    <w:uiPriority w:val="99"/>
    <w:semiHidden/>
    <w:unhideWhenUsed/>
    <w:rsid w:val="0047721B"/>
    <w:rPr>
      <w:b/>
      <w:bCs/>
    </w:rPr>
  </w:style>
  <w:style w:type="character" w:customStyle="1" w:styleId="CommentSubjectChar">
    <w:name w:val="Comment Subject Char"/>
    <w:basedOn w:val="CommentTextChar"/>
    <w:link w:val="CommentSubject"/>
    <w:uiPriority w:val="99"/>
    <w:semiHidden/>
    <w:rsid w:val="0047721B"/>
    <w:rPr>
      <w:b/>
      <w:bCs/>
      <w:sz w:val="20"/>
      <w:szCs w:val="20"/>
    </w:rPr>
  </w:style>
  <w:style w:type="character" w:customStyle="1" w:styleId="UnresolvedMention1">
    <w:name w:val="Unresolved Mention1"/>
    <w:basedOn w:val="DefaultParagraphFont"/>
    <w:uiPriority w:val="99"/>
    <w:semiHidden/>
    <w:unhideWhenUsed/>
    <w:rsid w:val="00B34D8A"/>
    <w:rPr>
      <w:color w:val="605E5C"/>
      <w:shd w:val="clear" w:color="auto" w:fill="E1DFDD"/>
    </w:rPr>
  </w:style>
  <w:style w:type="character" w:customStyle="1" w:styleId="UnresolvedMention2">
    <w:name w:val="Unresolved Mention2"/>
    <w:basedOn w:val="DefaultParagraphFont"/>
    <w:uiPriority w:val="99"/>
    <w:rsid w:val="00E90C92"/>
    <w:rPr>
      <w:color w:val="605E5C"/>
      <w:shd w:val="clear" w:color="auto" w:fill="E1DFDD"/>
    </w:rPr>
  </w:style>
  <w:style w:type="character" w:styleId="FollowedHyperlink">
    <w:name w:val="FollowedHyperlink"/>
    <w:basedOn w:val="DefaultParagraphFont"/>
    <w:uiPriority w:val="99"/>
    <w:semiHidden/>
    <w:unhideWhenUsed/>
    <w:rsid w:val="00A46BF8"/>
    <w:rPr>
      <w:color w:val="954F72" w:themeColor="followedHyperlink"/>
      <w:u w:val="single"/>
    </w:rPr>
  </w:style>
  <w:style w:type="paragraph" w:customStyle="1" w:styleId="Default">
    <w:name w:val="Default"/>
    <w:rsid w:val="00FC44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rsid w:val="00B8102A"/>
    <w:rPr>
      <w:color w:val="605E5C"/>
      <w:shd w:val="clear" w:color="auto" w:fill="E1DFDD"/>
    </w:rPr>
  </w:style>
  <w:style w:type="numbering" w:customStyle="1" w:styleId="CurrentList1">
    <w:name w:val="Current List1"/>
    <w:uiPriority w:val="99"/>
    <w:rsid w:val="00634137"/>
    <w:pPr>
      <w:numPr>
        <w:numId w:val="16"/>
      </w:numPr>
    </w:pPr>
  </w:style>
  <w:style w:type="paragraph" w:styleId="Revision">
    <w:name w:val="Revision"/>
    <w:hidden/>
    <w:uiPriority w:val="99"/>
    <w:semiHidden/>
    <w:rsid w:val="008C4E28"/>
    <w:pPr>
      <w:spacing w:after="0" w:line="240" w:lineRule="auto"/>
    </w:pPr>
  </w:style>
  <w:style w:type="numbering" w:customStyle="1" w:styleId="CurrentList2">
    <w:name w:val="Current List2"/>
    <w:uiPriority w:val="99"/>
    <w:rsid w:val="00703D08"/>
    <w:pPr>
      <w:numPr>
        <w:numId w:val="25"/>
      </w:numPr>
    </w:pPr>
  </w:style>
  <w:style w:type="character" w:styleId="UnresolvedMention">
    <w:name w:val="Unresolved Mention"/>
    <w:basedOn w:val="DefaultParagraphFont"/>
    <w:uiPriority w:val="99"/>
    <w:semiHidden/>
    <w:unhideWhenUsed/>
    <w:rsid w:val="00FE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83182">
      <w:bodyDiv w:val="1"/>
      <w:marLeft w:val="0"/>
      <w:marRight w:val="0"/>
      <w:marTop w:val="0"/>
      <w:marBottom w:val="0"/>
      <w:divBdr>
        <w:top w:val="none" w:sz="0" w:space="0" w:color="auto"/>
        <w:left w:val="none" w:sz="0" w:space="0" w:color="auto"/>
        <w:bottom w:val="none" w:sz="0" w:space="0" w:color="auto"/>
        <w:right w:val="none" w:sz="0" w:space="0" w:color="auto"/>
      </w:divBdr>
      <w:divsChild>
        <w:div w:id="268317310">
          <w:marLeft w:val="1080"/>
          <w:marRight w:val="0"/>
          <w:marTop w:val="100"/>
          <w:marBottom w:val="0"/>
          <w:divBdr>
            <w:top w:val="none" w:sz="0" w:space="0" w:color="auto"/>
            <w:left w:val="none" w:sz="0" w:space="0" w:color="auto"/>
            <w:bottom w:val="none" w:sz="0" w:space="0" w:color="auto"/>
            <w:right w:val="none" w:sz="0" w:space="0" w:color="auto"/>
          </w:divBdr>
        </w:div>
      </w:divsChild>
    </w:div>
    <w:div w:id="598606120">
      <w:bodyDiv w:val="1"/>
      <w:marLeft w:val="0"/>
      <w:marRight w:val="0"/>
      <w:marTop w:val="0"/>
      <w:marBottom w:val="0"/>
      <w:divBdr>
        <w:top w:val="none" w:sz="0" w:space="0" w:color="auto"/>
        <w:left w:val="none" w:sz="0" w:space="0" w:color="auto"/>
        <w:bottom w:val="none" w:sz="0" w:space="0" w:color="auto"/>
        <w:right w:val="none" w:sz="0" w:space="0" w:color="auto"/>
      </w:divBdr>
      <w:divsChild>
        <w:div w:id="184253499">
          <w:marLeft w:val="1080"/>
          <w:marRight w:val="0"/>
          <w:marTop w:val="100"/>
          <w:marBottom w:val="0"/>
          <w:divBdr>
            <w:top w:val="none" w:sz="0" w:space="0" w:color="auto"/>
            <w:left w:val="none" w:sz="0" w:space="0" w:color="auto"/>
            <w:bottom w:val="none" w:sz="0" w:space="0" w:color="auto"/>
            <w:right w:val="none" w:sz="0" w:space="0" w:color="auto"/>
          </w:divBdr>
        </w:div>
      </w:divsChild>
    </w:div>
    <w:div w:id="896940141">
      <w:bodyDiv w:val="1"/>
      <w:marLeft w:val="0"/>
      <w:marRight w:val="0"/>
      <w:marTop w:val="0"/>
      <w:marBottom w:val="0"/>
      <w:divBdr>
        <w:top w:val="none" w:sz="0" w:space="0" w:color="auto"/>
        <w:left w:val="none" w:sz="0" w:space="0" w:color="auto"/>
        <w:bottom w:val="none" w:sz="0" w:space="0" w:color="auto"/>
        <w:right w:val="none" w:sz="0" w:space="0" w:color="auto"/>
      </w:divBdr>
      <w:divsChild>
        <w:div w:id="135952277">
          <w:marLeft w:val="1080"/>
          <w:marRight w:val="0"/>
          <w:marTop w:val="100"/>
          <w:marBottom w:val="0"/>
          <w:divBdr>
            <w:top w:val="none" w:sz="0" w:space="0" w:color="auto"/>
            <w:left w:val="none" w:sz="0" w:space="0" w:color="auto"/>
            <w:bottom w:val="none" w:sz="0" w:space="0" w:color="auto"/>
            <w:right w:val="none" w:sz="0" w:space="0" w:color="auto"/>
          </w:divBdr>
        </w:div>
      </w:divsChild>
    </w:div>
    <w:div w:id="2000769979">
      <w:bodyDiv w:val="1"/>
      <w:marLeft w:val="0"/>
      <w:marRight w:val="0"/>
      <w:marTop w:val="0"/>
      <w:marBottom w:val="0"/>
      <w:divBdr>
        <w:top w:val="none" w:sz="0" w:space="0" w:color="auto"/>
        <w:left w:val="none" w:sz="0" w:space="0" w:color="auto"/>
        <w:bottom w:val="none" w:sz="0" w:space="0" w:color="auto"/>
        <w:right w:val="none" w:sz="0" w:space="0" w:color="auto"/>
      </w:divBdr>
      <w:divsChild>
        <w:div w:id="1895846589">
          <w:marLeft w:val="0"/>
          <w:marRight w:val="0"/>
          <w:marTop w:val="0"/>
          <w:marBottom w:val="180"/>
          <w:divBdr>
            <w:top w:val="none" w:sz="0" w:space="0" w:color="auto"/>
            <w:left w:val="none" w:sz="0" w:space="0" w:color="auto"/>
            <w:bottom w:val="none" w:sz="0" w:space="0" w:color="auto"/>
            <w:right w:val="none" w:sz="0" w:space="0" w:color="auto"/>
          </w:divBdr>
          <w:divsChild>
            <w:div w:id="131605076">
              <w:marLeft w:val="0"/>
              <w:marRight w:val="0"/>
              <w:marTop w:val="0"/>
              <w:marBottom w:val="0"/>
              <w:divBdr>
                <w:top w:val="none" w:sz="0" w:space="0" w:color="auto"/>
                <w:left w:val="none" w:sz="0" w:space="0" w:color="auto"/>
                <w:bottom w:val="none" w:sz="0" w:space="0" w:color="auto"/>
                <w:right w:val="none" w:sz="0" w:space="0" w:color="auto"/>
              </w:divBdr>
              <w:divsChild>
                <w:div w:id="1679229809">
                  <w:marLeft w:val="0"/>
                  <w:marRight w:val="0"/>
                  <w:marTop w:val="0"/>
                  <w:marBottom w:val="0"/>
                  <w:divBdr>
                    <w:top w:val="none" w:sz="0" w:space="0" w:color="auto"/>
                    <w:left w:val="none" w:sz="0" w:space="0" w:color="auto"/>
                    <w:bottom w:val="none" w:sz="0" w:space="0" w:color="auto"/>
                    <w:right w:val="none" w:sz="0" w:space="0" w:color="auto"/>
                  </w:divBdr>
                  <w:divsChild>
                    <w:div w:id="2123767265">
                      <w:marLeft w:val="0"/>
                      <w:marRight w:val="0"/>
                      <w:marTop w:val="0"/>
                      <w:marBottom w:val="0"/>
                      <w:divBdr>
                        <w:top w:val="none" w:sz="0" w:space="0" w:color="auto"/>
                        <w:left w:val="none" w:sz="0" w:space="0" w:color="auto"/>
                        <w:bottom w:val="none" w:sz="0" w:space="0" w:color="auto"/>
                        <w:right w:val="none" w:sz="0" w:space="0" w:color="auto"/>
                      </w:divBdr>
                      <w:divsChild>
                        <w:div w:id="736633398">
                          <w:marLeft w:val="0"/>
                          <w:marRight w:val="0"/>
                          <w:marTop w:val="0"/>
                          <w:marBottom w:val="0"/>
                          <w:divBdr>
                            <w:top w:val="none" w:sz="0" w:space="0" w:color="auto"/>
                            <w:left w:val="none" w:sz="0" w:space="0" w:color="auto"/>
                            <w:bottom w:val="none" w:sz="0" w:space="0" w:color="auto"/>
                            <w:right w:val="none" w:sz="0" w:space="0" w:color="auto"/>
                          </w:divBdr>
                          <w:divsChild>
                            <w:div w:id="618950145">
                              <w:marLeft w:val="0"/>
                              <w:marRight w:val="0"/>
                              <w:marTop w:val="0"/>
                              <w:marBottom w:val="0"/>
                              <w:divBdr>
                                <w:top w:val="none" w:sz="0" w:space="0" w:color="auto"/>
                                <w:left w:val="none" w:sz="0" w:space="0" w:color="auto"/>
                                <w:bottom w:val="none" w:sz="0" w:space="0" w:color="auto"/>
                                <w:right w:val="none" w:sz="0" w:space="0" w:color="auto"/>
                              </w:divBdr>
                            </w:div>
                            <w:div w:id="902642231">
                              <w:marLeft w:val="0"/>
                              <w:marRight w:val="0"/>
                              <w:marTop w:val="0"/>
                              <w:marBottom w:val="0"/>
                              <w:divBdr>
                                <w:top w:val="none" w:sz="0" w:space="0" w:color="auto"/>
                                <w:left w:val="none" w:sz="0" w:space="0" w:color="auto"/>
                                <w:bottom w:val="none" w:sz="0" w:space="0" w:color="auto"/>
                                <w:right w:val="none" w:sz="0" w:space="0" w:color="auto"/>
                              </w:divBdr>
                            </w:div>
                            <w:div w:id="14760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7964">
          <w:marLeft w:val="0"/>
          <w:marRight w:val="0"/>
          <w:marTop w:val="0"/>
          <w:marBottom w:val="180"/>
          <w:divBdr>
            <w:top w:val="none" w:sz="0" w:space="0" w:color="auto"/>
            <w:left w:val="none" w:sz="0" w:space="0" w:color="auto"/>
            <w:bottom w:val="none" w:sz="0" w:space="0" w:color="auto"/>
            <w:right w:val="none" w:sz="0" w:space="0" w:color="auto"/>
          </w:divBdr>
          <w:divsChild>
            <w:div w:id="1732970650">
              <w:marLeft w:val="0"/>
              <w:marRight w:val="0"/>
              <w:marTop w:val="0"/>
              <w:marBottom w:val="0"/>
              <w:divBdr>
                <w:top w:val="none" w:sz="0" w:space="0" w:color="auto"/>
                <w:left w:val="none" w:sz="0" w:space="0" w:color="auto"/>
                <w:bottom w:val="none" w:sz="0" w:space="0" w:color="auto"/>
                <w:right w:val="none" w:sz="0" w:space="0" w:color="auto"/>
              </w:divBdr>
              <w:divsChild>
                <w:div w:id="452407252">
                  <w:marLeft w:val="0"/>
                  <w:marRight w:val="0"/>
                  <w:marTop w:val="0"/>
                  <w:marBottom w:val="0"/>
                  <w:divBdr>
                    <w:top w:val="none" w:sz="0" w:space="0" w:color="auto"/>
                    <w:left w:val="none" w:sz="0" w:space="0" w:color="auto"/>
                    <w:bottom w:val="none" w:sz="0" w:space="0" w:color="auto"/>
                    <w:right w:val="none" w:sz="0" w:space="0" w:color="auto"/>
                  </w:divBdr>
                  <w:divsChild>
                    <w:div w:id="1551769576">
                      <w:marLeft w:val="0"/>
                      <w:marRight w:val="0"/>
                      <w:marTop w:val="0"/>
                      <w:marBottom w:val="0"/>
                      <w:divBdr>
                        <w:top w:val="none" w:sz="0" w:space="0" w:color="auto"/>
                        <w:left w:val="none" w:sz="0" w:space="0" w:color="auto"/>
                        <w:bottom w:val="none" w:sz="0" w:space="0" w:color="auto"/>
                        <w:right w:val="none" w:sz="0" w:space="0" w:color="auto"/>
                      </w:divBdr>
                      <w:divsChild>
                        <w:div w:id="1924873306">
                          <w:marLeft w:val="0"/>
                          <w:marRight w:val="0"/>
                          <w:marTop w:val="0"/>
                          <w:marBottom w:val="0"/>
                          <w:divBdr>
                            <w:top w:val="none" w:sz="0" w:space="0" w:color="auto"/>
                            <w:left w:val="none" w:sz="0" w:space="0" w:color="auto"/>
                            <w:bottom w:val="none" w:sz="0" w:space="0" w:color="auto"/>
                            <w:right w:val="none" w:sz="0" w:space="0" w:color="auto"/>
                          </w:divBdr>
                          <w:divsChild>
                            <w:div w:id="732891839">
                              <w:marLeft w:val="0"/>
                              <w:marRight w:val="0"/>
                              <w:marTop w:val="0"/>
                              <w:marBottom w:val="0"/>
                              <w:divBdr>
                                <w:top w:val="none" w:sz="0" w:space="0" w:color="auto"/>
                                <w:left w:val="none" w:sz="0" w:space="0" w:color="auto"/>
                                <w:bottom w:val="none" w:sz="0" w:space="0" w:color="auto"/>
                                <w:right w:val="none" w:sz="0" w:space="0" w:color="auto"/>
                              </w:divBdr>
                            </w:div>
                            <w:div w:id="1494297382">
                              <w:marLeft w:val="0"/>
                              <w:marRight w:val="0"/>
                              <w:marTop w:val="0"/>
                              <w:marBottom w:val="0"/>
                              <w:divBdr>
                                <w:top w:val="none" w:sz="0" w:space="0" w:color="auto"/>
                                <w:left w:val="none" w:sz="0" w:space="0" w:color="auto"/>
                                <w:bottom w:val="none" w:sz="0" w:space="0" w:color="auto"/>
                                <w:right w:val="none" w:sz="0" w:space="0" w:color="auto"/>
                              </w:divBdr>
                            </w:div>
                            <w:div w:id="1671567921">
                              <w:marLeft w:val="0"/>
                              <w:marRight w:val="0"/>
                              <w:marTop w:val="0"/>
                              <w:marBottom w:val="0"/>
                              <w:divBdr>
                                <w:top w:val="none" w:sz="0" w:space="0" w:color="auto"/>
                                <w:left w:val="none" w:sz="0" w:space="0" w:color="auto"/>
                                <w:bottom w:val="none" w:sz="0" w:space="0" w:color="auto"/>
                                <w:right w:val="none" w:sz="0" w:space="0" w:color="auto"/>
                              </w:divBdr>
                            </w:div>
                            <w:div w:id="1303004971">
                              <w:marLeft w:val="0"/>
                              <w:marRight w:val="0"/>
                              <w:marTop w:val="0"/>
                              <w:marBottom w:val="0"/>
                              <w:divBdr>
                                <w:top w:val="none" w:sz="0" w:space="0" w:color="auto"/>
                                <w:left w:val="none" w:sz="0" w:space="0" w:color="auto"/>
                                <w:bottom w:val="none" w:sz="0" w:space="0" w:color="auto"/>
                                <w:right w:val="none" w:sz="0" w:space="0" w:color="auto"/>
                              </w:divBdr>
                            </w:div>
                            <w:div w:id="1335959994">
                              <w:marLeft w:val="0"/>
                              <w:marRight w:val="0"/>
                              <w:marTop w:val="0"/>
                              <w:marBottom w:val="0"/>
                              <w:divBdr>
                                <w:top w:val="none" w:sz="0" w:space="0" w:color="auto"/>
                                <w:left w:val="none" w:sz="0" w:space="0" w:color="auto"/>
                                <w:bottom w:val="none" w:sz="0" w:space="0" w:color="auto"/>
                                <w:right w:val="none" w:sz="0" w:space="0" w:color="auto"/>
                              </w:divBdr>
                            </w:div>
                            <w:div w:id="2093236797">
                              <w:marLeft w:val="0"/>
                              <w:marRight w:val="0"/>
                              <w:marTop w:val="0"/>
                              <w:marBottom w:val="0"/>
                              <w:divBdr>
                                <w:top w:val="none" w:sz="0" w:space="0" w:color="auto"/>
                                <w:left w:val="none" w:sz="0" w:space="0" w:color="auto"/>
                                <w:bottom w:val="none" w:sz="0" w:space="0" w:color="auto"/>
                                <w:right w:val="none" w:sz="0" w:space="0" w:color="auto"/>
                              </w:divBdr>
                            </w:div>
                            <w:div w:id="656299258">
                              <w:marLeft w:val="0"/>
                              <w:marRight w:val="0"/>
                              <w:marTop w:val="0"/>
                              <w:marBottom w:val="0"/>
                              <w:divBdr>
                                <w:top w:val="none" w:sz="0" w:space="0" w:color="auto"/>
                                <w:left w:val="none" w:sz="0" w:space="0" w:color="auto"/>
                                <w:bottom w:val="none" w:sz="0" w:space="0" w:color="auto"/>
                                <w:right w:val="none" w:sz="0" w:space="0" w:color="auto"/>
                              </w:divBdr>
                            </w:div>
                            <w:div w:id="496963583">
                              <w:marLeft w:val="0"/>
                              <w:marRight w:val="0"/>
                              <w:marTop w:val="0"/>
                              <w:marBottom w:val="0"/>
                              <w:divBdr>
                                <w:top w:val="none" w:sz="0" w:space="0" w:color="auto"/>
                                <w:left w:val="none" w:sz="0" w:space="0" w:color="auto"/>
                                <w:bottom w:val="none" w:sz="0" w:space="0" w:color="auto"/>
                                <w:right w:val="none" w:sz="0" w:space="0" w:color="auto"/>
                              </w:divBdr>
                            </w:div>
                            <w:div w:id="766313188">
                              <w:marLeft w:val="0"/>
                              <w:marRight w:val="0"/>
                              <w:marTop w:val="0"/>
                              <w:marBottom w:val="0"/>
                              <w:divBdr>
                                <w:top w:val="none" w:sz="0" w:space="0" w:color="auto"/>
                                <w:left w:val="none" w:sz="0" w:space="0" w:color="auto"/>
                                <w:bottom w:val="none" w:sz="0" w:space="0" w:color="auto"/>
                                <w:right w:val="none" w:sz="0" w:space="0" w:color="auto"/>
                              </w:divBdr>
                            </w:div>
                            <w:div w:id="2095129180">
                              <w:marLeft w:val="0"/>
                              <w:marRight w:val="0"/>
                              <w:marTop w:val="0"/>
                              <w:marBottom w:val="0"/>
                              <w:divBdr>
                                <w:top w:val="none" w:sz="0" w:space="0" w:color="auto"/>
                                <w:left w:val="none" w:sz="0" w:space="0" w:color="auto"/>
                                <w:bottom w:val="none" w:sz="0" w:space="0" w:color="auto"/>
                                <w:right w:val="none" w:sz="0" w:space="0" w:color="auto"/>
                              </w:divBdr>
                            </w:div>
                            <w:div w:id="975527698">
                              <w:marLeft w:val="0"/>
                              <w:marRight w:val="0"/>
                              <w:marTop w:val="0"/>
                              <w:marBottom w:val="0"/>
                              <w:divBdr>
                                <w:top w:val="none" w:sz="0" w:space="0" w:color="auto"/>
                                <w:left w:val="none" w:sz="0" w:space="0" w:color="auto"/>
                                <w:bottom w:val="none" w:sz="0" w:space="0" w:color="auto"/>
                                <w:right w:val="none" w:sz="0" w:space="0" w:color="auto"/>
                              </w:divBdr>
                            </w:div>
                            <w:div w:id="1532256310">
                              <w:marLeft w:val="0"/>
                              <w:marRight w:val="0"/>
                              <w:marTop w:val="0"/>
                              <w:marBottom w:val="0"/>
                              <w:divBdr>
                                <w:top w:val="none" w:sz="0" w:space="0" w:color="auto"/>
                                <w:left w:val="none" w:sz="0" w:space="0" w:color="auto"/>
                                <w:bottom w:val="none" w:sz="0" w:space="0" w:color="auto"/>
                                <w:right w:val="none" w:sz="0" w:space="0" w:color="auto"/>
                              </w:divBdr>
                            </w:div>
                            <w:div w:id="427771711">
                              <w:marLeft w:val="0"/>
                              <w:marRight w:val="0"/>
                              <w:marTop w:val="0"/>
                              <w:marBottom w:val="0"/>
                              <w:divBdr>
                                <w:top w:val="none" w:sz="0" w:space="0" w:color="auto"/>
                                <w:left w:val="none" w:sz="0" w:space="0" w:color="auto"/>
                                <w:bottom w:val="none" w:sz="0" w:space="0" w:color="auto"/>
                                <w:right w:val="none" w:sz="0" w:space="0" w:color="auto"/>
                              </w:divBdr>
                            </w:div>
                            <w:div w:id="1713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89255">
      <w:bodyDiv w:val="1"/>
      <w:marLeft w:val="0"/>
      <w:marRight w:val="0"/>
      <w:marTop w:val="0"/>
      <w:marBottom w:val="0"/>
      <w:divBdr>
        <w:top w:val="none" w:sz="0" w:space="0" w:color="auto"/>
        <w:left w:val="none" w:sz="0" w:space="0" w:color="auto"/>
        <w:bottom w:val="none" w:sz="0" w:space="0" w:color="auto"/>
        <w:right w:val="none" w:sz="0" w:space="0" w:color="auto"/>
      </w:divBdr>
      <w:divsChild>
        <w:div w:id="815297362">
          <w:marLeft w:val="0"/>
          <w:marRight w:val="0"/>
          <w:marTop w:val="0"/>
          <w:marBottom w:val="165"/>
          <w:divBdr>
            <w:top w:val="none" w:sz="0" w:space="0" w:color="auto"/>
            <w:left w:val="none" w:sz="0" w:space="0" w:color="auto"/>
            <w:bottom w:val="none" w:sz="0" w:space="0" w:color="auto"/>
            <w:right w:val="none" w:sz="0" w:space="0" w:color="auto"/>
          </w:divBdr>
          <w:divsChild>
            <w:div w:id="1438136444">
              <w:marLeft w:val="0"/>
              <w:marRight w:val="0"/>
              <w:marTop w:val="0"/>
              <w:marBottom w:val="0"/>
              <w:divBdr>
                <w:top w:val="none" w:sz="0" w:space="0" w:color="auto"/>
                <w:left w:val="none" w:sz="0" w:space="0" w:color="auto"/>
                <w:bottom w:val="none" w:sz="0" w:space="0" w:color="auto"/>
                <w:right w:val="none" w:sz="0" w:space="0" w:color="auto"/>
              </w:divBdr>
              <w:divsChild>
                <w:div w:id="1764108139">
                  <w:marLeft w:val="0"/>
                  <w:marRight w:val="600"/>
                  <w:marTop w:val="0"/>
                  <w:marBottom w:val="0"/>
                  <w:divBdr>
                    <w:top w:val="none" w:sz="0" w:space="0" w:color="auto"/>
                    <w:left w:val="none" w:sz="0" w:space="0" w:color="auto"/>
                    <w:bottom w:val="none" w:sz="0" w:space="0" w:color="auto"/>
                    <w:right w:val="none" w:sz="0" w:space="0" w:color="auto"/>
                  </w:divBdr>
                </w:div>
              </w:divsChild>
            </w:div>
            <w:div w:id="640187976">
              <w:marLeft w:val="0"/>
              <w:marRight w:val="0"/>
              <w:marTop w:val="0"/>
              <w:marBottom w:val="0"/>
              <w:divBdr>
                <w:top w:val="none" w:sz="0" w:space="0" w:color="auto"/>
                <w:left w:val="none" w:sz="0" w:space="0" w:color="auto"/>
                <w:bottom w:val="none" w:sz="0" w:space="0" w:color="auto"/>
                <w:right w:val="none" w:sz="0" w:space="0" w:color="auto"/>
              </w:divBdr>
              <w:divsChild>
                <w:div w:id="303049763">
                  <w:marLeft w:val="0"/>
                  <w:marRight w:val="150"/>
                  <w:marTop w:val="30"/>
                  <w:marBottom w:val="0"/>
                  <w:divBdr>
                    <w:top w:val="none" w:sz="0" w:space="0" w:color="auto"/>
                    <w:left w:val="none" w:sz="0" w:space="0" w:color="auto"/>
                    <w:bottom w:val="none" w:sz="0" w:space="0" w:color="auto"/>
                    <w:right w:val="none" w:sz="0" w:space="0" w:color="auto"/>
                  </w:divBdr>
                </w:div>
                <w:div w:id="14906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Y1-Privacy@heineke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Y1-Privacy@heineke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Y1-Privacy@heineke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MY1-Privacy@heineken.com" TargetMode="External"/><Relationship Id="rId4" Type="http://schemas.openxmlformats.org/officeDocument/2006/relationships/customXml" Target="../customXml/item4.xml"/><Relationship Id="rId9" Type="http://schemas.openxmlformats.org/officeDocument/2006/relationships/hyperlink" Target="https://www.heinekenmalaysia.com/terms-and-condi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4CC086C65B44FA53179581D3F095F" ma:contentTypeVersion="14" ma:contentTypeDescription="Create a new document." ma:contentTypeScope="" ma:versionID="eba6ff3a82a16532e64ea59d4a259a36">
  <xsd:schema xmlns:xsd="http://www.w3.org/2001/XMLSchema" xmlns:xs="http://www.w3.org/2001/XMLSchema" xmlns:p="http://schemas.microsoft.com/office/2006/metadata/properties" xmlns:ns3="1cb3d118-1cc6-4bf2-a765-8815cf167720" xmlns:ns4="6ce201f0-a139-4eb5-83bb-164c98377b27" targetNamespace="http://schemas.microsoft.com/office/2006/metadata/properties" ma:root="true" ma:fieldsID="dcaceead039ff49c74167da9f26a2811" ns3:_="" ns4:_="">
    <xsd:import namespace="1cb3d118-1cc6-4bf2-a765-8815cf167720"/>
    <xsd:import namespace="6ce201f0-a139-4eb5-83bb-164c98377b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3d118-1cc6-4bf2-a765-8815cf167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201f0-a139-4eb5-83bb-164c98377b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1CE2C-05E8-4CD2-8276-FC96C2FD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3d118-1cc6-4bf2-a765-8815cf167720"/>
    <ds:schemaRef ds:uri="6ce201f0-a139-4eb5-83bb-164c98377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D199B-2EB5-4284-8D4D-08336D8453E3}">
  <ds:schemaRefs>
    <ds:schemaRef ds:uri="http://schemas.openxmlformats.org/officeDocument/2006/bibliography"/>
  </ds:schemaRefs>
</ds:datastoreItem>
</file>

<file path=customXml/itemProps3.xml><?xml version="1.0" encoding="utf-8"?>
<ds:datastoreItem xmlns:ds="http://schemas.openxmlformats.org/officeDocument/2006/customXml" ds:itemID="{643C49E9-CDCB-4766-9F18-5771FD59F194}">
  <ds:schemaRefs>
    <ds:schemaRef ds:uri="http://schemas.microsoft.com/sharepoint/v3/contenttype/forms"/>
  </ds:schemaRefs>
</ds:datastoreItem>
</file>

<file path=customXml/itemProps4.xml><?xml version="1.0" encoding="utf-8"?>
<ds:datastoreItem xmlns:ds="http://schemas.openxmlformats.org/officeDocument/2006/customXml" ds:itemID="{FC751683-AC79-47EE-BCB0-216651FC83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12980</Words>
  <Characters>73990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HEINEKEN</Company>
  <LinksUpToDate>false</LinksUpToDate>
  <CharactersWithSpaces>86797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Mei-Leng (Susan)</dc:creator>
  <cp:keywords/>
  <dc:description/>
  <cp:lastModifiedBy>User</cp:lastModifiedBy>
  <cp:revision>34</cp:revision>
  <cp:lastPrinted>2019-02-15T07:31:00Z</cp:lastPrinted>
  <dcterms:created xsi:type="dcterms:W3CDTF">2025-08-19T08:54:00Z</dcterms:created>
  <dcterms:modified xsi:type="dcterms:W3CDTF">2025-10-14T07:38:00Z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0x010100C6B4CC086C65B44FA53179581D3F095F</vt:lpwstr>
  </property>
</Properties>
</file>